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6510A" w14:textId="77777777" w:rsidR="009A6883" w:rsidRPr="00642BE6" w:rsidRDefault="009A6883" w:rsidP="00642BE6">
      <w:pPr>
        <w:tabs>
          <w:tab w:val="center" w:pos="4677"/>
          <w:tab w:val="right" w:pos="9355"/>
        </w:tabs>
        <w:spacing w:after="0" w:line="240" w:lineRule="auto"/>
        <w:ind w:left="5670"/>
        <w:jc w:val="right"/>
        <w:rPr>
          <w:rFonts w:ascii="Times New Roman" w:eastAsia="Calibri" w:hAnsi="Times New Roman" w:cs="Arial Unicode MS"/>
          <w:sz w:val="24"/>
          <w:szCs w:val="24"/>
        </w:rPr>
      </w:pPr>
      <w:r w:rsidRPr="00642BE6">
        <w:rPr>
          <w:rFonts w:ascii="Times New Roman" w:eastAsia="Calibri" w:hAnsi="Times New Roman" w:cs="Arial Unicode MS"/>
          <w:sz w:val="24"/>
          <w:szCs w:val="24"/>
        </w:rPr>
        <w:t xml:space="preserve">Приложение </w:t>
      </w:r>
    </w:p>
    <w:p w14:paraId="72AFAB58" w14:textId="77777777" w:rsidR="00642BE6" w:rsidRPr="004D319F" w:rsidRDefault="00642BE6" w:rsidP="009A6883">
      <w:pPr>
        <w:tabs>
          <w:tab w:val="center" w:pos="4677"/>
          <w:tab w:val="right" w:pos="9355"/>
        </w:tabs>
        <w:spacing w:after="0" w:line="240" w:lineRule="auto"/>
        <w:ind w:left="5670"/>
        <w:jc w:val="center"/>
        <w:rPr>
          <w:rFonts w:ascii="Times New Roman" w:eastAsia="Calibri" w:hAnsi="Times New Roman" w:cs="Arial Unicode MS"/>
          <w:szCs w:val="24"/>
        </w:rPr>
      </w:pPr>
    </w:p>
    <w:p w14:paraId="584D5072" w14:textId="77777777" w:rsidR="009A6883" w:rsidRPr="004D319F" w:rsidRDefault="009A6883" w:rsidP="009A6883">
      <w:pPr>
        <w:tabs>
          <w:tab w:val="center" w:pos="4677"/>
          <w:tab w:val="right" w:pos="9355"/>
        </w:tabs>
        <w:spacing w:after="0" w:line="240" w:lineRule="auto"/>
        <w:ind w:left="5670"/>
        <w:jc w:val="center"/>
        <w:rPr>
          <w:rFonts w:ascii="Times New Roman" w:eastAsia="Calibri" w:hAnsi="Times New Roman" w:cs="Arial Unicode MS"/>
          <w:sz w:val="24"/>
          <w:szCs w:val="24"/>
        </w:rPr>
      </w:pPr>
      <w:r w:rsidRPr="004D319F">
        <w:rPr>
          <w:rFonts w:ascii="Times New Roman" w:eastAsia="Calibri" w:hAnsi="Times New Roman" w:cs="Arial Unicode MS"/>
        </w:rPr>
        <w:t>к приказу Министерства</w:t>
      </w:r>
    </w:p>
    <w:p w14:paraId="2913FA76" w14:textId="77777777" w:rsidR="009A6883" w:rsidRPr="004D319F" w:rsidRDefault="009A6883" w:rsidP="009A6883">
      <w:pPr>
        <w:tabs>
          <w:tab w:val="center" w:pos="4677"/>
          <w:tab w:val="right" w:pos="9355"/>
        </w:tabs>
        <w:spacing w:after="0" w:line="240" w:lineRule="auto"/>
        <w:ind w:left="5670"/>
        <w:jc w:val="center"/>
        <w:rPr>
          <w:rFonts w:ascii="Times New Roman" w:eastAsia="Calibri" w:hAnsi="Times New Roman" w:cs="Arial Unicode MS"/>
        </w:rPr>
      </w:pPr>
      <w:r w:rsidRPr="004D319F">
        <w:rPr>
          <w:rFonts w:ascii="Times New Roman" w:eastAsia="Calibri" w:hAnsi="Times New Roman" w:cs="Arial Unicode MS"/>
        </w:rPr>
        <w:t>промышленности и торговли</w:t>
      </w:r>
    </w:p>
    <w:p w14:paraId="7E7C3A8F" w14:textId="77777777" w:rsidR="009A6883" w:rsidRPr="004D319F" w:rsidRDefault="009A6883" w:rsidP="009A6883">
      <w:pPr>
        <w:tabs>
          <w:tab w:val="center" w:pos="4677"/>
          <w:tab w:val="right" w:pos="9355"/>
        </w:tabs>
        <w:spacing w:after="0" w:line="240" w:lineRule="auto"/>
        <w:ind w:left="5670"/>
        <w:jc w:val="center"/>
        <w:rPr>
          <w:rFonts w:ascii="Times New Roman" w:eastAsia="Calibri" w:hAnsi="Times New Roman" w:cs="Arial Unicode MS"/>
        </w:rPr>
      </w:pPr>
      <w:r w:rsidRPr="004D319F">
        <w:rPr>
          <w:rFonts w:ascii="Times New Roman" w:eastAsia="Calibri" w:hAnsi="Times New Roman" w:cs="Arial Unicode MS"/>
        </w:rPr>
        <w:t>Республики Дагестан</w:t>
      </w:r>
    </w:p>
    <w:p w14:paraId="7EDF7AE7" w14:textId="77777777" w:rsidR="009A6883" w:rsidRPr="004D319F" w:rsidRDefault="009A6883" w:rsidP="009A6883">
      <w:pPr>
        <w:tabs>
          <w:tab w:val="center" w:pos="4677"/>
          <w:tab w:val="right" w:pos="9355"/>
        </w:tabs>
        <w:spacing w:after="0" w:line="240" w:lineRule="auto"/>
        <w:ind w:left="5670"/>
        <w:jc w:val="center"/>
        <w:rPr>
          <w:rFonts w:ascii="Times New Roman" w:eastAsia="Calibri" w:hAnsi="Times New Roman" w:cs="Arial Unicode MS"/>
        </w:rPr>
      </w:pPr>
    </w:p>
    <w:p w14:paraId="5E7AF2F7" w14:textId="05F571CB" w:rsidR="009A6883" w:rsidRPr="004D319F" w:rsidRDefault="009A6883" w:rsidP="009A6883">
      <w:pPr>
        <w:tabs>
          <w:tab w:val="center" w:pos="4677"/>
          <w:tab w:val="right" w:pos="9355"/>
        </w:tabs>
        <w:spacing w:after="0" w:line="240" w:lineRule="auto"/>
        <w:ind w:left="5670"/>
        <w:jc w:val="center"/>
        <w:rPr>
          <w:rFonts w:ascii="Times New Roman" w:eastAsia="Calibri" w:hAnsi="Times New Roman" w:cs="Arial Unicode MS"/>
        </w:rPr>
      </w:pPr>
      <w:r w:rsidRPr="004D319F">
        <w:rPr>
          <w:rFonts w:ascii="Times New Roman" w:eastAsia="Calibri" w:hAnsi="Times New Roman" w:cs="Arial Unicode MS"/>
        </w:rPr>
        <w:t xml:space="preserve">от </w:t>
      </w:r>
      <w:proofErr w:type="gramStart"/>
      <w:r w:rsidRPr="004D319F">
        <w:rPr>
          <w:rFonts w:ascii="Times New Roman" w:eastAsia="Calibri" w:hAnsi="Times New Roman" w:cs="Arial Unicode MS"/>
        </w:rPr>
        <w:t>«</w:t>
      </w:r>
      <w:r w:rsidR="009E6859">
        <w:rPr>
          <w:rFonts w:ascii="Times New Roman" w:eastAsia="Calibri" w:hAnsi="Times New Roman" w:cs="Arial Unicode MS"/>
        </w:rPr>
        <w:t xml:space="preserve"> </w:t>
      </w:r>
      <w:r w:rsidR="009E6859" w:rsidRPr="009E6859">
        <w:rPr>
          <w:rFonts w:ascii="Times New Roman" w:eastAsia="Calibri" w:hAnsi="Times New Roman" w:cs="Arial Unicode MS"/>
          <w:u w:val="single"/>
        </w:rPr>
        <w:t>12</w:t>
      </w:r>
      <w:proofErr w:type="gramEnd"/>
      <w:r w:rsidR="009E6859">
        <w:rPr>
          <w:rFonts w:ascii="Times New Roman" w:eastAsia="Calibri" w:hAnsi="Times New Roman" w:cs="Arial Unicode MS"/>
        </w:rPr>
        <w:t xml:space="preserve"> </w:t>
      </w:r>
      <w:r w:rsidRPr="004D319F">
        <w:rPr>
          <w:rFonts w:ascii="Times New Roman" w:eastAsia="Calibri" w:hAnsi="Times New Roman" w:cs="Arial Unicode MS"/>
        </w:rPr>
        <w:t xml:space="preserve">» </w:t>
      </w:r>
      <w:r w:rsidR="008E34C9" w:rsidRPr="008E34C9">
        <w:rPr>
          <w:rFonts w:ascii="Times New Roman" w:eastAsia="Calibri" w:hAnsi="Times New Roman" w:cs="Arial Unicode MS"/>
          <w:u w:val="single"/>
        </w:rPr>
        <w:t>февраля</w:t>
      </w:r>
      <w:r w:rsidR="008E34C9">
        <w:rPr>
          <w:rFonts w:ascii="Times New Roman" w:eastAsia="Calibri" w:hAnsi="Times New Roman" w:cs="Arial Unicode MS"/>
        </w:rPr>
        <w:t xml:space="preserve"> </w:t>
      </w:r>
      <w:r w:rsidRPr="004D319F">
        <w:rPr>
          <w:rFonts w:ascii="Times New Roman" w:eastAsia="Calibri" w:hAnsi="Times New Roman" w:cs="Arial Unicode MS"/>
        </w:rPr>
        <w:t>202</w:t>
      </w:r>
      <w:r w:rsidR="008D625A">
        <w:rPr>
          <w:rFonts w:ascii="Times New Roman" w:eastAsia="Calibri" w:hAnsi="Times New Roman" w:cs="Arial Unicode MS"/>
        </w:rPr>
        <w:t>4</w:t>
      </w:r>
      <w:r w:rsidRPr="004D319F">
        <w:rPr>
          <w:rFonts w:ascii="Times New Roman" w:eastAsia="Calibri" w:hAnsi="Times New Roman" w:cs="Arial Unicode MS"/>
        </w:rPr>
        <w:t xml:space="preserve"> г. №</w:t>
      </w:r>
      <w:r w:rsidR="00D14708">
        <w:rPr>
          <w:rFonts w:ascii="Times New Roman" w:eastAsia="Calibri" w:hAnsi="Times New Roman" w:cs="Arial Unicode MS"/>
        </w:rPr>
        <w:t xml:space="preserve"> </w:t>
      </w:r>
      <w:r w:rsidR="00D14708" w:rsidRPr="00D14708">
        <w:rPr>
          <w:rFonts w:ascii="Times New Roman" w:eastAsia="Calibri" w:hAnsi="Times New Roman" w:cs="Arial Unicode MS"/>
          <w:u w:val="single"/>
        </w:rPr>
        <w:t>12</w:t>
      </w:r>
      <w:r w:rsidR="00D14708">
        <w:rPr>
          <w:rFonts w:ascii="Times New Roman" w:eastAsia="Calibri" w:hAnsi="Times New Roman" w:cs="Arial Unicode MS"/>
        </w:rPr>
        <w:t xml:space="preserve"> </w:t>
      </w:r>
      <w:r w:rsidRPr="004D319F">
        <w:rPr>
          <w:rFonts w:ascii="Times New Roman" w:eastAsia="Calibri" w:hAnsi="Times New Roman" w:cs="Arial Unicode MS"/>
        </w:rPr>
        <w:t>-ОД</w:t>
      </w:r>
    </w:p>
    <w:p w14:paraId="2DC7E218" w14:textId="77777777" w:rsidR="009A6883" w:rsidRDefault="009A6883" w:rsidP="009A6883">
      <w:pPr>
        <w:widowControl w:val="0"/>
        <w:autoSpaceDE w:val="0"/>
        <w:autoSpaceDN w:val="0"/>
        <w:spacing w:before="10" w:after="0" w:line="240" w:lineRule="auto"/>
        <w:ind w:right="-8"/>
        <w:rPr>
          <w:rFonts w:ascii="Times New Roman" w:eastAsia="Times New Roman" w:hAnsi="Times New Roman" w:cs="Times New Roman"/>
          <w:sz w:val="28"/>
          <w:szCs w:val="28"/>
        </w:rPr>
      </w:pPr>
    </w:p>
    <w:p w14:paraId="68398FED" w14:textId="77777777" w:rsidR="009A6883" w:rsidRPr="004D319F" w:rsidRDefault="009A6883" w:rsidP="009A6883">
      <w:pPr>
        <w:widowControl w:val="0"/>
        <w:autoSpaceDE w:val="0"/>
        <w:autoSpaceDN w:val="0"/>
        <w:spacing w:before="10" w:after="0" w:line="240" w:lineRule="auto"/>
        <w:ind w:right="-8"/>
        <w:rPr>
          <w:rFonts w:ascii="Times New Roman" w:eastAsia="Times New Roman" w:hAnsi="Times New Roman" w:cs="Times New Roman"/>
          <w:sz w:val="28"/>
          <w:szCs w:val="28"/>
        </w:rPr>
      </w:pPr>
    </w:p>
    <w:p w14:paraId="035375CE" w14:textId="77777777" w:rsidR="009A6883" w:rsidRPr="00010B03" w:rsidRDefault="009A6883" w:rsidP="0091497F">
      <w:pPr>
        <w:widowControl w:val="0"/>
        <w:autoSpaceDE w:val="0"/>
        <w:autoSpaceDN w:val="0"/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Объявление</w:t>
      </w:r>
    </w:p>
    <w:p w14:paraId="33DB193B" w14:textId="01F4341F" w:rsidR="009A6883" w:rsidRPr="00010B03" w:rsidRDefault="009A6883" w:rsidP="00117E2D">
      <w:pPr>
        <w:widowControl w:val="0"/>
        <w:autoSpaceDE w:val="0"/>
        <w:autoSpaceDN w:val="0"/>
        <w:spacing w:before="20" w:after="0" w:line="240" w:lineRule="auto"/>
        <w:ind w:right="-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o</w:t>
      </w:r>
      <w:r w:rsidRPr="00010B03">
        <w:rPr>
          <w:rFonts w:ascii="Times New Roman" w:eastAsia="Times New Roman" w:hAnsi="Times New Roman" w:cs="Times New Roman"/>
          <w:b/>
          <w:spacing w:val="18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проведении</w:t>
      </w:r>
      <w:r w:rsidRPr="00010B03">
        <w:rPr>
          <w:rFonts w:ascii="Times New Roman" w:eastAsia="Times New Roman" w:hAnsi="Times New Roman" w:cs="Times New Roman"/>
          <w:b/>
          <w:spacing w:val="38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отбора</w:t>
      </w:r>
      <w:r w:rsidR="000D4B2F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 xml:space="preserve"> юридических лиц, подведомственных Министерств</w:t>
      </w:r>
      <w:r w:rsidR="007F3944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у</w:t>
      </w:r>
      <w:r w:rsidR="000D4B2F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 xml:space="preserve"> промышленности и торговли Республики Дагестан, на получение субсидий в рамках </w:t>
      </w:r>
      <w:r w:rsidR="005D4BE9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п</w:t>
      </w:r>
      <w:r w:rsidR="007F3944" w:rsidRPr="007F3944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остановлени</w:t>
      </w:r>
      <w:r w:rsidR="005D4BE9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я</w:t>
      </w:r>
      <w:r w:rsidR="007F3944" w:rsidRPr="007F3944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 xml:space="preserve"> Правительства Р</w:t>
      </w:r>
      <w:r w:rsidR="00540547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 xml:space="preserve">еспублики </w:t>
      </w:r>
      <w:r w:rsidR="007F3944" w:rsidRPr="007F3944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Д</w:t>
      </w:r>
      <w:r w:rsidR="00540547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агестан</w:t>
      </w:r>
      <w:r w:rsidR="0091497F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 xml:space="preserve"> </w:t>
      </w:r>
      <w:r w:rsidR="00EE03BC">
        <w:rPr>
          <w:rFonts w:ascii="Times New Roman" w:eastAsia="Times New Roman" w:hAnsi="Times New Roman" w:cs="Times New Roman"/>
          <w:b/>
          <w:w w:val="105"/>
          <w:sz w:val="28"/>
          <w:szCs w:val="28"/>
        </w:rPr>
        <w:br/>
      </w:r>
      <w:r w:rsidR="007F3944" w:rsidRPr="007F3944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от 30</w:t>
      </w:r>
      <w:r w:rsidR="0091497F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 xml:space="preserve"> </w:t>
      </w:r>
      <w:r w:rsidR="007F3944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сентября</w:t>
      </w:r>
      <w:r w:rsidR="00540547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 xml:space="preserve"> </w:t>
      </w:r>
      <w:r w:rsidR="007F3944" w:rsidRPr="007F3944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 xml:space="preserve">2021 </w:t>
      </w:r>
      <w:r w:rsidR="007F3944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года №</w:t>
      </w:r>
      <w:r w:rsidR="007F3944" w:rsidRPr="007F3944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 xml:space="preserve"> 257 </w:t>
      </w:r>
      <w:r w:rsidR="007F3944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«</w:t>
      </w:r>
      <w:r w:rsidR="007F3944" w:rsidRPr="007F3944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Об утверждении Порядка</w:t>
      </w:r>
      <w:r w:rsidR="00FB0A1F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 xml:space="preserve"> </w:t>
      </w:r>
      <w:r w:rsidR="007F3944" w:rsidRPr="007F3944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предоставления из</w:t>
      </w:r>
      <w:r w:rsidR="0091497F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 xml:space="preserve"> </w:t>
      </w:r>
      <w:r w:rsidR="007F3944" w:rsidRPr="007F3944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республиканского бюджета Республики Дагестан субсидий</w:t>
      </w:r>
      <w:r w:rsidR="00FB0A1F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 xml:space="preserve"> </w:t>
      </w:r>
      <w:r w:rsidR="007F3944" w:rsidRPr="007F3944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юридическим лицам, подведомственным Министерству промышленности и торговли Республики Дагестан, на финансовое обеспечение затрат на содержание, обслуживание и эксплуатацию инфраструктурных объектов, принадлежащих Республике Дагестан</w:t>
      </w:r>
      <w:r w:rsidR="007F3944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»</w:t>
      </w:r>
      <w:r w:rsidR="000D4B2F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 xml:space="preserve"> </w:t>
      </w:r>
      <w:r w:rsidR="007F3944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(далее – Порядок)</w:t>
      </w:r>
    </w:p>
    <w:p w14:paraId="7763CB84" w14:textId="77777777" w:rsidR="009A6883" w:rsidRPr="00010B03" w:rsidRDefault="009A6883" w:rsidP="009A6883">
      <w:pPr>
        <w:widowControl w:val="0"/>
        <w:autoSpaceDE w:val="0"/>
        <w:autoSpaceDN w:val="0"/>
        <w:spacing w:before="3" w:after="0" w:line="240" w:lineRule="auto"/>
        <w:ind w:right="-8"/>
        <w:rPr>
          <w:rFonts w:ascii="Times New Roman" w:eastAsia="Times New Roman" w:hAnsi="Times New Roman" w:cs="Times New Roman"/>
          <w:sz w:val="28"/>
          <w:szCs w:val="28"/>
        </w:rPr>
      </w:pPr>
    </w:p>
    <w:p w14:paraId="4A838B0D" w14:textId="35896272" w:rsidR="009A6883" w:rsidRPr="009A6883" w:rsidRDefault="009A6883" w:rsidP="00642BE6">
      <w:pPr>
        <w:pStyle w:val="a4"/>
        <w:numPr>
          <w:ilvl w:val="0"/>
          <w:numId w:val="4"/>
        </w:numPr>
        <w:spacing w:after="240"/>
        <w:ind w:left="284" w:firstLine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883">
        <w:rPr>
          <w:rFonts w:ascii="Times New Roman" w:hAnsi="Times New Roman" w:cs="Times New Roman"/>
          <w:b/>
          <w:sz w:val="28"/>
          <w:szCs w:val="28"/>
        </w:rPr>
        <w:t>Срок проведения отбора:</w:t>
      </w:r>
      <w:r w:rsidRPr="009A6883">
        <w:rPr>
          <w:rFonts w:ascii="Times New Roman" w:hAnsi="Times New Roman" w:cs="Times New Roman"/>
          <w:b/>
          <w:spacing w:val="39"/>
          <w:w w:val="105"/>
          <w:sz w:val="28"/>
          <w:szCs w:val="28"/>
        </w:rPr>
        <w:t xml:space="preserve"> </w:t>
      </w:r>
      <w:r w:rsidRPr="009A688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9E6859">
        <w:rPr>
          <w:rFonts w:ascii="Times New Roman" w:hAnsi="Times New Roman" w:cs="Times New Roman"/>
          <w:b/>
          <w:sz w:val="28"/>
          <w:szCs w:val="28"/>
        </w:rPr>
        <w:t>13</w:t>
      </w:r>
      <w:r w:rsidR="00BA57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625A"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9A688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9E6859">
        <w:rPr>
          <w:rFonts w:ascii="Times New Roman" w:hAnsi="Times New Roman" w:cs="Times New Roman"/>
          <w:b/>
          <w:sz w:val="28"/>
          <w:szCs w:val="28"/>
        </w:rPr>
        <w:t>22</w:t>
      </w:r>
      <w:r w:rsidRPr="009A68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625A"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9A688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D625A">
        <w:rPr>
          <w:rFonts w:ascii="Times New Roman" w:hAnsi="Times New Roman" w:cs="Times New Roman"/>
          <w:b/>
          <w:sz w:val="28"/>
          <w:szCs w:val="28"/>
        </w:rPr>
        <w:t>4</w:t>
      </w:r>
      <w:r w:rsidRPr="009A688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37A548E" w14:textId="77777777" w:rsidR="009A6883" w:rsidRPr="00421C64" w:rsidRDefault="009A6883" w:rsidP="009A6883">
      <w:pPr>
        <w:pStyle w:val="a3"/>
        <w:widowControl w:val="0"/>
        <w:tabs>
          <w:tab w:val="left" w:pos="851"/>
        </w:tabs>
        <w:autoSpaceDE w:val="0"/>
        <w:autoSpaceDN w:val="0"/>
        <w:spacing w:after="0" w:line="244" w:lineRule="auto"/>
        <w:ind w:left="1134" w:right="-8"/>
        <w:contextualSpacing w:val="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770A9576" w14:textId="13EEDD15" w:rsidR="009A6883" w:rsidRPr="00010B03" w:rsidRDefault="009A6883" w:rsidP="00642BE6">
      <w:pPr>
        <w:widowControl w:val="0"/>
        <w:autoSpaceDE w:val="0"/>
        <w:autoSpaceDN w:val="0"/>
        <w:spacing w:after="0" w:line="244" w:lineRule="auto"/>
        <w:ind w:right="-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010B03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Pr="00010B03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010B0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>подачи</w:t>
      </w:r>
      <w:r w:rsidRPr="00010B03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заявок</w:t>
      </w:r>
      <w:r w:rsidRPr="00010B03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w w:val="90"/>
          <w:sz w:val="28"/>
          <w:szCs w:val="28"/>
        </w:rPr>
        <w:t>—</w:t>
      </w:r>
      <w:r w:rsidRPr="00010B03">
        <w:rPr>
          <w:rFonts w:ascii="Times New Roman" w:eastAsia="Times New Roman" w:hAnsi="Times New Roman" w:cs="Times New Roman"/>
          <w:spacing w:val="15"/>
          <w:w w:val="90"/>
          <w:sz w:val="28"/>
          <w:szCs w:val="28"/>
        </w:rPr>
        <w:t xml:space="preserve"> </w:t>
      </w:r>
      <w:r w:rsidR="007A58AF">
        <w:rPr>
          <w:rFonts w:ascii="Times New Roman" w:eastAsia="Times New Roman" w:hAnsi="Times New Roman" w:cs="Times New Roman"/>
          <w:spacing w:val="15"/>
          <w:w w:val="9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pacing w:val="15"/>
          <w:w w:val="90"/>
          <w:sz w:val="28"/>
          <w:szCs w:val="28"/>
        </w:rPr>
        <w:t xml:space="preserve"> </w:t>
      </w:r>
      <w:r w:rsidR="008D625A">
        <w:rPr>
          <w:rFonts w:ascii="Times New Roman" w:eastAsia="Times New Roman" w:hAnsi="Times New Roman" w:cs="Times New Roman"/>
          <w:spacing w:val="15"/>
          <w:w w:val="90"/>
          <w:sz w:val="28"/>
          <w:szCs w:val="28"/>
        </w:rPr>
        <w:t>февраля</w:t>
      </w:r>
      <w:r w:rsidRPr="00010B03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D625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10B03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010B03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010B03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Pr="00010B03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010B0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минут.</w:t>
      </w:r>
      <w:r w:rsidRPr="00010B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14:paraId="6C14D3D0" w14:textId="59A50CB0" w:rsidR="009A6883" w:rsidRPr="00010B03" w:rsidRDefault="009A6883" w:rsidP="00642BE6">
      <w:pPr>
        <w:widowControl w:val="0"/>
        <w:autoSpaceDE w:val="0"/>
        <w:autoSpaceDN w:val="0"/>
        <w:spacing w:after="0" w:line="244" w:lineRule="auto"/>
        <w:ind w:right="-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B03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Pr="00010B0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Pr="00010B03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>подачи</w:t>
      </w:r>
      <w:r w:rsidRPr="00010B0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заявок</w:t>
      </w:r>
      <w:r w:rsidRPr="00010B03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w w:val="90"/>
          <w:sz w:val="28"/>
          <w:szCs w:val="28"/>
        </w:rPr>
        <w:t>—</w:t>
      </w:r>
      <w:r w:rsidRPr="00010B03">
        <w:rPr>
          <w:rFonts w:ascii="Times New Roman" w:eastAsia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="007A58AF">
        <w:rPr>
          <w:rFonts w:ascii="Times New Roman" w:eastAsia="Times New Roman" w:hAnsi="Times New Roman" w:cs="Times New Roman"/>
          <w:spacing w:val="-6"/>
          <w:w w:val="90"/>
          <w:sz w:val="28"/>
          <w:szCs w:val="28"/>
        </w:rPr>
        <w:t>22</w:t>
      </w:r>
      <w:r w:rsidRPr="00010B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8D625A">
        <w:rPr>
          <w:rFonts w:ascii="Times New Roman" w:eastAsia="Times New Roman" w:hAnsi="Times New Roman" w:cs="Times New Roman"/>
          <w:spacing w:val="-2"/>
          <w:sz w:val="28"/>
          <w:szCs w:val="28"/>
        </w:rPr>
        <w:t>февраля</w:t>
      </w:r>
      <w:r w:rsidRPr="00010B03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D625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10B03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010B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17 часов</w:t>
      </w:r>
      <w:r w:rsidRPr="00010B03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010B0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14:paraId="760ECDD1" w14:textId="77777777" w:rsidR="009A6883" w:rsidRPr="00010B03" w:rsidRDefault="009A6883" w:rsidP="009A6883">
      <w:pPr>
        <w:widowControl w:val="0"/>
        <w:autoSpaceDE w:val="0"/>
        <w:autoSpaceDN w:val="0"/>
        <w:spacing w:before="9" w:after="0" w:line="240" w:lineRule="auto"/>
        <w:ind w:right="-8"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30FAC37D" w14:textId="77777777" w:rsidR="009A6883" w:rsidRPr="00642BE6" w:rsidRDefault="009A6883" w:rsidP="00642BE6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b/>
          <w:w w:val="105"/>
          <w:sz w:val="28"/>
          <w:szCs w:val="28"/>
        </w:rPr>
      </w:pPr>
      <w:r w:rsidRPr="00642BE6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Наименование,</w:t>
      </w:r>
      <w:r w:rsidRPr="00642BE6">
        <w:rPr>
          <w:rFonts w:ascii="Times New Roman" w:eastAsia="Times New Roman" w:hAnsi="Times New Roman" w:cs="Times New Roman"/>
          <w:b/>
          <w:spacing w:val="43"/>
          <w:w w:val="105"/>
          <w:sz w:val="28"/>
          <w:szCs w:val="28"/>
        </w:rPr>
        <w:t xml:space="preserve"> </w:t>
      </w:r>
      <w:r w:rsidRPr="00642BE6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место</w:t>
      </w:r>
      <w:r w:rsidRPr="00642BE6">
        <w:rPr>
          <w:rFonts w:ascii="Times New Roman" w:eastAsia="Times New Roman" w:hAnsi="Times New Roman" w:cs="Times New Roman"/>
          <w:b/>
          <w:spacing w:val="31"/>
          <w:w w:val="105"/>
          <w:sz w:val="28"/>
          <w:szCs w:val="28"/>
        </w:rPr>
        <w:t xml:space="preserve"> </w:t>
      </w:r>
      <w:r w:rsidRPr="00642BE6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нахождения,</w:t>
      </w:r>
      <w:r w:rsidRPr="00642BE6">
        <w:rPr>
          <w:rFonts w:ascii="Times New Roman" w:eastAsia="Times New Roman" w:hAnsi="Times New Roman" w:cs="Times New Roman"/>
          <w:b/>
          <w:spacing w:val="24"/>
          <w:w w:val="105"/>
          <w:sz w:val="28"/>
          <w:szCs w:val="28"/>
        </w:rPr>
        <w:t xml:space="preserve"> </w:t>
      </w:r>
      <w:r w:rsidRPr="00642BE6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почтовый</w:t>
      </w:r>
      <w:r w:rsidRPr="00642BE6">
        <w:rPr>
          <w:rFonts w:ascii="Times New Roman" w:eastAsia="Times New Roman" w:hAnsi="Times New Roman" w:cs="Times New Roman"/>
          <w:b/>
          <w:spacing w:val="29"/>
          <w:w w:val="105"/>
          <w:sz w:val="28"/>
          <w:szCs w:val="28"/>
        </w:rPr>
        <w:t xml:space="preserve"> </w:t>
      </w:r>
      <w:r w:rsidRPr="00642BE6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адрес,</w:t>
      </w:r>
    </w:p>
    <w:p w14:paraId="1F2A4FEE" w14:textId="77777777" w:rsidR="009A6883" w:rsidRPr="00010B03" w:rsidRDefault="009A6883" w:rsidP="00642BE6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8" w:right="-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адрес электронной</w:t>
      </w:r>
      <w:r w:rsidRPr="00010B03">
        <w:rPr>
          <w:rFonts w:ascii="Times New Roman" w:eastAsia="Times New Roman" w:hAnsi="Times New Roman" w:cs="Times New Roman"/>
          <w:b/>
          <w:spacing w:val="39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почты</w:t>
      </w:r>
      <w:r w:rsidRPr="00010B03">
        <w:rPr>
          <w:rFonts w:ascii="Times New Roman" w:eastAsia="Times New Roman" w:hAnsi="Times New Roman" w:cs="Times New Roman"/>
          <w:b/>
          <w:spacing w:val="22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Министерства</w:t>
      </w:r>
    </w:p>
    <w:p w14:paraId="354915CF" w14:textId="77777777" w:rsidR="009A6883" w:rsidRPr="00010B03" w:rsidRDefault="009A6883" w:rsidP="00642BE6">
      <w:pPr>
        <w:widowControl w:val="0"/>
        <w:tabs>
          <w:tab w:val="left" w:pos="2683"/>
          <w:tab w:val="left" w:pos="4596"/>
        </w:tabs>
        <w:autoSpaceDE w:val="0"/>
        <w:autoSpaceDN w:val="0"/>
        <w:spacing w:after="0" w:line="249" w:lineRule="auto"/>
        <w:ind w:right="-8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D67074" w14:textId="15ADC15C" w:rsidR="009A6883" w:rsidRPr="005C47C0" w:rsidRDefault="009A6883" w:rsidP="005C47C0">
      <w:pPr>
        <w:widowControl w:val="0"/>
        <w:tabs>
          <w:tab w:val="left" w:pos="2683"/>
          <w:tab w:val="left" w:pos="4596"/>
        </w:tabs>
        <w:autoSpaceDE w:val="0"/>
        <w:autoSpaceDN w:val="0"/>
        <w:spacing w:after="0" w:line="249" w:lineRule="auto"/>
        <w:ind w:right="-8" w:firstLine="567"/>
        <w:jc w:val="both"/>
        <w:rPr>
          <w:rFonts w:ascii="Times New Roman" w:eastAsia="Times New Roman" w:hAnsi="Times New Roman" w:cs="Times New Roman"/>
          <w:spacing w:val="-65"/>
          <w:sz w:val="28"/>
          <w:szCs w:val="28"/>
        </w:rPr>
      </w:pPr>
      <w:r w:rsidRPr="00C644C1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Наименование: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47C0">
        <w:rPr>
          <w:rFonts w:ascii="Times New Roman" w:eastAsia="Times New Roman" w:hAnsi="Times New Roman" w:cs="Times New Roman"/>
          <w:sz w:val="28"/>
          <w:szCs w:val="28"/>
        </w:rPr>
        <w:t>Министерство</w:t>
      </w:r>
      <w:r w:rsidRPr="005C47C0">
        <w:rPr>
          <w:rFonts w:ascii="Times New Roman" w:eastAsia="Times New Roman" w:hAnsi="Times New Roman" w:cs="Times New Roman"/>
          <w:sz w:val="28"/>
          <w:szCs w:val="28"/>
        </w:rPr>
        <w:tab/>
        <w:t>промышленности</w:t>
      </w:r>
      <w:r w:rsidRPr="005C4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4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C4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47C0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Pr="005C4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47C0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5C47C0">
        <w:rPr>
          <w:rFonts w:ascii="Times New Roman" w:eastAsia="Times New Roman" w:hAnsi="Times New Roman" w:cs="Times New Roman"/>
          <w:spacing w:val="-65"/>
          <w:sz w:val="28"/>
          <w:szCs w:val="28"/>
        </w:rPr>
        <w:t xml:space="preserve"> </w:t>
      </w:r>
      <w:r w:rsidR="005C47C0" w:rsidRPr="005C47C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C47C0">
        <w:rPr>
          <w:rFonts w:ascii="Times New Roman" w:eastAsia="Times New Roman" w:hAnsi="Times New Roman" w:cs="Times New Roman"/>
          <w:sz w:val="28"/>
          <w:szCs w:val="28"/>
        </w:rPr>
        <w:t>агестан</w:t>
      </w:r>
      <w:r w:rsidRPr="005C47C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C47C0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5C47C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C47C0">
        <w:rPr>
          <w:rFonts w:ascii="Times New Roman" w:eastAsia="Times New Roman" w:hAnsi="Times New Roman" w:cs="Times New Roman"/>
          <w:w w:val="95"/>
          <w:sz w:val="28"/>
          <w:szCs w:val="28"/>
        </w:rPr>
        <w:t>—</w:t>
      </w:r>
      <w:r w:rsidRPr="005C47C0">
        <w:rPr>
          <w:rFonts w:ascii="Times New Roman" w:eastAsia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5C47C0">
        <w:rPr>
          <w:rFonts w:ascii="Times New Roman" w:eastAsia="Times New Roman" w:hAnsi="Times New Roman" w:cs="Times New Roman"/>
          <w:sz w:val="28"/>
          <w:szCs w:val="28"/>
        </w:rPr>
        <w:t>Министерство);</w:t>
      </w:r>
    </w:p>
    <w:p w14:paraId="70A4EC34" w14:textId="1D20A7F4" w:rsidR="009A6883" w:rsidRPr="00010B03" w:rsidRDefault="009A6883" w:rsidP="003404E2">
      <w:pPr>
        <w:widowControl w:val="0"/>
        <w:autoSpaceDE w:val="0"/>
        <w:autoSpaceDN w:val="0"/>
        <w:spacing w:after="0" w:line="247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4C1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</w:t>
      </w:r>
      <w:r w:rsidRPr="00C644C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нахождения: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 xml:space="preserve"> 367030, </w:t>
      </w:r>
      <w:r w:rsidRPr="00010B03">
        <w:rPr>
          <w:rFonts w:ascii="Times New Roman" w:eastAsia="Times New Roman" w:hAnsi="Times New Roman" w:cs="Times New Roman"/>
          <w:position w:val="3"/>
          <w:sz w:val="28"/>
          <w:szCs w:val="28"/>
        </w:rPr>
        <w:t xml:space="preserve">Республика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 xml:space="preserve">Дагестан, </w:t>
      </w:r>
      <w:r w:rsidR="001A1896" w:rsidRPr="001A1896">
        <w:rPr>
          <w:rFonts w:ascii="Times New Roman" w:eastAsia="Times New Roman" w:hAnsi="Times New Roman" w:cs="Times New Roman"/>
          <w:sz w:val="28"/>
          <w:szCs w:val="28"/>
        </w:rPr>
        <w:t>г</w:t>
      </w:r>
      <w:r w:rsidR="001A1896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1896" w:rsidRPr="001A1896">
        <w:rPr>
          <w:rFonts w:ascii="Times New Roman" w:eastAsia="Times New Roman" w:hAnsi="Times New Roman" w:cs="Times New Roman"/>
          <w:sz w:val="28"/>
          <w:szCs w:val="28"/>
        </w:rPr>
        <w:t xml:space="preserve"> Махачкала,</w:t>
      </w:r>
      <w:r w:rsidR="003404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04E2">
        <w:rPr>
          <w:rFonts w:ascii="Times New Roman" w:eastAsia="Times New Roman" w:hAnsi="Times New Roman" w:cs="Times New Roman"/>
          <w:sz w:val="28"/>
          <w:szCs w:val="28"/>
        </w:rPr>
        <w:br/>
      </w:r>
      <w:r w:rsidR="001A1896" w:rsidRPr="001A1896">
        <w:rPr>
          <w:rFonts w:ascii="Times New Roman" w:eastAsia="Times New Roman" w:hAnsi="Times New Roman" w:cs="Times New Roman"/>
          <w:sz w:val="28"/>
          <w:szCs w:val="28"/>
        </w:rPr>
        <w:t>туп.</w:t>
      </w:r>
      <w:r w:rsidR="004A59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896" w:rsidRPr="001A1896">
        <w:rPr>
          <w:rFonts w:ascii="Times New Roman" w:eastAsia="Times New Roman" w:hAnsi="Times New Roman" w:cs="Times New Roman"/>
          <w:sz w:val="28"/>
          <w:szCs w:val="28"/>
        </w:rPr>
        <w:t xml:space="preserve">Сергокалинский 2-Й, </w:t>
      </w:r>
      <w:proofErr w:type="spellStart"/>
      <w:r w:rsidR="001A1896" w:rsidRPr="001A1896">
        <w:rPr>
          <w:rFonts w:ascii="Times New Roman" w:eastAsia="Times New Roman" w:hAnsi="Times New Roman" w:cs="Times New Roman"/>
          <w:sz w:val="28"/>
          <w:szCs w:val="28"/>
        </w:rPr>
        <w:t>зд</w:t>
      </w:r>
      <w:proofErr w:type="spellEnd"/>
      <w:r w:rsidR="001A1896" w:rsidRPr="001A1896">
        <w:rPr>
          <w:rFonts w:ascii="Times New Roman" w:eastAsia="Times New Roman" w:hAnsi="Times New Roman" w:cs="Times New Roman"/>
          <w:sz w:val="28"/>
          <w:szCs w:val="28"/>
        </w:rPr>
        <w:t>. 10.</w:t>
      </w:r>
    </w:p>
    <w:p w14:paraId="7C4FA59A" w14:textId="5349158A" w:rsidR="00C644C1" w:rsidRPr="00C644C1" w:rsidRDefault="009A6883" w:rsidP="000D4B2F">
      <w:pPr>
        <w:widowControl w:val="0"/>
        <w:tabs>
          <w:tab w:val="left" w:pos="0"/>
        </w:tabs>
        <w:autoSpaceDE w:val="0"/>
        <w:autoSpaceDN w:val="0"/>
        <w:spacing w:after="0" w:line="249" w:lineRule="auto"/>
        <w:ind w:right="-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4C1">
        <w:rPr>
          <w:rFonts w:ascii="Times New Roman" w:eastAsia="Times New Roman" w:hAnsi="Times New Roman" w:cs="Times New Roman"/>
          <w:b/>
          <w:bCs/>
          <w:sz w:val="28"/>
          <w:szCs w:val="28"/>
        </w:rPr>
        <w:t>Почтовый</w:t>
      </w:r>
      <w:r w:rsidRPr="00C644C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адрес: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 xml:space="preserve"> 367030, Республика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ab/>
        <w:t xml:space="preserve">Дагестан, </w:t>
      </w:r>
      <w:r w:rsidR="004A5971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proofErr w:type="gramStart"/>
      <w:r w:rsidR="004A5971">
        <w:rPr>
          <w:rFonts w:ascii="Times New Roman" w:eastAsia="Times New Roman" w:hAnsi="Times New Roman" w:cs="Times New Roman"/>
          <w:sz w:val="28"/>
          <w:szCs w:val="28"/>
        </w:rPr>
        <w:t xml:space="preserve">Махачкала, </w:t>
      </w:r>
      <w:r w:rsidR="000D4B2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0D4B2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C644C1" w:rsidRPr="00C644C1">
        <w:rPr>
          <w:rFonts w:ascii="Times New Roman" w:eastAsia="Times New Roman" w:hAnsi="Times New Roman" w:cs="Times New Roman"/>
          <w:sz w:val="28"/>
          <w:szCs w:val="28"/>
        </w:rPr>
        <w:t>туп</w:t>
      </w:r>
      <w:r w:rsidR="004A597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644C1" w:rsidRPr="00C644C1">
        <w:rPr>
          <w:rFonts w:ascii="Times New Roman" w:eastAsia="Times New Roman" w:hAnsi="Times New Roman" w:cs="Times New Roman"/>
          <w:sz w:val="28"/>
          <w:szCs w:val="28"/>
        </w:rPr>
        <w:t xml:space="preserve"> Сергокалинский 2-Й, </w:t>
      </w:r>
      <w:proofErr w:type="spellStart"/>
      <w:r w:rsidR="00C644C1" w:rsidRPr="00C644C1">
        <w:rPr>
          <w:rFonts w:ascii="Times New Roman" w:eastAsia="Times New Roman" w:hAnsi="Times New Roman" w:cs="Times New Roman"/>
          <w:sz w:val="28"/>
          <w:szCs w:val="28"/>
        </w:rPr>
        <w:t>зд</w:t>
      </w:r>
      <w:proofErr w:type="spellEnd"/>
      <w:r w:rsidR="00C644C1" w:rsidRPr="00C644C1">
        <w:rPr>
          <w:rFonts w:ascii="Times New Roman" w:eastAsia="Times New Roman" w:hAnsi="Times New Roman" w:cs="Times New Roman"/>
          <w:sz w:val="28"/>
          <w:szCs w:val="28"/>
        </w:rPr>
        <w:t>. 10</w:t>
      </w:r>
    </w:p>
    <w:p w14:paraId="4BA261B2" w14:textId="77777777" w:rsidR="009A6883" w:rsidRPr="00010B03" w:rsidRDefault="009A6883" w:rsidP="00642BE6">
      <w:pPr>
        <w:widowControl w:val="0"/>
        <w:autoSpaceDE w:val="0"/>
        <w:autoSpaceDN w:val="0"/>
        <w:spacing w:after="0" w:line="240" w:lineRule="auto"/>
        <w:ind w:right="-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644C1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</w:t>
      </w:r>
      <w:r w:rsidRPr="00C644C1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</w:rPr>
        <w:t xml:space="preserve"> </w:t>
      </w:r>
      <w:r w:rsidRPr="00C644C1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электронной</w:t>
      </w:r>
      <w:r w:rsidRPr="00C644C1"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</w:rPr>
        <w:t xml:space="preserve"> </w:t>
      </w:r>
      <w:r w:rsidRPr="00C644C1">
        <w:rPr>
          <w:rFonts w:ascii="Times New Roman" w:eastAsia="Times New Roman" w:hAnsi="Times New Roman" w:cs="Times New Roman"/>
          <w:b/>
          <w:bCs/>
          <w:sz w:val="28"/>
          <w:szCs w:val="28"/>
        </w:rPr>
        <w:t>почты</w:t>
      </w:r>
      <w:r w:rsidRPr="00C644C1"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</w:rPr>
        <w:t xml:space="preserve"> </w:t>
      </w:r>
      <w:r w:rsidRPr="00C644C1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Министерства:</w:t>
      </w:r>
      <w:r w:rsidRPr="00010B03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hyperlink r:id="rId7">
        <w:r w:rsidRPr="00010B03">
          <w:rPr>
            <w:rFonts w:ascii="Times New Roman" w:eastAsia="Times New Roman" w:hAnsi="Times New Roman" w:cs="Times New Roman"/>
            <w:sz w:val="28"/>
            <w:szCs w:val="28"/>
          </w:rPr>
          <w:t>minprom@e-dag.ru.</w:t>
        </w:r>
      </w:hyperlink>
    </w:p>
    <w:p w14:paraId="2F8ABFFC" w14:textId="77777777" w:rsidR="009A6883" w:rsidRPr="00010B03" w:rsidRDefault="009A6883" w:rsidP="00642BE6">
      <w:pPr>
        <w:widowControl w:val="0"/>
        <w:autoSpaceDE w:val="0"/>
        <w:autoSpaceDN w:val="0"/>
        <w:spacing w:after="0" w:line="240" w:lineRule="auto"/>
        <w:ind w:right="-8"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78F3FA9D" w14:textId="77777777" w:rsidR="009A6883" w:rsidRPr="00022555" w:rsidRDefault="009A6883" w:rsidP="00642BE6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Результаты</w:t>
      </w:r>
      <w:r w:rsidRPr="00010B03">
        <w:rPr>
          <w:rFonts w:ascii="Times New Roman" w:eastAsia="Times New Roman" w:hAnsi="Times New Roman" w:cs="Times New Roman"/>
          <w:b/>
          <w:spacing w:val="36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предоставления</w:t>
      </w:r>
      <w:r w:rsidRPr="00010B03">
        <w:rPr>
          <w:rFonts w:ascii="Times New Roman" w:eastAsia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субсидии</w:t>
      </w:r>
    </w:p>
    <w:p w14:paraId="42E25198" w14:textId="77777777" w:rsidR="009A6883" w:rsidRPr="00D0209B" w:rsidRDefault="009A6883" w:rsidP="009A6883">
      <w:pPr>
        <w:pStyle w:val="a3"/>
        <w:widowControl w:val="0"/>
        <w:tabs>
          <w:tab w:val="left" w:pos="851"/>
        </w:tabs>
        <w:autoSpaceDE w:val="0"/>
        <w:autoSpaceDN w:val="0"/>
        <w:spacing w:after="0" w:line="240" w:lineRule="auto"/>
        <w:ind w:left="928" w:right="-8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7F611818" w14:textId="77777777" w:rsidR="009A6883" w:rsidRDefault="009A6883" w:rsidP="009A6883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результативности предоставления субсидий являются:</w:t>
      </w:r>
    </w:p>
    <w:p w14:paraId="4AE655CB" w14:textId="77777777" w:rsidR="009A6883" w:rsidRPr="003F43C0" w:rsidRDefault="0070537E" w:rsidP="009A6883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A6883" w:rsidRPr="003F43C0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 выручки от основной деятельности;</w:t>
      </w:r>
    </w:p>
    <w:p w14:paraId="01761701" w14:textId="77777777" w:rsidR="009A6883" w:rsidRDefault="0070537E" w:rsidP="009A6883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A6883" w:rsidRPr="003F43C0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 инвестиций в инфраструктурные объекты.</w:t>
      </w:r>
    </w:p>
    <w:p w14:paraId="2A5D3511" w14:textId="77777777" w:rsidR="009A6883" w:rsidRPr="00010B03" w:rsidRDefault="009A6883" w:rsidP="009A6883">
      <w:pPr>
        <w:widowControl w:val="0"/>
        <w:autoSpaceDE w:val="0"/>
        <w:autoSpaceDN w:val="0"/>
        <w:spacing w:after="0" w:line="244" w:lineRule="auto"/>
        <w:ind w:right="-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C98D64" w14:textId="77777777" w:rsidR="009A6883" w:rsidRPr="00010B03" w:rsidRDefault="009A6883" w:rsidP="00642BE6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93" w:lineRule="exact"/>
        <w:ind w:right="-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Доменное</w:t>
      </w:r>
      <w:r w:rsidRPr="00010B03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имя, и (или)</w:t>
      </w:r>
      <w:r w:rsidRPr="00010B03">
        <w:rPr>
          <w:rFonts w:ascii="Times New Roman" w:eastAsia="Times New Roman" w:hAnsi="Times New Roman" w:cs="Times New Roman"/>
          <w:b/>
          <w:spacing w:val="67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сетевой</w:t>
      </w:r>
      <w:r w:rsidRPr="00010B03">
        <w:rPr>
          <w:rFonts w:ascii="Times New Roman" w:eastAsia="Times New Roman" w:hAnsi="Times New Roman" w:cs="Times New Roman"/>
          <w:b/>
          <w:spacing w:val="68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адрес,</w:t>
      </w:r>
      <w:r w:rsidRPr="00010B03">
        <w:rPr>
          <w:rFonts w:ascii="Times New Roman" w:eastAsia="Times New Roman" w:hAnsi="Times New Roman" w:cs="Times New Roman"/>
          <w:b/>
          <w:spacing w:val="67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и (или) указатель</w:t>
      </w:r>
      <w:r w:rsidRPr="00010B03">
        <w:rPr>
          <w:rFonts w:ascii="Times New Roman" w:eastAsia="Times New Roman" w:hAnsi="Times New Roman" w:cs="Times New Roman"/>
          <w:b/>
          <w:spacing w:val="68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страниц</w:t>
      </w:r>
      <w:r w:rsidRPr="00010B03">
        <w:rPr>
          <w:rFonts w:ascii="Times New Roman" w:eastAsia="Times New Roman" w:hAnsi="Times New Roman" w:cs="Times New Roman"/>
          <w:b/>
          <w:spacing w:val="67"/>
          <w:sz w:val="28"/>
          <w:szCs w:val="28"/>
        </w:rPr>
        <w:t xml:space="preserve"> </w:t>
      </w:r>
      <w:proofErr w:type="spellStart"/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сайто</w:t>
      </w:r>
      <w:proofErr w:type="spellEnd"/>
      <w:r w:rsidRPr="00010B03">
        <w:rPr>
          <w:rFonts w:ascii="Times New Roman" w:eastAsia="Times New Roman" w:hAnsi="Times New Roman" w:cs="Times New Roman"/>
          <w:b/>
          <w:spacing w:val="-6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в</w:t>
      </w:r>
      <w:r w:rsidRPr="00010B03">
        <w:rPr>
          <w:rFonts w:ascii="Times New Roman" w:eastAsia="Times New Roman" w:hAnsi="Times New Roman" w:cs="Times New Roman"/>
          <w:b/>
          <w:spacing w:val="-16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информационно-телекоммуникационной</w:t>
      </w:r>
      <w:r w:rsidRPr="00010B03">
        <w:rPr>
          <w:rFonts w:ascii="Times New Roman" w:eastAsia="Times New Roman" w:hAnsi="Times New Roman" w:cs="Times New Roman"/>
          <w:b/>
          <w:spacing w:val="-17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сети</w:t>
      </w:r>
      <w:r w:rsidRPr="00010B03">
        <w:rPr>
          <w:rFonts w:ascii="Times New Roman" w:eastAsia="Times New Roman" w:hAnsi="Times New Roman" w:cs="Times New Roman"/>
          <w:b/>
          <w:spacing w:val="-3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«Интернет»,</w:t>
      </w:r>
      <w:r w:rsidRPr="00010B03">
        <w:rPr>
          <w:rFonts w:ascii="Times New Roman" w:eastAsia="Times New Roman" w:hAnsi="Times New Roman" w:cs="Times New Roman"/>
          <w:b/>
          <w:spacing w:val="4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на</w:t>
      </w:r>
      <w:r w:rsidRPr="00010B03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котором</w:t>
      </w:r>
      <w:r w:rsidRPr="00010B03">
        <w:rPr>
          <w:rFonts w:ascii="Times New Roman" w:eastAsia="Times New Roman" w:hAnsi="Times New Roman" w:cs="Times New Roman"/>
          <w:b/>
          <w:spacing w:val="34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осуществляется</w:t>
      </w:r>
      <w:r w:rsidRPr="00010B03">
        <w:rPr>
          <w:rFonts w:ascii="Times New Roman" w:eastAsia="Times New Roman" w:hAnsi="Times New Roman" w:cs="Times New Roman"/>
          <w:b/>
          <w:spacing w:val="31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проведение</w:t>
      </w:r>
      <w:r w:rsidRPr="00010B03">
        <w:rPr>
          <w:rFonts w:ascii="Times New Roman" w:eastAsia="Times New Roman" w:hAnsi="Times New Roman" w:cs="Times New Roman"/>
          <w:b/>
          <w:spacing w:val="5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отбора</w:t>
      </w:r>
    </w:p>
    <w:p w14:paraId="53420DDB" w14:textId="77777777" w:rsidR="009A6883" w:rsidRPr="00010B03" w:rsidRDefault="009A6883" w:rsidP="009A6883">
      <w:pPr>
        <w:widowControl w:val="0"/>
        <w:tabs>
          <w:tab w:val="left" w:pos="851"/>
        </w:tabs>
        <w:autoSpaceDE w:val="0"/>
        <w:autoSpaceDN w:val="0"/>
        <w:spacing w:after="0" w:line="293" w:lineRule="exact"/>
        <w:ind w:left="567" w:right="-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1A6885" w14:textId="77777777" w:rsidR="009A6883" w:rsidRPr="00D5212A" w:rsidRDefault="00D14708" w:rsidP="001613BC">
      <w:pPr>
        <w:widowControl w:val="0"/>
        <w:autoSpaceDE w:val="0"/>
        <w:autoSpaceDN w:val="0"/>
        <w:spacing w:after="0" w:line="310" w:lineRule="exact"/>
        <w:ind w:right="-8" w:firstLine="1134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1613BC" w:rsidRPr="00D5212A">
          <w:rPr>
            <w:rStyle w:val="a7"/>
            <w:rFonts w:ascii="Times New Roman" w:eastAsia="Times New Roman" w:hAnsi="Times New Roman" w:cs="Times New Roman"/>
            <w:sz w:val="28"/>
            <w:szCs w:val="28"/>
            <w:u w:val="none"/>
          </w:rPr>
          <w:t>www.minpromdag.ru</w:t>
        </w:r>
      </w:hyperlink>
    </w:p>
    <w:p w14:paraId="1828879E" w14:textId="77777777" w:rsidR="009A6883" w:rsidRPr="00010B03" w:rsidRDefault="009A6883" w:rsidP="009A6883">
      <w:pPr>
        <w:widowControl w:val="0"/>
        <w:autoSpaceDE w:val="0"/>
        <w:autoSpaceDN w:val="0"/>
        <w:spacing w:after="0" w:line="310" w:lineRule="exact"/>
        <w:ind w:right="-8"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65E76EF2" w14:textId="77777777" w:rsidR="009A6883" w:rsidRPr="00010B03" w:rsidRDefault="009A6883" w:rsidP="00642BE6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14" w:after="0" w:line="244" w:lineRule="auto"/>
        <w:ind w:right="-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lastRenderedPageBreak/>
        <w:t>Требования</w:t>
      </w:r>
      <w:r w:rsidRPr="00010B03">
        <w:rPr>
          <w:rFonts w:ascii="Times New Roman" w:eastAsia="Times New Roman" w:hAnsi="Times New Roman" w:cs="Times New Roman"/>
          <w:b/>
          <w:spacing w:val="34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к</w:t>
      </w:r>
      <w:r w:rsidRPr="00010B03">
        <w:rPr>
          <w:rFonts w:ascii="Times New Roman" w:eastAsia="Times New Roman" w:hAnsi="Times New Roman" w:cs="Times New Roman"/>
          <w:b/>
          <w:spacing w:val="26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участникам</w:t>
      </w:r>
      <w:r w:rsidRPr="00010B03">
        <w:rPr>
          <w:rFonts w:ascii="Times New Roman" w:eastAsia="Times New Roman" w:hAnsi="Times New Roman" w:cs="Times New Roman"/>
          <w:b/>
          <w:spacing w:val="35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отбора</w:t>
      </w:r>
      <w:r w:rsidRPr="00010B03">
        <w:rPr>
          <w:rFonts w:ascii="Times New Roman" w:eastAsia="Times New Roman" w:hAnsi="Times New Roman" w:cs="Times New Roman"/>
          <w:b/>
          <w:spacing w:val="35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в</w:t>
      </w:r>
      <w:r w:rsidRPr="00010B03">
        <w:rPr>
          <w:rFonts w:ascii="Times New Roman" w:eastAsia="Times New Roman" w:hAnsi="Times New Roman" w:cs="Times New Roman"/>
          <w:b/>
          <w:spacing w:val="9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соответствии</w:t>
      </w:r>
      <w:r w:rsidRPr="00010B03">
        <w:rPr>
          <w:rFonts w:ascii="Times New Roman" w:eastAsia="Times New Roman" w:hAnsi="Times New Roman" w:cs="Times New Roman"/>
          <w:b/>
          <w:spacing w:val="41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с</w:t>
      </w:r>
      <w:r w:rsidRPr="00010B03">
        <w:rPr>
          <w:rFonts w:ascii="Times New Roman" w:eastAsia="Times New Roman" w:hAnsi="Times New Roman" w:cs="Times New Roman"/>
          <w:b/>
          <w:spacing w:val="-11"/>
          <w:w w:val="105"/>
          <w:sz w:val="28"/>
          <w:szCs w:val="28"/>
        </w:rPr>
        <w:t xml:space="preserve"> П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 xml:space="preserve">орядком </w:t>
      </w:r>
      <w:r>
        <w:rPr>
          <w:rFonts w:ascii="Times New Roman" w:eastAsia="Times New Roman" w:hAnsi="Times New Roman" w:cs="Times New Roman"/>
          <w:b/>
          <w:w w:val="105"/>
          <w:sz w:val="28"/>
          <w:szCs w:val="28"/>
        </w:rPr>
        <w:br/>
      </w:r>
      <w:r w:rsidRPr="00010B03">
        <w:rPr>
          <w:rFonts w:ascii="Times New Roman" w:eastAsia="Times New Roman" w:hAnsi="Times New Roman" w:cs="Times New Roman"/>
          <w:b/>
          <w:spacing w:val="-68"/>
          <w:w w:val="105"/>
          <w:sz w:val="28"/>
          <w:szCs w:val="28"/>
        </w:rPr>
        <w:t>и</w:t>
      </w:r>
      <w:r w:rsidRPr="00010B03">
        <w:rPr>
          <w:rFonts w:ascii="Times New Roman" w:eastAsia="Times New Roman" w:hAnsi="Times New Roman" w:cs="Times New Roman"/>
          <w:b/>
          <w:spacing w:val="23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  <w:r w:rsidRPr="00010B03">
        <w:rPr>
          <w:rFonts w:ascii="Times New Roman" w:eastAsia="Times New Roman" w:hAnsi="Times New Roman" w:cs="Times New Roman"/>
          <w:b/>
          <w:spacing w:val="44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документов,</w:t>
      </w:r>
      <w:r w:rsidRPr="00010B03">
        <w:rPr>
          <w:rFonts w:ascii="Times New Roman" w:eastAsia="Times New Roman" w:hAnsi="Times New Roman" w:cs="Times New Roman"/>
          <w:b/>
          <w:spacing w:val="44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представляемых</w:t>
      </w:r>
      <w:r w:rsidRPr="00010B03">
        <w:rPr>
          <w:rFonts w:ascii="Times New Roman" w:eastAsia="Times New Roman" w:hAnsi="Times New Roman" w:cs="Times New Roman"/>
          <w:b/>
          <w:spacing w:val="10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Pr="00010B03">
        <w:rPr>
          <w:rFonts w:ascii="Times New Roman" w:eastAsia="Times New Roman" w:hAnsi="Times New Roman" w:cs="Times New Roman"/>
          <w:b/>
          <w:spacing w:val="19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подтверждения соответствия</w:t>
      </w:r>
      <w:r w:rsidRPr="00010B03">
        <w:rPr>
          <w:rFonts w:ascii="Times New Roman" w:eastAsia="Times New Roman" w:hAnsi="Times New Roman" w:cs="Times New Roman"/>
          <w:b/>
          <w:spacing w:val="81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участников</w:t>
      </w:r>
      <w:r w:rsidRPr="00010B03">
        <w:rPr>
          <w:rFonts w:ascii="Times New Roman" w:eastAsia="Times New Roman" w:hAnsi="Times New Roman" w:cs="Times New Roman"/>
          <w:b/>
          <w:spacing w:val="73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отбора</w:t>
      </w:r>
      <w:r w:rsidRPr="00010B03">
        <w:rPr>
          <w:rFonts w:ascii="Times New Roman" w:eastAsia="Times New Roman" w:hAnsi="Times New Roman" w:cs="Times New Roman"/>
          <w:b/>
          <w:spacing w:val="41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указанным требованиям</w:t>
      </w:r>
    </w:p>
    <w:p w14:paraId="728BCC8C" w14:textId="77777777" w:rsidR="000D4B2F" w:rsidRDefault="000D4B2F" w:rsidP="000D4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644CA" w14:textId="5B5C6D01" w:rsidR="000D4B2F" w:rsidRPr="000D4B2F" w:rsidRDefault="000D4B2F" w:rsidP="000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B2F">
        <w:rPr>
          <w:rFonts w:ascii="Times New Roman" w:hAnsi="Times New Roman" w:cs="Times New Roman"/>
          <w:sz w:val="28"/>
          <w:szCs w:val="28"/>
        </w:rPr>
        <w:t xml:space="preserve">Субсидия предоставляется категориям юридических лиц, подведомственных Министерству, в целях финансового обеспечения затрат, связанных </w:t>
      </w:r>
      <w:r w:rsidR="00052478">
        <w:rPr>
          <w:rFonts w:ascii="Times New Roman" w:hAnsi="Times New Roman" w:cs="Times New Roman"/>
          <w:sz w:val="28"/>
          <w:szCs w:val="28"/>
        </w:rPr>
        <w:br/>
      </w:r>
      <w:r w:rsidRPr="000D4B2F">
        <w:rPr>
          <w:rFonts w:ascii="Times New Roman" w:hAnsi="Times New Roman" w:cs="Times New Roman"/>
          <w:sz w:val="28"/>
          <w:szCs w:val="28"/>
        </w:rPr>
        <w:t>с содержанием, обслуживанием и эксплуатацией инфраструктурных объектов, принадлежащих Республике Дагестан.</w:t>
      </w:r>
    </w:p>
    <w:p w14:paraId="38939544" w14:textId="77777777" w:rsidR="009A6883" w:rsidRPr="00010B03" w:rsidRDefault="009A6883" w:rsidP="009A68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которым должен соответствовать участник отбора на 1-е число месяца, предшествующего месяцу, в котором планируется проведение отбора:</w:t>
      </w:r>
    </w:p>
    <w:p w14:paraId="10D22F71" w14:textId="77777777" w:rsidR="009A6883" w:rsidRPr="00010B03" w:rsidRDefault="009A6883" w:rsidP="009A68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 участника отбора должна отсутствовать неисполненная обязанность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уплате налогов, сборов, страховых взносов, пеней, штрафов, процентов, подлежащих уплате в соответствии с законодательством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налогах и сборах;</w:t>
      </w:r>
    </w:p>
    <w:p w14:paraId="6A72BE71" w14:textId="493209A8" w:rsidR="009A6883" w:rsidRPr="00010B03" w:rsidRDefault="009A6883" w:rsidP="009A68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 участника отбора должна отсутствовать просроченная (неурегулированная) задолженность по возврату в республиканский бюджет Республики Дагестан субсидий, бюджетных инвестиций, предоставленных в том числе в соответствии </w:t>
      </w:r>
      <w:r w:rsidR="003F48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иными правовыми актами, а также иная просроченная (неурегулированная) задолженность по денежным обязательствам перед Республикой Дагестан;</w:t>
      </w:r>
    </w:p>
    <w:p w14:paraId="4F00DE53" w14:textId="77777777" w:rsidR="009A6883" w:rsidRPr="00010B03" w:rsidRDefault="009A6883" w:rsidP="009A68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участники отбора - юридические лица не должны находиться в процессе реорганизации (за исключением реорганизации в форме присоединения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>к юридическому лицу, являющемуся участником отбора, другого юридического лица), ликвидации, в отношении них не должна быть введена процедура банкротства, их деятельность не должна быть приостановлена в порядке, предусмотренном законодательством Российской Федерации, на момент подачи заявления на предоставление субсидии;</w:t>
      </w:r>
    </w:p>
    <w:p w14:paraId="6F5DF7DB" w14:textId="77777777" w:rsidR="009A6883" w:rsidRPr="00010B03" w:rsidRDefault="009A6883" w:rsidP="009A68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 реестре дисквалифицированных лиц должны отсутствовать сведения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главного бухгалтера;</w:t>
      </w:r>
    </w:p>
    <w:p w14:paraId="02FA875F" w14:textId="01F3ED30" w:rsidR="009A6883" w:rsidRDefault="009A6883" w:rsidP="009A68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E567A5">
        <w:rPr>
          <w:rFonts w:ascii="Times New Roman" w:hAnsi="Times New Roman"/>
          <w:sz w:val="28"/>
          <w:szCs w:val="28"/>
        </w:rPr>
        <w:t>участник отбора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67A5">
        <w:rPr>
          <w:rFonts w:ascii="Times New Roman" w:hAnsi="Times New Roman"/>
          <w:sz w:val="28"/>
          <w:szCs w:val="28"/>
        </w:rPr>
        <w:t xml:space="preserve">не должен являться иностранным юридическим лицом, </w:t>
      </w:r>
      <w:r w:rsidR="00F51E6D">
        <w:rPr>
          <w:rFonts w:ascii="Times New Roman" w:hAnsi="Times New Roman"/>
          <w:sz w:val="28"/>
          <w:szCs w:val="28"/>
        </w:rPr>
        <w:br/>
      </w:r>
      <w:r w:rsidRPr="00E567A5">
        <w:rPr>
          <w:rFonts w:ascii="Times New Roman" w:hAnsi="Times New Roman"/>
          <w:sz w:val="28"/>
          <w:szCs w:val="28"/>
        </w:rPr>
        <w:t xml:space="preserve">в том </w:t>
      </w:r>
      <w:r>
        <w:rPr>
          <w:rFonts w:ascii="Times New Roman" w:hAnsi="Times New Roman"/>
          <w:sz w:val="28"/>
          <w:szCs w:val="28"/>
        </w:rPr>
        <w:t>числе местом регистрации которого</w:t>
      </w:r>
      <w:r w:rsidRPr="00E567A5">
        <w:rPr>
          <w:rFonts w:ascii="Times New Roman" w:hAnsi="Times New Roman"/>
          <w:sz w:val="28"/>
          <w:szCs w:val="28"/>
        </w:rPr>
        <w:t xml:space="preserve"> является государство или территория, включенные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67A5">
        <w:rPr>
          <w:rFonts w:ascii="Times New Roman" w:hAnsi="Times New Roman"/>
          <w:sz w:val="28"/>
          <w:szCs w:val="28"/>
        </w:rPr>
        <w:t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</w:t>
      </w:r>
      <w:r>
        <w:rPr>
          <w:rFonts w:ascii="Times New Roman" w:hAnsi="Times New Roman"/>
          <w:sz w:val="28"/>
          <w:szCs w:val="28"/>
        </w:rPr>
        <w:t>ом (складочном) капитале которого</w:t>
      </w:r>
      <w:r w:rsidRPr="00E567A5">
        <w:rPr>
          <w:rFonts w:ascii="Times New Roman" w:hAnsi="Times New Roman"/>
          <w:sz w:val="28"/>
          <w:szCs w:val="28"/>
        </w:rPr>
        <w:t xml:space="preserve"> доля прямого или косвенного (через третьих лиц) участия офшорных компаний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3F4867">
        <w:rPr>
          <w:rFonts w:ascii="Times New Roman" w:hAnsi="Times New Roman"/>
          <w:sz w:val="28"/>
          <w:szCs w:val="28"/>
        </w:rPr>
        <w:br/>
      </w:r>
      <w:r w:rsidRPr="00E567A5">
        <w:rPr>
          <w:rFonts w:ascii="Times New Roman" w:hAnsi="Times New Roman"/>
          <w:sz w:val="28"/>
          <w:szCs w:val="28"/>
        </w:rPr>
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</w:t>
      </w:r>
      <w:r w:rsidR="003F4867">
        <w:rPr>
          <w:rFonts w:ascii="Times New Roman" w:hAnsi="Times New Roman"/>
          <w:sz w:val="28"/>
          <w:szCs w:val="28"/>
        </w:rPr>
        <w:br/>
      </w:r>
      <w:r w:rsidRPr="00E567A5">
        <w:rPr>
          <w:rFonts w:ascii="Times New Roman" w:hAnsi="Times New Roman"/>
          <w:sz w:val="28"/>
          <w:szCs w:val="28"/>
        </w:rPr>
        <w:lastRenderedPageBreak/>
        <w:t>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r w:rsidR="00642BE6">
        <w:rPr>
          <w:rFonts w:ascii="Times New Roman" w:hAnsi="Times New Roman"/>
          <w:sz w:val="28"/>
          <w:szCs w:val="28"/>
        </w:rPr>
        <w:t xml:space="preserve"> публичных акционерных обществ</w:t>
      </w:r>
      <w:r w:rsidRPr="00E567A5">
        <w:rPr>
          <w:rFonts w:ascii="Times New Roman" w:hAnsi="Times New Roman"/>
          <w:sz w:val="28"/>
          <w:szCs w:val="28"/>
        </w:rPr>
        <w:t>;</w:t>
      </w:r>
    </w:p>
    <w:p w14:paraId="6027EFE5" w14:textId="77777777" w:rsidR="009A6883" w:rsidRPr="00010B03" w:rsidRDefault="009A6883" w:rsidP="009A68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участник отбора не должен получать средства из республиканского бюджета Республики Дагестан на основании иных нормативных правовых актов на цели, указанные в </w:t>
      </w:r>
      <w:bookmarkStart w:id="0" w:name="_Hlk158711164"/>
      <w:r w:rsidRPr="003F4867">
        <w:fldChar w:fldCharType="begin"/>
      </w:r>
      <w:r w:rsidRPr="003F4867">
        <w:instrText>HYPERLINK \l "P50" \h</w:instrText>
      </w:r>
      <w:r w:rsidRPr="003F4867">
        <w:fldChar w:fldCharType="separate"/>
      </w:r>
      <w:r w:rsidRPr="003F486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пункте 3</w:t>
      </w:r>
      <w:r w:rsidRPr="003F486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fldChar w:fldCharType="end"/>
      </w:r>
      <w:bookmarkEnd w:id="0"/>
      <w:r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Порядка;</w:t>
      </w:r>
    </w:p>
    <w:p w14:paraId="4C9345B4" w14:textId="4FA45F99" w:rsidR="009A6883" w:rsidRPr="00010B03" w:rsidRDefault="00FF29E8" w:rsidP="009A68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9A6883"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 участника отбора объем выручки от основной деятельности, объем инвестиций (затрат) на содержание и эксплуатацию инфраструктурных объектов </w:t>
      </w:r>
      <w:r w:rsidR="009A68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A6883"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налоговые отчисления по итогам предшествующего года в сумме не должны быть менее 20 млн. рублей;</w:t>
      </w:r>
    </w:p>
    <w:p w14:paraId="48E5E4D4" w14:textId="0C64658D" w:rsidR="009A6883" w:rsidRDefault="00FF29E8" w:rsidP="009A68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A6883"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</w:t>
      </w:r>
      <w:r w:rsidR="009A68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A6883"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которых имеются сведения об их причастности к распространению оружия массового уничтожения.</w:t>
      </w:r>
    </w:p>
    <w:p w14:paraId="58241674" w14:textId="43BE52BE" w:rsidR="000D4B2F" w:rsidRDefault="000D4B2F" w:rsidP="000D4B2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proofErr w:type="gramStart"/>
      <w:r w:rsidRPr="003F48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proofErr w:type="gramEnd"/>
      <w:r w:rsidR="00D5212A" w:rsidRPr="003F4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подаваемых участниками отбора для подтверждения соответствия требовани</w:t>
      </w:r>
      <w:r w:rsidR="005C47C0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D5212A" w:rsidRPr="003F4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указанным в</w:t>
      </w:r>
      <w:r w:rsidR="00D52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50">
        <w:r w:rsidR="00D5212A" w:rsidRPr="000872B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пункте </w:t>
        </w:r>
      </w:hyperlink>
      <w:r w:rsidR="00D5212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9</w:t>
      </w:r>
      <w:r w:rsidR="00D52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7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B5C01EE" w14:textId="77777777" w:rsidR="000D4B2F" w:rsidRPr="00052478" w:rsidRDefault="000D4B2F" w:rsidP="000D4B2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3715DE36" w14:textId="2FF8810D" w:rsidR="000D4B2F" w:rsidRDefault="000D4B2F" w:rsidP="000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заявка (письменная или в электронной форме) о предоставлении субсидии, которая должна содержать согласие на публикацию (</w:t>
      </w:r>
      <w:proofErr w:type="gramStart"/>
      <w:r w:rsidR="003F4867">
        <w:rPr>
          <w:rFonts w:ascii="Times New Roman" w:hAnsi="Times New Roman" w:cs="Times New Roman"/>
          <w:sz w:val="28"/>
          <w:szCs w:val="28"/>
        </w:rPr>
        <w:t>размещение)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в информационно-телекоммуникационной сети "Интернет" информации                            об участнике отбора, о подаваемой им заявке, иной информации об участнике отбора, связанной с отбором;</w:t>
      </w:r>
    </w:p>
    <w:p w14:paraId="5CFA9788" w14:textId="77777777" w:rsidR="000D4B2F" w:rsidRDefault="000D4B2F" w:rsidP="000D4B2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p w14:paraId="1494150D" w14:textId="77777777" w:rsidR="000D4B2F" w:rsidRDefault="000D4B2F" w:rsidP="000D4B2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справка-расчет размера причитающейся суммы субсидии с указанием реквизитов для перечисления;</w:t>
      </w:r>
    </w:p>
    <w:p w14:paraId="0FF842A2" w14:textId="2052D9F1" w:rsidR="000D4B2F" w:rsidRDefault="000D4B2F" w:rsidP="000D4B2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справки о соответствии участника отбора - юридического лица требованиям, установленным </w:t>
      </w:r>
      <w:hyperlink r:id="rId9" w:history="1">
        <w:r w:rsidRPr="000872B8">
          <w:rPr>
            <w:rFonts w:ascii="Times New Roman" w:hAnsi="Times New Roman" w:cs="Times New Roman"/>
            <w:color w:val="0000FF"/>
            <w:sz w:val="28"/>
            <w:szCs w:val="28"/>
          </w:rPr>
          <w:t xml:space="preserve">подпунктами </w:t>
        </w:r>
        <w:r w:rsidR="00535B10" w:rsidRPr="000872B8">
          <w:rPr>
            <w:rFonts w:ascii="Times New Roman" w:hAnsi="Times New Roman" w:cs="Times New Roman"/>
            <w:color w:val="0000FF"/>
            <w:sz w:val="28"/>
            <w:szCs w:val="28"/>
          </w:rPr>
          <w:t>«</w:t>
        </w:r>
        <w:r w:rsidRPr="000872B8">
          <w:rPr>
            <w:rFonts w:ascii="Times New Roman" w:hAnsi="Times New Roman" w:cs="Times New Roman"/>
            <w:color w:val="0000FF"/>
            <w:sz w:val="28"/>
            <w:szCs w:val="28"/>
          </w:rPr>
          <w:t>б</w:t>
        </w:r>
      </w:hyperlink>
      <w:r w:rsidR="00535B10" w:rsidRPr="000872B8">
        <w:rPr>
          <w:rFonts w:ascii="Times New Roman" w:hAnsi="Times New Roman" w:cs="Times New Roman"/>
          <w:color w:val="0000FF"/>
          <w:sz w:val="28"/>
          <w:szCs w:val="28"/>
        </w:rPr>
        <w:t>»</w:t>
      </w:r>
      <w:r w:rsidRPr="000872B8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535B10" w:rsidRPr="000872B8">
          <w:rPr>
            <w:rFonts w:ascii="Times New Roman" w:hAnsi="Times New Roman" w:cs="Times New Roman"/>
            <w:color w:val="0000FF"/>
            <w:sz w:val="28"/>
            <w:szCs w:val="28"/>
          </w:rPr>
          <w:t>«</w:t>
        </w:r>
        <w:r w:rsidRPr="000872B8">
          <w:rPr>
            <w:rFonts w:ascii="Times New Roman" w:hAnsi="Times New Roman" w:cs="Times New Roman"/>
            <w:color w:val="0000FF"/>
            <w:sz w:val="28"/>
            <w:szCs w:val="28"/>
          </w:rPr>
          <w:t>в</w:t>
        </w:r>
      </w:hyperlink>
      <w:r w:rsidR="00535B10" w:rsidRPr="000872B8">
        <w:rPr>
          <w:rFonts w:ascii="Times New Roman" w:hAnsi="Times New Roman" w:cs="Times New Roman"/>
          <w:color w:val="0000FF"/>
          <w:sz w:val="28"/>
          <w:szCs w:val="28"/>
        </w:rPr>
        <w:t>»</w:t>
      </w:r>
      <w:r w:rsidRPr="000872B8">
        <w:rPr>
          <w:rFonts w:ascii="Times New Roman" w:hAnsi="Times New Roman" w:cs="Times New Roman"/>
          <w:sz w:val="28"/>
          <w:szCs w:val="28"/>
        </w:rPr>
        <w:t>,</w:t>
      </w:r>
      <w:r w:rsidRPr="00535B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72B8">
        <w:rPr>
          <w:rFonts w:ascii="Times New Roman" w:hAnsi="Times New Roman" w:cs="Times New Roman"/>
          <w:sz w:val="28"/>
          <w:szCs w:val="28"/>
        </w:rPr>
        <w:t>и</w:t>
      </w:r>
      <w:r w:rsidRPr="00535B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1" w:history="1">
        <w:r w:rsidRPr="000872B8">
          <w:rPr>
            <w:rFonts w:ascii="Times New Roman" w:hAnsi="Times New Roman" w:cs="Times New Roman"/>
            <w:color w:val="0000FF"/>
            <w:sz w:val="28"/>
            <w:szCs w:val="28"/>
          </w:rPr>
          <w:t>«е» пункта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Порядка, составленные                         в произвольной форме, подписанные единоличным исполнительным органом участника отбора - юридического лица;</w:t>
      </w:r>
    </w:p>
    <w:p w14:paraId="4220E917" w14:textId="6B7BA849" w:rsidR="000D4B2F" w:rsidRDefault="000D4B2F" w:rsidP="000D4B2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копия выписки из Единого государственного реестра юридических лиц </w:t>
      </w:r>
      <w:r w:rsidR="003F486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состоянию на 1-е число месяца, предшествующего месяцу, в котором планируется проведение отбора;</w:t>
      </w:r>
    </w:p>
    <w:p w14:paraId="039ADF97" w14:textId="40FDD204" w:rsidR="000D4B2F" w:rsidRDefault="000D4B2F" w:rsidP="000D4B2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е) справка, выданная налоговым органом по месту постановки участника отбора на налоговый учет по состоянию на 1-е число месяца, предшествующего месяцу, </w:t>
      </w:r>
      <w:r w:rsidR="00D45A7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котором планируется проведение отбора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</w:t>
      </w:r>
      <w:r w:rsidR="005C47C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налогах и сборах;</w:t>
      </w:r>
    </w:p>
    <w:p w14:paraId="67805B3A" w14:textId="3D339419" w:rsidR="000D4B2F" w:rsidRDefault="000D4B2F" w:rsidP="000D4B2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смета планируемых расходов на текущий финансовый год с отражением затрат по направлениям, указанным в </w:t>
      </w:r>
      <w:hyperlink r:id="rId12" w:history="1">
        <w:r w:rsidRPr="000872B8">
          <w:rPr>
            <w:rFonts w:ascii="Times New Roman" w:hAnsi="Times New Roman" w:cs="Times New Roman"/>
            <w:color w:val="0000FF"/>
            <w:sz w:val="28"/>
            <w:szCs w:val="28"/>
          </w:rPr>
          <w:t>пункте 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36887C12" w14:textId="77777777" w:rsidR="009A6883" w:rsidRPr="006062AD" w:rsidRDefault="009A6883" w:rsidP="009A68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8"/>
          <w:szCs w:val="40"/>
          <w:lang w:eastAsia="ru-RU"/>
        </w:rPr>
      </w:pPr>
    </w:p>
    <w:p w14:paraId="2D0C9D53" w14:textId="77777777" w:rsidR="009A6883" w:rsidRPr="00010B03" w:rsidRDefault="009A6883" w:rsidP="00642BE6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right="-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0B03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010B0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bCs/>
          <w:sz w:val="28"/>
          <w:szCs w:val="28"/>
        </w:rPr>
        <w:t>подачи</w:t>
      </w:r>
      <w:r w:rsidRPr="00010B0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заявок участниками</w:t>
      </w:r>
      <w:r w:rsidRPr="00010B0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bCs/>
          <w:sz w:val="28"/>
          <w:szCs w:val="28"/>
        </w:rPr>
        <w:t>отбора</w:t>
      </w:r>
      <w:r w:rsidRPr="00010B0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bCs/>
          <w:sz w:val="28"/>
          <w:szCs w:val="28"/>
        </w:rPr>
        <w:t>и требования,</w:t>
      </w:r>
      <w:r w:rsidRPr="00010B03">
        <w:rPr>
          <w:rFonts w:ascii="Times New Roman" w:eastAsia="Times New Roman" w:hAnsi="Times New Roman" w:cs="Times New Roman"/>
          <w:b/>
          <w:bCs/>
          <w:spacing w:val="-6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предъявляемые</w:t>
      </w:r>
      <w:r w:rsidRPr="00010B03">
        <w:rPr>
          <w:rFonts w:ascii="Times New Roman" w:eastAsia="Times New Roman" w:hAnsi="Times New Roman" w:cs="Times New Roman"/>
          <w:b/>
          <w:bCs/>
          <w:spacing w:val="48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010B0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</w:t>
      </w:r>
      <w:r w:rsidRPr="00010B03"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10B03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содержанию</w:t>
      </w:r>
      <w:r w:rsidRPr="00010B03"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заявок</w:t>
      </w:r>
    </w:p>
    <w:p w14:paraId="57FC4A60" w14:textId="77777777" w:rsidR="009A6883" w:rsidRDefault="009A6883" w:rsidP="009A6883">
      <w:pPr>
        <w:widowControl w:val="0"/>
        <w:autoSpaceDE w:val="0"/>
        <w:autoSpaceDN w:val="0"/>
        <w:spacing w:before="2" w:after="0" w:line="247" w:lineRule="auto"/>
        <w:ind w:right="-8" w:firstLine="567"/>
        <w:jc w:val="both"/>
        <w:rPr>
          <w:rFonts w:ascii="Times New Roman" w:eastAsia="Times New Roman" w:hAnsi="Times New Roman" w:cs="Times New Roman"/>
          <w:w w:val="105"/>
          <w:sz w:val="14"/>
          <w:szCs w:val="28"/>
        </w:rPr>
      </w:pPr>
    </w:p>
    <w:p w14:paraId="04BE1AD2" w14:textId="35B8E2A4" w:rsidR="009A6883" w:rsidRDefault="009A6883" w:rsidP="000F5BC0">
      <w:pPr>
        <w:widowControl w:val="0"/>
        <w:autoSpaceDE w:val="0"/>
        <w:autoSpaceDN w:val="0"/>
        <w:spacing w:after="0" w:line="240" w:lineRule="auto"/>
        <w:ind w:right="-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9A8">
        <w:rPr>
          <w:rFonts w:ascii="Times New Roman" w:eastAsia="Times New Roman" w:hAnsi="Times New Roman" w:cs="Times New Roman"/>
          <w:sz w:val="28"/>
          <w:szCs w:val="28"/>
        </w:rPr>
        <w:t xml:space="preserve">Документы,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предусмотренные пунктом 10 </w:t>
      </w:r>
      <w:proofErr w:type="gramStart"/>
      <w:r w:rsidR="005C3F99">
        <w:rPr>
          <w:rFonts w:ascii="Times New Roman" w:eastAsia="Times New Roman" w:hAnsi="Times New Roman" w:cs="Times New Roman"/>
          <w:sz w:val="28"/>
          <w:szCs w:val="28"/>
        </w:rPr>
        <w:t>Порядка</w:t>
      </w:r>
      <w:proofErr w:type="gramEnd"/>
      <w:r w:rsidR="005C3F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5BC0">
        <w:rPr>
          <w:rFonts w:ascii="Times New Roman" w:eastAsia="Times New Roman" w:hAnsi="Times New Roman" w:cs="Times New Roman"/>
          <w:sz w:val="28"/>
          <w:szCs w:val="28"/>
        </w:rPr>
        <w:t xml:space="preserve">представляются </w:t>
      </w:r>
      <w:r w:rsidR="000F5BC0">
        <w:rPr>
          <w:rFonts w:ascii="Times New Roman" w:eastAsia="Times New Roman" w:hAnsi="Times New Roman" w:cs="Times New Roman"/>
          <w:sz w:val="28"/>
          <w:szCs w:val="28"/>
        </w:rPr>
        <w:br/>
        <w:t xml:space="preserve">в Министерство </w:t>
      </w:r>
      <w:r>
        <w:rPr>
          <w:rFonts w:ascii="Times New Roman" w:eastAsia="Times New Roman" w:hAnsi="Times New Roman" w:cs="Times New Roman"/>
          <w:sz w:val="28"/>
          <w:szCs w:val="28"/>
        </w:rPr>
        <w:t>в письменной или электронной форме не позднее даты окончания срока подачи заявок, указанной в объявлении.</w:t>
      </w:r>
    </w:p>
    <w:p w14:paraId="0C17AAE1" w14:textId="77777777" w:rsidR="009A6883" w:rsidRDefault="009A6883" w:rsidP="00F51E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представлении заявки в Министерство в электронной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электронных носителей (или) информационно-телекоммуникационных сетей общего пользования, включая информационно-телекоммуникационную сеть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6649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6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документы должны быть подписаны электронной подписью в соответствии с требованиями Федерального </w:t>
      </w:r>
      <w:hyperlink r:id="rId13">
        <w:r w:rsidR="00642BE6" w:rsidRPr="000872B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</w:t>
        </w:r>
        <w:r w:rsidRPr="000872B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акона</w:t>
        </w:r>
      </w:hyperlink>
      <w:r w:rsidRPr="00087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6 апреля 2011 г. 63-ФЗ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664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электронной подписи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6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>
        <w:r w:rsidRPr="000872B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статей 21.1</w:t>
        </w:r>
      </w:hyperlink>
      <w:r w:rsidRPr="00087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5">
        <w:r w:rsidRPr="000872B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21.2</w:t>
        </w:r>
      </w:hyperlink>
      <w:r w:rsidRPr="0016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 июля 2010 г. 210-ФЗ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664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664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0BFE51" w14:textId="77777777" w:rsidR="00B8316D" w:rsidRPr="006062AD" w:rsidRDefault="00B8316D" w:rsidP="00F51E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E386F51" w14:textId="77777777" w:rsidR="00D34000" w:rsidRPr="00D34000" w:rsidRDefault="009A6883" w:rsidP="00642BE6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right="-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4B9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2C44B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C44B9">
        <w:rPr>
          <w:rFonts w:ascii="Times New Roman" w:eastAsia="Times New Roman" w:hAnsi="Times New Roman" w:cs="Times New Roman"/>
          <w:b/>
          <w:bCs/>
          <w:sz w:val="28"/>
          <w:szCs w:val="28"/>
        </w:rPr>
        <w:t>отзыва</w:t>
      </w:r>
      <w:r w:rsidRPr="002C44B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5C3F9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заявок участников отбора, порядок возврата заявок участников отбора, определяющий в том числе основания для возврата заявок, а также порядок внесения изменений в заявки </w:t>
      </w:r>
      <w:r w:rsidR="00D3400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участников отбора</w:t>
      </w:r>
    </w:p>
    <w:p w14:paraId="7F9B43E9" w14:textId="77777777" w:rsidR="009A6883" w:rsidRPr="0095586E" w:rsidRDefault="009A6883" w:rsidP="009A688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 w:right="-8"/>
        <w:rPr>
          <w:rFonts w:ascii="Times New Roman" w:eastAsia="Times New Roman" w:hAnsi="Times New Roman" w:cs="Times New Roman"/>
          <w:b/>
          <w:sz w:val="18"/>
          <w:szCs w:val="28"/>
        </w:rPr>
      </w:pPr>
    </w:p>
    <w:p w14:paraId="67A72874" w14:textId="77777777" w:rsidR="009A6883" w:rsidRPr="003C5A4A" w:rsidRDefault="009A6883" w:rsidP="007F3944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A4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Юридическое лицо, подавшее заявку на участие в отборе, вправе вносить изменения в заявку, отозвав заявление в любое время до дня и времени окончания установленного срока приема заявлений на участие в отборе путем подачи соответствующего письменного заявления в Министерство.</w:t>
      </w:r>
    </w:p>
    <w:p w14:paraId="12C7E7BA" w14:textId="77777777" w:rsidR="009A6883" w:rsidRPr="006629F5" w:rsidRDefault="009A6883" w:rsidP="007F3944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осуществляет возврат юридическому лицу заявку на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29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отборе в течение одного рабочего дня со дня поступления письменного заявления об отзыве заявления на участие в отборе.</w:t>
      </w:r>
    </w:p>
    <w:p w14:paraId="1A117F2C" w14:textId="77777777" w:rsidR="009A6883" w:rsidRPr="00010B03" w:rsidRDefault="009A6883" w:rsidP="009A6883">
      <w:pPr>
        <w:widowControl w:val="0"/>
        <w:autoSpaceDE w:val="0"/>
        <w:autoSpaceDN w:val="0"/>
        <w:spacing w:before="1" w:after="0" w:line="240" w:lineRule="auto"/>
        <w:ind w:right="-8" w:firstLine="567"/>
        <w:rPr>
          <w:rFonts w:ascii="Times New Roman" w:eastAsia="Times New Roman" w:hAnsi="Times New Roman" w:cs="Times New Roman"/>
          <w:sz w:val="10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C488218" w14:textId="77777777" w:rsidR="009A6883" w:rsidRPr="00037862" w:rsidRDefault="009A6883" w:rsidP="00642BE6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20" w:after="0" w:line="240" w:lineRule="auto"/>
        <w:ind w:left="0" w:right="-8"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b/>
          <w:bCs/>
          <w:spacing w:val="-1"/>
          <w:w w:val="105"/>
          <w:sz w:val="28"/>
          <w:szCs w:val="28"/>
        </w:rPr>
        <w:t>Правила</w:t>
      </w:r>
      <w:r w:rsidRPr="00037862">
        <w:rPr>
          <w:rFonts w:ascii="Times New Roman" w:eastAsia="Times New Roman" w:hAnsi="Times New Roman" w:cs="Times New Roman"/>
          <w:b/>
          <w:bCs/>
          <w:spacing w:val="6"/>
          <w:w w:val="105"/>
          <w:sz w:val="28"/>
          <w:szCs w:val="28"/>
        </w:rPr>
        <w:t xml:space="preserve"> </w:t>
      </w:r>
      <w:r w:rsidRPr="00037862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рассмотрения</w:t>
      </w:r>
      <w:r w:rsidRPr="00037862">
        <w:rPr>
          <w:rFonts w:ascii="Times New Roman" w:eastAsia="Times New Roman" w:hAnsi="Times New Roman" w:cs="Times New Roman"/>
          <w:b/>
          <w:bCs/>
          <w:spacing w:val="5"/>
          <w:w w:val="105"/>
          <w:sz w:val="28"/>
          <w:szCs w:val="28"/>
        </w:rPr>
        <w:t xml:space="preserve"> </w:t>
      </w:r>
      <w:r w:rsidRPr="00037862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заявок</w:t>
      </w:r>
      <w:r w:rsidRPr="00037862">
        <w:rPr>
          <w:rFonts w:ascii="Times New Roman" w:eastAsia="Times New Roman" w:hAnsi="Times New Roman" w:cs="Times New Roman"/>
          <w:b/>
          <w:bCs/>
          <w:spacing w:val="-17"/>
          <w:w w:val="105"/>
          <w:sz w:val="28"/>
          <w:szCs w:val="28"/>
        </w:rPr>
        <w:t xml:space="preserve"> </w:t>
      </w:r>
      <w:r w:rsidRPr="00037862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участников</w:t>
      </w:r>
      <w:r w:rsidRPr="00037862">
        <w:rPr>
          <w:rFonts w:ascii="Times New Roman" w:eastAsia="Times New Roman" w:hAnsi="Times New Roman" w:cs="Times New Roman"/>
          <w:b/>
          <w:bCs/>
          <w:spacing w:val="14"/>
          <w:w w:val="105"/>
          <w:sz w:val="28"/>
          <w:szCs w:val="28"/>
        </w:rPr>
        <w:t xml:space="preserve"> </w:t>
      </w:r>
      <w:r w:rsidRPr="00037862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отбора</w:t>
      </w:r>
    </w:p>
    <w:p w14:paraId="74B394A7" w14:textId="77777777" w:rsidR="009A6883" w:rsidRPr="00FF29E8" w:rsidRDefault="009A6883" w:rsidP="009A6883">
      <w:pPr>
        <w:pStyle w:val="a3"/>
        <w:widowControl w:val="0"/>
        <w:tabs>
          <w:tab w:val="left" w:pos="567"/>
          <w:tab w:val="left" w:pos="851"/>
        </w:tabs>
        <w:autoSpaceDE w:val="0"/>
        <w:autoSpaceDN w:val="0"/>
        <w:spacing w:before="220" w:after="0" w:line="240" w:lineRule="auto"/>
        <w:ind w:left="0" w:right="-8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48"/>
          <w:lang w:eastAsia="ru-RU"/>
        </w:rPr>
      </w:pPr>
    </w:p>
    <w:p w14:paraId="285AC4E1" w14:textId="101FD13D" w:rsidR="009A6883" w:rsidRDefault="009A6883" w:rsidP="009A6883">
      <w:pPr>
        <w:pStyle w:val="a3"/>
        <w:widowControl w:val="0"/>
        <w:tabs>
          <w:tab w:val="left" w:pos="567"/>
          <w:tab w:val="left" w:pos="851"/>
        </w:tabs>
        <w:autoSpaceDE w:val="0"/>
        <w:autoSpaceDN w:val="0"/>
        <w:spacing w:before="220" w:after="0" w:line="240" w:lineRule="auto"/>
        <w:ind w:left="0" w:right="-8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участниками отбора в соответствии с </w:t>
      </w:r>
      <w:hyperlink w:anchor="P90">
        <w:r w:rsidRPr="000872B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пунктом 10</w:t>
        </w:r>
      </w:hyperlink>
      <w:r w:rsidRPr="0003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документы регистрируются Министерством в день поступления заявки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рассматриваются в течение 7 календарных дней после даты окончания приема документов, установленной в объявлении, на предмет соответствия установленным в объявлении о проведении отбора требованиям. Заявки, поданные после истечения </w:t>
      </w:r>
      <w:r w:rsidRPr="000378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указанного в объявлении срока, не принимаются. Решение о предоставлении субсидий либо об отказе в предоставлении субсидий принимается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календарных дней со дня окончания приема заявок. Уведомления о принятом решении о предоставлении субсидии либо об отказе в предоставлении субсидий направляются </w:t>
      </w:r>
      <w:r w:rsidR="000416B1" w:rsidRPr="00253D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 w:rsidR="00253DB5" w:rsidRPr="00253DB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416B1" w:rsidRPr="00253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</w:t>
      </w:r>
      <w:r w:rsidRPr="0003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календарных дней со дня прекращения приема документов. В случае принятия решения о предоставлении субсидий получателю субсидий вместе с уведомлением направляется соглашение в двух экземплярах о предоставлении субсидий, составленное по требованиям </w:t>
      </w:r>
      <w:r w:rsidR="000416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условиям, приведенным в </w:t>
      </w:r>
      <w:hyperlink w:anchor="P158">
        <w:r w:rsidRPr="000872B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пункте 21</w:t>
        </w:r>
      </w:hyperlink>
      <w:r w:rsidRPr="0003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Порядка.</w:t>
      </w:r>
    </w:p>
    <w:p w14:paraId="3D3FA91B" w14:textId="77777777" w:rsidR="009A6883" w:rsidRPr="00D45A76" w:rsidRDefault="009A6883" w:rsidP="009A6883">
      <w:pPr>
        <w:pStyle w:val="a3"/>
        <w:widowControl w:val="0"/>
        <w:tabs>
          <w:tab w:val="left" w:pos="567"/>
          <w:tab w:val="left" w:pos="851"/>
        </w:tabs>
        <w:autoSpaceDE w:val="0"/>
        <w:autoSpaceDN w:val="0"/>
        <w:spacing w:before="220" w:after="0" w:line="240" w:lineRule="auto"/>
        <w:ind w:left="0" w:right="-8" w:firstLine="567"/>
        <w:jc w:val="both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4E474195" w14:textId="6CD136A9" w:rsidR="009A6883" w:rsidRPr="00B62377" w:rsidRDefault="009A6883" w:rsidP="00642BE6">
      <w:pPr>
        <w:pStyle w:val="a3"/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62377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B708E6">
        <w:rPr>
          <w:rFonts w:ascii="Times New Roman" w:eastAsia="Times New Roman" w:hAnsi="Times New Roman" w:cs="Times New Roman"/>
          <w:b/>
          <w:bCs/>
          <w:sz w:val="28"/>
          <w:szCs w:val="28"/>
        </w:rPr>
        <w:t>орядок</w:t>
      </w:r>
      <w:r w:rsidRPr="00B623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предоставления участникам отбора разъяснений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B623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положений объявления о проведении отбора</w:t>
      </w:r>
      <w:r w:rsidR="007F39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даты начала                             и окончания срока такого предоставления </w:t>
      </w:r>
    </w:p>
    <w:p w14:paraId="1EABC3A1" w14:textId="77777777" w:rsidR="009A6883" w:rsidRPr="00D45A76" w:rsidRDefault="009A6883" w:rsidP="009A6883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E7CAA71" w14:textId="4D3440E8" w:rsidR="009A6883" w:rsidRPr="00B62377" w:rsidRDefault="007F3944" w:rsidP="009A68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 отбора</w:t>
      </w:r>
      <w:r w:rsidR="009A6883" w:rsidRPr="00B62377">
        <w:rPr>
          <w:rFonts w:ascii="Times New Roman" w:eastAsia="Times New Roman" w:hAnsi="Times New Roman" w:cs="Times New Roman"/>
          <w:sz w:val="28"/>
          <w:szCs w:val="28"/>
        </w:rPr>
        <w:t>, в течение срока проведения отбора, вправе обратиться в Министерство за разъяснением положений объявления письменно или устно.</w:t>
      </w:r>
    </w:p>
    <w:p w14:paraId="4FA3784F" w14:textId="77777777" w:rsidR="009A6883" w:rsidRPr="00B62377" w:rsidRDefault="009A6883" w:rsidP="009A68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377">
        <w:rPr>
          <w:rFonts w:ascii="Times New Roman" w:eastAsia="Times New Roman" w:hAnsi="Times New Roman" w:cs="Times New Roman"/>
          <w:sz w:val="28"/>
          <w:szCs w:val="28"/>
        </w:rPr>
        <w:t>Устная консультация оказывается по контактным номерам должностных лиц Министерства, указанным в объявлении.</w:t>
      </w:r>
    </w:p>
    <w:p w14:paraId="4D4B3E93" w14:textId="2E571EA9" w:rsidR="009A6883" w:rsidRDefault="009A6883" w:rsidP="009A68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377">
        <w:rPr>
          <w:rFonts w:ascii="Times New Roman" w:eastAsia="Times New Roman" w:hAnsi="Times New Roman" w:cs="Times New Roman"/>
          <w:sz w:val="28"/>
          <w:szCs w:val="28"/>
        </w:rPr>
        <w:t xml:space="preserve">В случае письменного обращения </w:t>
      </w:r>
      <w:r w:rsidR="000416B1" w:rsidRPr="00253DB5">
        <w:rPr>
          <w:rFonts w:ascii="Times New Roman" w:eastAsia="Times New Roman" w:hAnsi="Times New Roman" w:cs="Times New Roman"/>
          <w:sz w:val="28"/>
          <w:szCs w:val="28"/>
        </w:rPr>
        <w:t>участника отбора</w:t>
      </w:r>
      <w:r w:rsidRPr="00B62377">
        <w:rPr>
          <w:rFonts w:ascii="Times New Roman" w:eastAsia="Times New Roman" w:hAnsi="Times New Roman" w:cs="Times New Roman"/>
          <w:sz w:val="28"/>
          <w:szCs w:val="28"/>
        </w:rPr>
        <w:t xml:space="preserve"> за разъяснениями положений объявления Министерство направляет ответ с разъяснениями </w:t>
      </w:r>
      <w:r w:rsidR="000416B1" w:rsidRPr="00253DB5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3832B6" w:rsidRPr="00253D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416B1" w:rsidRPr="00253DB5">
        <w:rPr>
          <w:rFonts w:ascii="Times New Roman" w:eastAsia="Times New Roman" w:hAnsi="Times New Roman" w:cs="Times New Roman"/>
          <w:sz w:val="28"/>
          <w:szCs w:val="28"/>
        </w:rPr>
        <w:t xml:space="preserve"> отбора</w:t>
      </w:r>
      <w:r w:rsidR="000416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2377">
        <w:rPr>
          <w:rFonts w:ascii="Times New Roman" w:eastAsia="Times New Roman" w:hAnsi="Times New Roman" w:cs="Times New Roman"/>
          <w:sz w:val="28"/>
          <w:szCs w:val="28"/>
        </w:rPr>
        <w:t>в течение 3 рабочих дней со дня поступления обращения</w:t>
      </w:r>
      <w:r w:rsidR="00D45A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237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45A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2377">
        <w:rPr>
          <w:rFonts w:ascii="Times New Roman" w:eastAsia="Times New Roman" w:hAnsi="Times New Roman" w:cs="Times New Roman"/>
          <w:sz w:val="28"/>
          <w:szCs w:val="28"/>
        </w:rPr>
        <w:t>Министерство.</w:t>
      </w:r>
    </w:p>
    <w:p w14:paraId="5AAC5901" w14:textId="77777777" w:rsidR="009A6883" w:rsidRPr="00B50A65" w:rsidRDefault="009A6883" w:rsidP="009A68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8"/>
        </w:rPr>
      </w:pPr>
      <w:r w:rsidRPr="00B50A65">
        <w:rPr>
          <w:rFonts w:ascii="Times New Roman" w:eastAsia="Times New Roman" w:hAnsi="Times New Roman" w:cs="Times New Roman"/>
          <w:sz w:val="28"/>
          <w:szCs w:val="28"/>
        </w:rPr>
        <w:t>Контактные номе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 должностных лиц Министерства: </w:t>
      </w:r>
    </w:p>
    <w:p w14:paraId="20DF5FC5" w14:textId="0FD6FF9B" w:rsidR="009A6883" w:rsidRDefault="009A6883" w:rsidP="009A6883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B50A65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отдела: тел. </w:t>
      </w:r>
      <w:r w:rsidR="00D9799A">
        <w:rPr>
          <w:rFonts w:ascii="Times New Roman" w:eastAsia="Times New Roman" w:hAnsi="Times New Roman" w:cs="Times New Roman"/>
          <w:sz w:val="28"/>
          <w:szCs w:val="28"/>
        </w:rPr>
        <w:t xml:space="preserve">+7 </w:t>
      </w:r>
      <w:r w:rsidRPr="00B50A65">
        <w:rPr>
          <w:rFonts w:ascii="Times New Roman" w:eastAsia="Times New Roman" w:hAnsi="Times New Roman" w:cs="Times New Roman"/>
          <w:sz w:val="28"/>
          <w:szCs w:val="28"/>
        </w:rPr>
        <w:t xml:space="preserve">(8722) </w:t>
      </w:r>
      <w:r w:rsidR="00081051">
        <w:rPr>
          <w:rFonts w:ascii="Times New Roman" w:eastAsia="Times New Roman" w:hAnsi="Times New Roman" w:cs="Times New Roman"/>
          <w:sz w:val="28"/>
          <w:szCs w:val="28"/>
        </w:rPr>
        <w:t>67</w:t>
      </w:r>
      <w:r w:rsidRPr="00B50A65">
        <w:rPr>
          <w:rFonts w:ascii="Times New Roman" w:eastAsia="Times New Roman" w:hAnsi="Times New Roman" w:cs="Times New Roman"/>
          <w:sz w:val="28"/>
          <w:szCs w:val="28"/>
        </w:rPr>
        <w:t>-</w:t>
      </w:r>
      <w:r w:rsidR="00081051">
        <w:rPr>
          <w:rFonts w:ascii="Times New Roman" w:eastAsia="Times New Roman" w:hAnsi="Times New Roman" w:cs="Times New Roman"/>
          <w:sz w:val="28"/>
          <w:szCs w:val="28"/>
        </w:rPr>
        <w:t>96</w:t>
      </w:r>
      <w:r w:rsidRPr="00B50A65">
        <w:rPr>
          <w:rFonts w:ascii="Times New Roman" w:eastAsia="Times New Roman" w:hAnsi="Times New Roman" w:cs="Times New Roman"/>
          <w:sz w:val="28"/>
          <w:szCs w:val="28"/>
        </w:rPr>
        <w:t>-</w:t>
      </w:r>
      <w:r w:rsidR="00081051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B50A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9799A">
        <w:rPr>
          <w:rFonts w:ascii="Times New Roman" w:eastAsia="Times New Roman" w:hAnsi="Times New Roman" w:cs="Times New Roman"/>
          <w:sz w:val="28"/>
          <w:szCs w:val="28"/>
        </w:rPr>
        <w:t xml:space="preserve">+7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(8722) </w:t>
      </w:r>
      <w:r w:rsidR="00ED6C50">
        <w:rPr>
          <w:rFonts w:ascii="Times New Roman" w:eastAsia="Times New Roman" w:hAnsi="Times New Roman" w:cs="Times New Roman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D6C50">
        <w:rPr>
          <w:rFonts w:ascii="Times New Roman" w:eastAsia="Times New Roman" w:hAnsi="Times New Roman" w:cs="Times New Roman"/>
          <w:sz w:val="28"/>
          <w:szCs w:val="28"/>
        </w:rPr>
        <w:t>93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D6C50">
        <w:rPr>
          <w:rFonts w:ascii="Times New Roman" w:eastAsia="Times New Roman" w:hAnsi="Times New Roman" w:cs="Times New Roman"/>
          <w:sz w:val="28"/>
          <w:szCs w:val="28"/>
        </w:rPr>
        <w:t>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рабочие дни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50A65">
        <w:rPr>
          <w:rFonts w:ascii="Times New Roman" w:eastAsia="Times New Roman" w:hAnsi="Times New Roman" w:cs="Times New Roman"/>
          <w:sz w:val="28"/>
          <w:szCs w:val="28"/>
        </w:rPr>
        <w:t>с 10</w:t>
      </w:r>
      <w:r w:rsidR="00642BE6">
        <w:rPr>
          <w:rFonts w:ascii="Times New Roman" w:eastAsia="Times New Roman" w:hAnsi="Times New Roman" w:cs="Times New Roman"/>
          <w:sz w:val="28"/>
          <w:szCs w:val="28"/>
        </w:rPr>
        <w:t>.00</w:t>
      </w:r>
      <w:r w:rsidRPr="00B50A65">
        <w:rPr>
          <w:rFonts w:ascii="Times New Roman" w:eastAsia="Times New Roman" w:hAnsi="Times New Roman" w:cs="Times New Roman"/>
          <w:sz w:val="28"/>
          <w:szCs w:val="28"/>
        </w:rPr>
        <w:t xml:space="preserve"> до 17</w:t>
      </w:r>
      <w:r w:rsidR="00642BE6">
        <w:rPr>
          <w:rFonts w:ascii="Times New Roman" w:eastAsia="Times New Roman" w:hAnsi="Times New Roman" w:cs="Times New Roman"/>
          <w:sz w:val="28"/>
          <w:szCs w:val="28"/>
        </w:rPr>
        <w:t>.00</w:t>
      </w:r>
      <w:r w:rsidRPr="00B50A6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76BE29" w14:textId="77777777" w:rsidR="00ED6C50" w:rsidRPr="00D45A76" w:rsidRDefault="00ED6C50" w:rsidP="009A6883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9AA2949" w14:textId="77777777" w:rsidR="009A6883" w:rsidRPr="00642BE6" w:rsidRDefault="009A6883" w:rsidP="00642BE6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2BE6">
        <w:rPr>
          <w:rFonts w:ascii="Times New Roman" w:eastAsia="Times New Roman" w:hAnsi="Times New Roman" w:cs="Times New Roman"/>
          <w:b/>
          <w:bCs/>
          <w:sz w:val="28"/>
          <w:szCs w:val="28"/>
        </w:rPr>
        <w:t>Срок, в течение которого победитель отбора должен подписать</w:t>
      </w:r>
      <w:r w:rsidRPr="00642BE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 соглашение о предоставлении субсидии</w:t>
      </w:r>
    </w:p>
    <w:p w14:paraId="208DE5F6" w14:textId="39630B7B" w:rsidR="00FF29E8" w:rsidRPr="00642BE6" w:rsidRDefault="009A6883" w:rsidP="007F394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о предоставлении субсидии подписывает победителем отбора </w:t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позднее 3 рабочих дней со дня принятия решения о предоставлении субсидии.</w:t>
      </w:r>
    </w:p>
    <w:p w14:paraId="1907692F" w14:textId="77777777" w:rsidR="007A00FA" w:rsidRPr="00642BE6" w:rsidRDefault="007A00FA" w:rsidP="00642BE6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2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2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признания победителя отбора уклонившимся от заключения Соглашения о предоставлении субсидии</w:t>
      </w:r>
    </w:p>
    <w:p w14:paraId="4C5ADFF4" w14:textId="5F400DFD" w:rsidR="007A00FA" w:rsidRPr="00642BE6" w:rsidRDefault="007A00FA" w:rsidP="007A00FA">
      <w:pPr>
        <w:widowControl w:val="0"/>
        <w:tabs>
          <w:tab w:val="left" w:pos="567"/>
        </w:tabs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Победитель конкурса, не подписавший </w:t>
      </w:r>
      <w:r w:rsidR="007F394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оглашение в течение 3 рабочих дней </w:t>
      </w:r>
      <w:r w:rsidR="00D45A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даты направления уведомления и проекта соглашения, признается уклонившимся </w:t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заключения </w:t>
      </w:r>
      <w:r w:rsidR="007F394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оглашения.</w:t>
      </w:r>
    </w:p>
    <w:p w14:paraId="554E701A" w14:textId="77777777" w:rsidR="00D9799A" w:rsidRPr="00642BE6" w:rsidRDefault="00D9799A" w:rsidP="009A6883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2F74D4" w14:textId="77777777" w:rsidR="009A6883" w:rsidRPr="00642BE6" w:rsidRDefault="009A6883" w:rsidP="00642BE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2BE6">
        <w:rPr>
          <w:rFonts w:ascii="Times New Roman" w:eastAsia="Times New Roman" w:hAnsi="Times New Roman" w:cs="Times New Roman"/>
          <w:b/>
          <w:bCs/>
          <w:sz w:val="28"/>
          <w:szCs w:val="28"/>
        </w:rPr>
        <w:t>Дата размещения результатов отбора на едином портале, а также на официальном сайте Министерства в информационно-телекоммуникационной сети «Интернет»</w:t>
      </w:r>
    </w:p>
    <w:p w14:paraId="60A1CB9F" w14:textId="77777777" w:rsidR="00642BE6" w:rsidRPr="00D45A76" w:rsidRDefault="00642BE6" w:rsidP="004B0B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14:paraId="3A0D6E1A" w14:textId="122FE286" w:rsidR="009A6883" w:rsidRPr="00642BE6" w:rsidRDefault="009A6883" w:rsidP="00642B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размещения результатов отбора на едином портале или на ином сайте, </w:t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котором обеспечивается проведение отбора (с размещением указателя страницы </w:t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сайта на едином портале), а также на официальном сайте Министерства </w:t>
      </w:r>
      <w:r w:rsidR="00D9799A"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</w:t>
      </w:r>
      <w:r w:rsidR="00D9799A"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D9799A"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быть позднее 14-го календарного дня, следующего за днем определения победителя отбора.</w:t>
      </w:r>
    </w:p>
    <w:p w14:paraId="30459F08" w14:textId="354F3A82" w:rsidR="009A6883" w:rsidRPr="00642BE6" w:rsidRDefault="009A6883" w:rsidP="00642B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Протокол рассмотрения заявок участников отбора размещается на едином портале и на официальном сайте Министерства как получателя бюджетных средств </w:t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информационно-телекоммуникационной сети </w:t>
      </w:r>
      <w:r w:rsidR="00D9799A"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D9799A"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дней </w:t>
      </w:r>
      <w:r w:rsid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утверждения и содержит следующие сведения:</w:t>
      </w:r>
    </w:p>
    <w:p w14:paraId="79F2C999" w14:textId="77777777" w:rsidR="009A6883" w:rsidRPr="00642BE6" w:rsidRDefault="009A6883" w:rsidP="00642B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время и место проведения рассмотрения заявок;</w:t>
      </w:r>
    </w:p>
    <w:p w14:paraId="722CEEA9" w14:textId="77777777" w:rsidR="009A6883" w:rsidRPr="00642BE6" w:rsidRDefault="009A6883" w:rsidP="00642B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участниках отбора, заявки которых были рассмотрены;</w:t>
      </w:r>
    </w:p>
    <w:p w14:paraId="40CCC1CE" w14:textId="3779B0AD" w:rsidR="009A6883" w:rsidRPr="00642BE6" w:rsidRDefault="009A6883" w:rsidP="00642B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участниках отбора, заявки которых были </w:t>
      </w:r>
      <w:proofErr w:type="gramStart"/>
      <w:r w:rsidR="002C55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отклонены,</w:t>
      </w:r>
      <w:r w:rsid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причин отклонения, в том числе положений объявления о проведении</w:t>
      </w:r>
      <w:r w:rsid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отбора, которым не соответствуют такие заявки;</w:t>
      </w:r>
    </w:p>
    <w:p w14:paraId="0A33D1C8" w14:textId="527BB99C" w:rsidR="009A6883" w:rsidRPr="00642BE6" w:rsidRDefault="009A6883" w:rsidP="00642B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получателей (получателя) субсидий, с которым(и) заключается соглашение, и размер предоставляемой субсидии.</w:t>
      </w:r>
    </w:p>
    <w:p w14:paraId="0103A640" w14:textId="77777777" w:rsidR="009A6883" w:rsidRPr="00642BE6" w:rsidRDefault="009A6883" w:rsidP="00642B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14:paraId="040D8865" w14:textId="77777777" w:rsidR="00C9571E" w:rsidRPr="00642BE6" w:rsidRDefault="00C9571E">
      <w:pPr>
        <w:rPr>
          <w:rFonts w:ascii="Times New Roman" w:hAnsi="Times New Roman" w:cs="Times New Roman"/>
          <w:sz w:val="28"/>
          <w:szCs w:val="28"/>
        </w:rPr>
      </w:pPr>
    </w:p>
    <w:sectPr w:rsidR="00C9571E" w:rsidRPr="00642BE6" w:rsidSect="00845460">
      <w:headerReference w:type="default" r:id="rId16"/>
      <w:pgSz w:w="11906" w:h="16838"/>
      <w:pgMar w:top="568" w:right="707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6E85B" w14:textId="77777777" w:rsidR="00845460" w:rsidRDefault="00845460" w:rsidP="007C30CB">
      <w:pPr>
        <w:spacing w:after="0" w:line="240" w:lineRule="auto"/>
      </w:pPr>
      <w:r>
        <w:separator/>
      </w:r>
    </w:p>
  </w:endnote>
  <w:endnote w:type="continuationSeparator" w:id="0">
    <w:p w14:paraId="7F1834B0" w14:textId="77777777" w:rsidR="00845460" w:rsidRDefault="00845460" w:rsidP="007C3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4B176" w14:textId="77777777" w:rsidR="00845460" w:rsidRDefault="00845460" w:rsidP="007C30CB">
      <w:pPr>
        <w:spacing w:after="0" w:line="240" w:lineRule="auto"/>
      </w:pPr>
      <w:r>
        <w:separator/>
      </w:r>
    </w:p>
  </w:footnote>
  <w:footnote w:type="continuationSeparator" w:id="0">
    <w:p w14:paraId="2E01C035" w14:textId="77777777" w:rsidR="00845460" w:rsidRDefault="00845460" w:rsidP="007C3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067713"/>
      <w:docPartObj>
        <w:docPartGallery w:val="Page Numbers (Top of Page)"/>
        <w:docPartUnique/>
      </w:docPartObj>
    </w:sdtPr>
    <w:sdtEndPr/>
    <w:sdtContent>
      <w:p w14:paraId="5689EF3D" w14:textId="77777777" w:rsidR="00D52779" w:rsidRDefault="00D5277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7BC">
          <w:rPr>
            <w:noProof/>
          </w:rPr>
          <w:t>5</w:t>
        </w:r>
        <w:r>
          <w:fldChar w:fldCharType="end"/>
        </w:r>
      </w:p>
    </w:sdtContent>
  </w:sdt>
  <w:p w14:paraId="04ABE529" w14:textId="77777777" w:rsidR="00D52779" w:rsidRDefault="00D5277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F6772"/>
    <w:multiLevelType w:val="hybridMultilevel"/>
    <w:tmpl w:val="9280DCDC"/>
    <w:lvl w:ilvl="0" w:tplc="62A4938A">
      <w:start w:val="1"/>
      <w:numFmt w:val="decimal"/>
      <w:lvlText w:val="%1."/>
      <w:lvlJc w:val="left"/>
      <w:pPr>
        <w:ind w:left="987" w:hanging="42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540822"/>
    <w:multiLevelType w:val="hybridMultilevel"/>
    <w:tmpl w:val="7408B336"/>
    <w:lvl w:ilvl="0" w:tplc="CF0ED80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385DFC"/>
    <w:multiLevelType w:val="hybridMultilevel"/>
    <w:tmpl w:val="168EC61C"/>
    <w:lvl w:ilvl="0" w:tplc="B386A300">
      <w:start w:val="1"/>
      <w:numFmt w:val="decimal"/>
      <w:lvlText w:val="%1."/>
      <w:lvlJc w:val="left"/>
      <w:pPr>
        <w:ind w:left="94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" w15:restartNumberingAfterBreak="0">
    <w:nsid w:val="129759B6"/>
    <w:multiLevelType w:val="hybridMultilevel"/>
    <w:tmpl w:val="09988578"/>
    <w:lvl w:ilvl="0" w:tplc="D2E054F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258753288">
    <w:abstractNumId w:val="3"/>
  </w:num>
  <w:num w:numId="2" w16cid:durableId="2053069664">
    <w:abstractNumId w:val="0"/>
  </w:num>
  <w:num w:numId="3" w16cid:durableId="59602302">
    <w:abstractNumId w:val="2"/>
  </w:num>
  <w:num w:numId="4" w16cid:durableId="1498687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179"/>
    <w:rsid w:val="00001DC1"/>
    <w:rsid w:val="000416B1"/>
    <w:rsid w:val="00052478"/>
    <w:rsid w:val="00081051"/>
    <w:rsid w:val="000872B8"/>
    <w:rsid w:val="000B5CD4"/>
    <w:rsid w:val="000D4B2F"/>
    <w:rsid w:val="000F4179"/>
    <w:rsid w:val="000F5BC0"/>
    <w:rsid w:val="00117E2D"/>
    <w:rsid w:val="001613BC"/>
    <w:rsid w:val="001A1896"/>
    <w:rsid w:val="00253DB5"/>
    <w:rsid w:val="0029303B"/>
    <w:rsid w:val="002B1635"/>
    <w:rsid w:val="002B2E38"/>
    <w:rsid w:val="002C5500"/>
    <w:rsid w:val="002D062C"/>
    <w:rsid w:val="0032630A"/>
    <w:rsid w:val="003337F8"/>
    <w:rsid w:val="003404E2"/>
    <w:rsid w:val="00371ACA"/>
    <w:rsid w:val="003832B6"/>
    <w:rsid w:val="003D69D7"/>
    <w:rsid w:val="003F4867"/>
    <w:rsid w:val="00421C64"/>
    <w:rsid w:val="004A5971"/>
    <w:rsid w:val="004B0BB7"/>
    <w:rsid w:val="004C1E46"/>
    <w:rsid w:val="004F3812"/>
    <w:rsid w:val="00535B10"/>
    <w:rsid w:val="00540547"/>
    <w:rsid w:val="005C3F99"/>
    <w:rsid w:val="005C47C0"/>
    <w:rsid w:val="005D4BE9"/>
    <w:rsid w:val="005E675F"/>
    <w:rsid w:val="005F4381"/>
    <w:rsid w:val="006062AD"/>
    <w:rsid w:val="00642BE6"/>
    <w:rsid w:val="006775F5"/>
    <w:rsid w:val="006C482C"/>
    <w:rsid w:val="0070537E"/>
    <w:rsid w:val="00705492"/>
    <w:rsid w:val="007A00FA"/>
    <w:rsid w:val="007A58AF"/>
    <w:rsid w:val="007C30CB"/>
    <w:rsid w:val="007D1D56"/>
    <w:rsid w:val="007E3F52"/>
    <w:rsid w:val="007F3944"/>
    <w:rsid w:val="00845460"/>
    <w:rsid w:val="008C5826"/>
    <w:rsid w:val="008D625A"/>
    <w:rsid w:val="008E1396"/>
    <w:rsid w:val="008E34C9"/>
    <w:rsid w:val="0091497F"/>
    <w:rsid w:val="00943546"/>
    <w:rsid w:val="0098130F"/>
    <w:rsid w:val="009A6883"/>
    <w:rsid w:val="009E6859"/>
    <w:rsid w:val="00AC46B9"/>
    <w:rsid w:val="00AF67EF"/>
    <w:rsid w:val="00B133E1"/>
    <w:rsid w:val="00B708E6"/>
    <w:rsid w:val="00B8316D"/>
    <w:rsid w:val="00BA025B"/>
    <w:rsid w:val="00BA57BC"/>
    <w:rsid w:val="00BE68AE"/>
    <w:rsid w:val="00BF132C"/>
    <w:rsid w:val="00BF361F"/>
    <w:rsid w:val="00C14CCF"/>
    <w:rsid w:val="00C644C1"/>
    <w:rsid w:val="00C9571E"/>
    <w:rsid w:val="00CF1FE7"/>
    <w:rsid w:val="00D14708"/>
    <w:rsid w:val="00D34000"/>
    <w:rsid w:val="00D45A76"/>
    <w:rsid w:val="00D5212A"/>
    <w:rsid w:val="00D52779"/>
    <w:rsid w:val="00D65620"/>
    <w:rsid w:val="00D9799A"/>
    <w:rsid w:val="00DB4C4E"/>
    <w:rsid w:val="00DB5CE5"/>
    <w:rsid w:val="00DF3130"/>
    <w:rsid w:val="00E35418"/>
    <w:rsid w:val="00E60DBE"/>
    <w:rsid w:val="00E8166A"/>
    <w:rsid w:val="00E91F60"/>
    <w:rsid w:val="00EC5751"/>
    <w:rsid w:val="00ED6C50"/>
    <w:rsid w:val="00EE03BC"/>
    <w:rsid w:val="00F51E6D"/>
    <w:rsid w:val="00FB0A1F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33DF6"/>
  <w15:chartTrackingRefBased/>
  <w15:docId w15:val="{87C569E2-93E4-4BA1-9598-6798E340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883"/>
    <w:pPr>
      <w:ind w:left="720"/>
      <w:contextualSpacing/>
    </w:pPr>
  </w:style>
  <w:style w:type="paragraph" w:styleId="a4">
    <w:name w:val="No Spacing"/>
    <w:uiPriority w:val="1"/>
    <w:qFormat/>
    <w:rsid w:val="009A688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F6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67E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8C5826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C3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30CB"/>
  </w:style>
  <w:style w:type="paragraph" w:styleId="aa">
    <w:name w:val="footer"/>
    <w:basedOn w:val="a"/>
    <w:link w:val="ab"/>
    <w:uiPriority w:val="99"/>
    <w:unhideWhenUsed/>
    <w:rsid w:val="007C3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30CB"/>
  </w:style>
  <w:style w:type="paragraph" w:styleId="HTML">
    <w:name w:val="HTML Preformatted"/>
    <w:basedOn w:val="a"/>
    <w:link w:val="HTML0"/>
    <w:uiPriority w:val="99"/>
    <w:semiHidden/>
    <w:unhideWhenUsed/>
    <w:rsid w:val="00C644C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44C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romdag.ru" TargetMode="External"/><Relationship Id="rId13" Type="http://schemas.openxmlformats.org/officeDocument/2006/relationships/hyperlink" Target="consultantplus://offline/ref=57E35939B59723CB035430704C2215F36C4391F059E893B501883A66B0F98A92ED5F2EE486FA53E69D08F388A0qCZ0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nprom@e-dag.ru" TargetMode="External"/><Relationship Id="rId12" Type="http://schemas.openxmlformats.org/officeDocument/2006/relationships/hyperlink" Target="https://login.consultant.ru/link/?req=doc&amp;base=RLAW346&amp;n=46532&amp;dst=10018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46&amp;n=46532&amp;dst=100042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7E35939B59723CB035430704C2215F36C4193F154E793B501883A66B0F98A92FF5F76ED8EAF1CA2C91BF289BCC36F93612822qFZEG" TargetMode="External"/><Relationship Id="rId10" Type="http://schemas.openxmlformats.org/officeDocument/2006/relationships/hyperlink" Target="https://login.consultant.ru/link/?req=doc&amp;base=RLAW346&amp;n=46532&amp;dst=1000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46&amp;n=46532&amp;dst=100038" TargetMode="External"/><Relationship Id="rId14" Type="http://schemas.openxmlformats.org/officeDocument/2006/relationships/hyperlink" Target="consultantplus://offline/ref=57E35939B59723CB035430704C2215F36C4193F154E793B501883A66B0F98A92FF5F76E88EAF1CA2C91BF289BCC36F93612822qFZ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1999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Шахбанова Гулжаган Багавудиновна</dc:creator>
  <cp:keywords/>
  <dc:description/>
  <cp:lastModifiedBy>Шахбанова Гулжаган Багавудиновна</cp:lastModifiedBy>
  <cp:revision>85</cp:revision>
  <cp:lastPrinted>2024-02-12T14:48:00Z</cp:lastPrinted>
  <dcterms:created xsi:type="dcterms:W3CDTF">2023-02-28T08:40:00Z</dcterms:created>
  <dcterms:modified xsi:type="dcterms:W3CDTF">2024-02-13T15:53:00Z</dcterms:modified>
</cp:coreProperties>
</file>