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A6" w:rsidRPr="00E629A6" w:rsidRDefault="00E629A6" w:rsidP="00E629A6">
      <w:pPr>
        <w:widowControl w:val="0"/>
        <w:tabs>
          <w:tab w:val="left" w:pos="9354"/>
        </w:tabs>
        <w:spacing w:after="0" w:line="219" w:lineRule="auto"/>
        <w:ind w:left="4392" w:right="-2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4B2D13" w:rsidRDefault="004B2D13" w:rsidP="004B2D13">
      <w:pPr>
        <w:widowControl w:val="0"/>
        <w:tabs>
          <w:tab w:val="left" w:pos="8743"/>
        </w:tabs>
        <w:spacing w:after="5" w:line="250" w:lineRule="exact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к приказу Министерства промышленности и торговли Республики Дагестан                                                  №____ от 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 xml:space="preserve"> _______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20___ г.</w:t>
      </w:r>
    </w:p>
    <w:p w:rsidR="00E629A6" w:rsidRPr="00E629A6" w:rsidRDefault="00E629A6" w:rsidP="004B2D13">
      <w:pPr>
        <w:widowControl w:val="0"/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629A6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br/>
      </w: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Форма заявления о внесении изменений в реестр лицензий </w:t>
      </w:r>
    </w:p>
    <w:p w:rsidR="00E629A6" w:rsidRPr="00E629A6" w:rsidRDefault="00E629A6" w:rsidP="00E629A6">
      <w:pPr>
        <w:widowControl w:val="0"/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629A6" w:rsidRPr="00E629A6" w:rsidRDefault="00E629A6" w:rsidP="00E629A6">
      <w:pPr>
        <w:widowControl w:val="0"/>
        <w:spacing w:after="3" w:line="265" w:lineRule="auto"/>
        <w:ind w:right="19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Титульный бланк юридического лица (индивидуального предпринимателя)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2109"/>
        <w:gridCol w:w="4139"/>
      </w:tblGrid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(наименование лицензирующего органа)</w:t>
            </w:r>
          </w:p>
        </w:tc>
      </w:tr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(почтовый адрес места нахождения лицензирующего органа)</w:t>
            </w:r>
          </w:p>
        </w:tc>
      </w:tr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c>
          <w:tcPr>
            <w:tcW w:w="319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16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3" w:line="265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(адрес электронной почты)</w:t>
            </w:r>
          </w:p>
        </w:tc>
      </w:tr>
    </w:tbl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реестр лицензий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9A6">
        <w:rPr>
          <w:rFonts w:ascii="Times New Roman" w:eastAsia="Times New Roman" w:hAnsi="Times New Roman" w:cs="Times New Roman"/>
          <w:sz w:val="20"/>
          <w:szCs w:val="20"/>
          <w:lang w:eastAsia="ru-RU"/>
        </w:rPr>
        <w:t>(изменение мест осуществления лицензируемого вида деятельности)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(полное </w:t>
      </w:r>
      <w:proofErr w:type="gramStart"/>
      <w:r w:rsidRPr="00E629A6">
        <w:rPr>
          <w:rFonts w:ascii="Times New Roman" w:eastAsia="Times New Roman" w:hAnsi="Times New Roman" w:cs="Times New Roman"/>
          <w:sz w:val="16"/>
          <w:szCs w:val="16"/>
          <w:lang w:eastAsia="ru-RU"/>
        </w:rPr>
        <w:t>и  (</w:t>
      </w:r>
      <w:proofErr w:type="gramEnd"/>
      <w:r w:rsidRPr="00E629A6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случае, если имеется)  сокращенное наименование, в том числе фирменное наименование, и организационно-правовая форма - для юридического лица; фамилия, имя и (в случае, если имеется) отчество, данные документа, удостоверяющего личность – для  индивидуального предпринимателя)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 (адрес места жительства индивидуального предпринимателя) 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629A6" w:rsidRPr="00E629A6" w:rsidRDefault="00E629A6" w:rsidP="00E629A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629A6" w:rsidRPr="00E629A6" w:rsidRDefault="00E629A6" w:rsidP="00E629A6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в лице  </w:t>
      </w:r>
    </w:p>
    <w:p w:rsidR="00E629A6" w:rsidRPr="00E629A6" w:rsidRDefault="00E629A6" w:rsidP="00E629A6">
      <w:pPr>
        <w:widowControl w:val="0"/>
        <w:pBdr>
          <w:top w:val="single" w:sz="4" w:space="1" w:color="auto"/>
        </w:pBdr>
        <w:spacing w:after="240" w:line="240" w:lineRule="auto"/>
        <w:ind w:left="782"/>
        <w:jc w:val="center"/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(должность и фамилия, имя, отчество (последнее – при наличии) руководителя/</w:t>
      </w:r>
      <w:r w:rsidRPr="00E629A6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 фамилия, имя и (в случае, если имеется) отчество индивидуального предпринимателя</w:t>
      </w:r>
      <w:r w:rsidRPr="00E629A6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внести изменения в реестр лицензий на осуществление деятельности по заготовке, хранению, переработке и реализации лома черных металлов, цветных металлов,</w:t>
      </w:r>
      <w:r w:rsidRPr="00E629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связи с намерением осуществлять лицензируемый вид деятельности в месте, не предусмотренном реестром лицензий.</w:t>
      </w:r>
    </w:p>
    <w:p w:rsidR="00E629A6" w:rsidRPr="00E629A6" w:rsidRDefault="00E629A6" w:rsidP="00E629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E629A6" w:rsidRPr="00E629A6" w:rsidRDefault="00E629A6" w:rsidP="00E629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Лицензия на заготовку, хранение, переработку и реализацию лома черных металлов, цветных металлов регистрационный номер ________________, предоставлена </w:t>
      </w:r>
    </w:p>
    <w:p w:rsidR="00E629A6" w:rsidRPr="00E629A6" w:rsidRDefault="00E629A6" w:rsidP="00E629A6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       </w:t>
      </w:r>
    </w:p>
    <w:p w:rsidR="00E629A6" w:rsidRPr="00E629A6" w:rsidRDefault="00E629A6" w:rsidP="00E629A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(наименование лицензирующего органа)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284"/>
        <w:gridCol w:w="2126"/>
        <w:gridCol w:w="992"/>
        <w:gridCol w:w="4961"/>
      </w:tblGrid>
      <w:tr w:rsidR="00E629A6" w:rsidRPr="00E629A6" w:rsidTr="00071E21">
        <w:tc>
          <w:tcPr>
            <w:tcW w:w="25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</w:t>
            </w:r>
          </w:p>
        </w:tc>
        <w:tc>
          <w:tcPr>
            <w:tcW w:w="4961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Pr="00E6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мест осуществления лицензируемого вида деятельности: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(указывается почтовый адрес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необходимости: в дополнение к почтовому адресу либо вместо него при его отсутствии)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Выполняемые работы, составляющие лицензируемый вид деятельности: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0"/>
          <w:szCs w:val="24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19"/>
        <w:gridCol w:w="268"/>
        <w:gridCol w:w="7846"/>
      </w:tblGrid>
      <w:tr w:rsidR="00E629A6" w:rsidRPr="00E629A6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8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переработка и реализация лома черных металлов</w:t>
            </w:r>
          </w:p>
        </w:tc>
      </w:tr>
      <w:tr w:rsidR="00E629A6" w:rsidRPr="00E629A6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58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29A6" w:rsidRPr="00E629A6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8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переработка и реализация лома цветных металлов</w:t>
            </w:r>
          </w:p>
        </w:tc>
      </w:tr>
      <w:tr w:rsidR="00E629A6" w:rsidRPr="00E629A6" w:rsidTr="00071E21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0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58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29A6" w:rsidRPr="00E629A6" w:rsidTr="00071E2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8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заготовка, хранение и реализация лома цветных металлов</w:t>
            </w:r>
          </w:p>
        </w:tc>
      </w:tr>
    </w:tbl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регистрационный номер записи о создании юридического лица (государственный регистрационный номер записи о государственной регистрации индивидуального предпринимателя) 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29A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(ОГРН, ОГРНИП)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  документа, подтверждающего   факт внесения сведений о юридическом лице в единый государственный реестр юридических лиц (об индивидуальном предпринимателе в единый государственный реестр индивидуальных предпринимателей)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переписки 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телефонов 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 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документа, о постановке лицензиата на учет в налоговом органе _____________________________________________________________________________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Реквизиты документов (наименование органа (организации), выдавшего документ, дата, номер),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</w:t>
      </w:r>
      <w:hyperlink r:id="rId4" w:history="1">
        <w:r w:rsidRPr="00E629A6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пункта 2 части 1 статьи 7</w:t>
        </w:r>
      </w:hyperlink>
      <w:r w:rsidRPr="00E62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услуг»: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6" w:rsidRPr="00E629A6" w:rsidRDefault="00E629A6" w:rsidP="00E629A6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9A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Взаимодействие с лицензирующим органом осуществляет: </w:t>
      </w:r>
      <w:r w:rsidRPr="00E6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629A6" w:rsidRPr="00E629A6" w:rsidRDefault="00E629A6" w:rsidP="00E629A6">
      <w:pPr>
        <w:spacing w:after="0" w:line="216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  <w:r w:rsidRPr="00E629A6"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  <w:t>(фамилия, имя, отчество (при наличии), контактные телефоны)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по вопросам лицензирования в рамках рассмотрения заявления прошу направлять в электронной форме на адрес электронной почты: </w:t>
      </w:r>
      <w:r w:rsidRPr="00E62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E629A6" w:rsidRPr="00E629A6" w:rsidRDefault="00E629A6" w:rsidP="00E629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9A6" w:rsidRPr="00E629A6" w:rsidRDefault="00E629A6" w:rsidP="00E629A6">
      <w:pPr>
        <w:keepNext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Уведомление о принятом решении по заявлению о внесении изменений в реестр лицензий или об отказе во внесении изменений в реестр лицензий, прошу предоставить (отметить один вариант):</w:t>
      </w:r>
    </w:p>
    <w:p w:rsidR="00E629A6" w:rsidRPr="00E629A6" w:rsidRDefault="00E629A6" w:rsidP="00E629A6">
      <w:pPr>
        <w:keepNext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14"/>
          <w:szCs w:val="24"/>
          <w:lang w:eastAsia="ru-RU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9497"/>
      </w:tblGrid>
      <w:tr w:rsidR="00E629A6" w:rsidRPr="00E629A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на бумажном носителе в лицензирующем органе</w:t>
            </w:r>
          </w:p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на бумажном носителе направить заказным почтовым отправлением по адресу места   </w:t>
            </w:r>
          </w:p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нахождения Заявителя</w:t>
            </w:r>
          </w:p>
        </w:tc>
      </w:tr>
      <w:tr w:rsidR="00E629A6" w:rsidRPr="00E629A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форме электронного образа документа направить на адрес электронной почты, </w:t>
            </w:r>
          </w:p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указанной в заявлении Заявителя</w:t>
            </w:r>
          </w:p>
        </w:tc>
      </w:tr>
      <w:tr w:rsidR="00E629A6" w:rsidRPr="00E629A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E629A6" w:rsidRPr="00E629A6" w:rsidTr="00071E21">
        <w:trPr>
          <w:cantSplit/>
          <w:trHeight w:val="278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A6" w:rsidRPr="00E629A6" w:rsidRDefault="00E629A6" w:rsidP="00E629A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 w:val="restart"/>
            <w:tcBorders>
              <w:left w:val="single" w:sz="4" w:space="0" w:color="auto"/>
            </w:tcBorders>
            <w:vAlign w:val="center"/>
          </w:tcPr>
          <w:p w:rsidR="00E629A6" w:rsidRPr="00E629A6" w:rsidRDefault="00E629A6" w:rsidP="00E629A6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в форме электронного документа направить на адрес электронной почты, указанной</w:t>
            </w:r>
            <w:r w:rsidRPr="00E629A6"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  в заявлении Заявителя</w:t>
            </w:r>
          </w:p>
        </w:tc>
      </w:tr>
      <w:tr w:rsidR="00E629A6" w:rsidRPr="00E629A6" w:rsidTr="00071E21">
        <w:trPr>
          <w:cantSplit/>
          <w:trHeight w:val="277"/>
        </w:trPr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:rsidR="00E629A6" w:rsidRPr="00E629A6" w:rsidRDefault="00E629A6" w:rsidP="00E629A6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left w:val="nil"/>
            </w:tcBorders>
            <w:vAlign w:val="center"/>
          </w:tcPr>
          <w:p w:rsidR="00E629A6" w:rsidRPr="00E629A6" w:rsidRDefault="00E629A6" w:rsidP="00E629A6">
            <w:pPr>
              <w:keepNext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E629A6" w:rsidRPr="00E629A6" w:rsidRDefault="00E629A6" w:rsidP="00E629A6">
      <w:pPr>
        <w:widowControl w:val="0"/>
        <w:spacing w:after="0" w:line="240" w:lineRule="auto"/>
        <w:rPr>
          <w:rFonts w:ascii="Arial Unicode MS" w:eastAsia="Arial Unicode MS" w:hAnsi="Arial Unicode MS" w:cs="Arial Unicode MS"/>
          <w:vanish/>
          <w:color w:val="000000"/>
          <w:sz w:val="24"/>
          <w:szCs w:val="24"/>
          <w:lang w:eastAsia="ru-RU"/>
        </w:rPr>
      </w:pPr>
    </w:p>
    <w:tbl>
      <w:tblPr>
        <w:tblW w:w="9979" w:type="dxa"/>
        <w:tblInd w:w="80" w:type="dxa"/>
        <w:tblLook w:val="04A0" w:firstRow="1" w:lastRow="0" w:firstColumn="1" w:lastColumn="0" w:noHBand="0" w:noVBand="1"/>
      </w:tblPr>
      <w:tblGrid>
        <w:gridCol w:w="3232"/>
        <w:gridCol w:w="113"/>
        <w:gridCol w:w="2835"/>
        <w:gridCol w:w="113"/>
        <w:gridCol w:w="3170"/>
        <w:gridCol w:w="516"/>
      </w:tblGrid>
      <w:tr w:rsidR="00E629A6" w:rsidRPr="00E629A6" w:rsidTr="00071E21">
        <w:trPr>
          <w:gridAfter w:val="1"/>
          <w:wAfter w:w="489" w:type="dxa"/>
          <w:trHeight w:val="1656"/>
        </w:trPr>
        <w:tc>
          <w:tcPr>
            <w:tcW w:w="9463" w:type="dxa"/>
            <w:gridSpan w:val="5"/>
            <w:shd w:val="clear" w:color="auto" w:fill="auto"/>
          </w:tcPr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E629A6">
              <w:rPr>
                <w:rFonts w:ascii="Times New Roman" w:eastAsia="Calibri" w:hAnsi="Times New Roman" w:cs="Times New Roman"/>
                <w:sz w:val="24"/>
                <w:lang w:eastAsia="ru-RU"/>
              </w:rPr>
              <w:t>В случае положительного решения по заявлению одновременно с уведомлением о принятом решении прошу предоставить выписку из реестра лицензий.</w:t>
            </w:r>
          </w:p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  <w:p w:rsidR="00E629A6" w:rsidRPr="00E629A6" w:rsidRDefault="00E629A6" w:rsidP="00E62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bdr w:val="single" w:sz="4" w:space="0" w:color="auto"/>
                <w:lang w:eastAsia="ru-RU"/>
              </w:rPr>
            </w:pPr>
          </w:p>
        </w:tc>
      </w:tr>
      <w:tr w:rsidR="00E629A6" w:rsidRPr="00E629A6" w:rsidTr="00071E21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lastRenderedPageBreak/>
              <w:t xml:space="preserve"> (должность руководителя юридического лица или иного лица, имеющего право действовать от имени юридического лица/ индивидуального предпринимателя)</w:t>
            </w:r>
          </w:p>
        </w:tc>
        <w:tc>
          <w:tcPr>
            <w:tcW w:w="11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(подпись)</w:t>
            </w:r>
          </w:p>
        </w:tc>
        <w:tc>
          <w:tcPr>
            <w:tcW w:w="113" w:type="dxa"/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9A6" w:rsidRPr="00E629A6" w:rsidRDefault="00E629A6" w:rsidP="00E629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629A6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(фамилия, имя, отчество (при наличии))</w:t>
            </w:r>
          </w:p>
        </w:tc>
      </w:tr>
    </w:tbl>
    <w:p w:rsidR="00E629A6" w:rsidRPr="00E629A6" w:rsidRDefault="00E629A6" w:rsidP="00E629A6">
      <w:pPr>
        <w:widowControl w:val="0"/>
        <w:spacing w:after="0" w:line="240" w:lineRule="auto"/>
        <w:ind w:left="4536" w:right="3875" w:firstLine="284"/>
        <w:rPr>
          <w:rFonts w:ascii="Times New Roman" w:eastAsia="Arial Unicode MS" w:hAnsi="Times New Roman" w:cs="Times New Roman"/>
          <w:color w:val="000000"/>
          <w:szCs w:val="24"/>
          <w:lang w:eastAsia="ru-RU"/>
        </w:rPr>
      </w:pPr>
      <w:r w:rsidRPr="00E629A6">
        <w:rPr>
          <w:rFonts w:ascii="Times New Roman" w:eastAsia="Arial Unicode MS" w:hAnsi="Times New Roman" w:cs="Times New Roman"/>
          <w:color w:val="000000"/>
          <w:szCs w:val="24"/>
          <w:lang w:eastAsia="ru-RU"/>
        </w:rPr>
        <w:t>М.П.</w:t>
      </w:r>
    </w:p>
    <w:p w:rsidR="00570657" w:rsidRDefault="00E629A6" w:rsidP="00E629A6">
      <w:r w:rsidRPr="00E629A6">
        <w:rPr>
          <w:rFonts w:ascii="Microsoft Sans Serif" w:eastAsia="Arial Unicode MS" w:hAnsi="Microsoft Sans Serif" w:cs="Microsoft Sans Serif"/>
          <w:color w:val="000000"/>
          <w:sz w:val="16"/>
          <w:szCs w:val="24"/>
          <w:lang w:eastAsia="ru-RU"/>
        </w:rPr>
        <w:t xml:space="preserve">       (при наличии)</w:t>
      </w:r>
    </w:p>
    <w:sectPr w:rsidR="0057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94"/>
    <w:rsid w:val="004B2D13"/>
    <w:rsid w:val="00570657"/>
    <w:rsid w:val="0089635C"/>
    <w:rsid w:val="00B12594"/>
    <w:rsid w:val="00E6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5385"/>
  <w15:chartTrackingRefBased/>
  <w15:docId w15:val="{D15C9D59-F275-4D03-807A-AE3E217C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50CD4F467082F2E12A67D910C655F267DAC6744711C148811C130FED15527BB13757FF8A4357EC563A5C94B5AD01607C221E40E3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М. Джамалдинов</dc:creator>
  <cp:keywords/>
  <dc:description/>
  <cp:lastModifiedBy>Рустам М. Джамалдинов</cp:lastModifiedBy>
  <cp:revision>5</cp:revision>
  <dcterms:created xsi:type="dcterms:W3CDTF">2022-04-04T08:09:00Z</dcterms:created>
  <dcterms:modified xsi:type="dcterms:W3CDTF">2022-04-04T11:41:00Z</dcterms:modified>
</cp:coreProperties>
</file>