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ED8" w:rsidRDefault="001F6ED8" w:rsidP="007A3202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1F6ED8" w:rsidRDefault="001F6ED8" w:rsidP="007A3202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F6ED8" w:rsidRDefault="001F6ED8" w:rsidP="007A3202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F6ED8" w:rsidRDefault="001F6ED8" w:rsidP="007A3202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F6ED8" w:rsidRDefault="001F6ED8" w:rsidP="007A3202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77850" w:rsidRDefault="00277850" w:rsidP="007A3202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77850" w:rsidRDefault="00277850" w:rsidP="007A3202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D574C2" w:rsidRDefault="00D574C2" w:rsidP="007A3202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E1602" w:rsidRDefault="000E1602" w:rsidP="007A3202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77850" w:rsidRDefault="00277850" w:rsidP="00207D64">
      <w:pPr>
        <w:jc w:val="center"/>
        <w:rPr>
          <w:rFonts w:ascii="Times New Roman" w:hAnsi="Times New Roman"/>
          <w:b/>
          <w:sz w:val="28"/>
          <w:szCs w:val="28"/>
        </w:rPr>
      </w:pPr>
    </w:p>
    <w:p w:rsidR="001734A3" w:rsidRPr="001734A3" w:rsidRDefault="00B64653" w:rsidP="00207D64">
      <w:pPr>
        <w:tabs>
          <w:tab w:val="left" w:pos="3165"/>
        </w:tabs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</w:t>
      </w:r>
      <w:r w:rsidR="00392E03">
        <w:rPr>
          <w:rFonts w:ascii="Times New Roman" w:hAnsi="Times New Roman"/>
          <w:b/>
          <w:sz w:val="28"/>
          <w:szCs w:val="28"/>
        </w:rPr>
        <w:t xml:space="preserve"> </w:t>
      </w:r>
      <w:r w:rsidR="001734A3">
        <w:rPr>
          <w:rFonts w:ascii="Times New Roman" w:hAnsi="Times New Roman"/>
          <w:b/>
          <w:sz w:val="28"/>
          <w:szCs w:val="28"/>
        </w:rPr>
        <w:t xml:space="preserve">в перечень должностей </w:t>
      </w:r>
      <w:r w:rsidR="001734A3" w:rsidRPr="001734A3">
        <w:rPr>
          <w:rFonts w:ascii="Times New Roman" w:eastAsia="Calibri" w:hAnsi="Times New Roman" w:cs="Times New Roman"/>
          <w:b/>
          <w:bCs/>
          <w:sz w:val="28"/>
          <w:szCs w:val="28"/>
        </w:rPr>
        <w:t>государственной гражданской службы Республики Дагестан в Министерстве промышленности и торговли Республики Дагестан, исполнение должностных обязанностей по которым связано</w:t>
      </w:r>
      <w:r w:rsidR="001734A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1734A3" w:rsidRPr="001734A3">
        <w:rPr>
          <w:rFonts w:ascii="Times New Roman" w:eastAsia="Calibri" w:hAnsi="Times New Roman" w:cs="Times New Roman"/>
          <w:b/>
          <w:bCs/>
          <w:sz w:val="28"/>
          <w:szCs w:val="28"/>
        </w:rPr>
        <w:t>с использованием сведений, составляющих государственную тайну, при назначении</w:t>
      </w:r>
      <w:r w:rsidR="00207D6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1734A3" w:rsidRPr="001734A3">
        <w:rPr>
          <w:rFonts w:ascii="Times New Roman" w:eastAsia="Calibri" w:hAnsi="Times New Roman" w:cs="Times New Roman"/>
          <w:b/>
          <w:bCs/>
          <w:sz w:val="28"/>
          <w:szCs w:val="28"/>
        </w:rPr>
        <w:t>на которые конкурс может не проводиться</w:t>
      </w:r>
      <w:r w:rsidR="001734A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, утверждённый </w:t>
      </w:r>
      <w:r w:rsidR="001734A3">
        <w:rPr>
          <w:rFonts w:ascii="Times New Roman" w:hAnsi="Times New Roman"/>
          <w:b/>
          <w:sz w:val="28"/>
          <w:szCs w:val="28"/>
        </w:rPr>
        <w:t>приказом</w:t>
      </w:r>
      <w:r w:rsidR="00207D64">
        <w:rPr>
          <w:rFonts w:ascii="Times New Roman" w:hAnsi="Times New Roman"/>
          <w:b/>
          <w:sz w:val="28"/>
          <w:szCs w:val="28"/>
        </w:rPr>
        <w:t xml:space="preserve"> Минпромторга РД № 31-ОД </w:t>
      </w:r>
      <w:r w:rsidR="00207D64" w:rsidRPr="001734A3">
        <w:rPr>
          <w:rFonts w:ascii="Times New Roman" w:eastAsia="Calibri" w:hAnsi="Times New Roman" w:cs="Times New Roman"/>
          <w:b/>
          <w:bCs/>
          <w:sz w:val="28"/>
          <w:szCs w:val="28"/>
        </w:rPr>
        <w:t>Об утверждении перечня должностей государственной</w:t>
      </w:r>
      <w:bookmarkStart w:id="1" w:name="_Hlk51159905"/>
      <w:r w:rsidR="00207D6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1734A3" w:rsidRPr="001734A3">
        <w:rPr>
          <w:rFonts w:ascii="Times New Roman" w:eastAsia="Calibri" w:hAnsi="Times New Roman" w:cs="Times New Roman"/>
          <w:b/>
          <w:bCs/>
          <w:sz w:val="28"/>
          <w:szCs w:val="28"/>
        </w:rPr>
        <w:t>гражданской службы Республики Дагестан в Министерстве промышленности и торговли Республики Дагестан, исполнение должностных обязанностей по которым связано с использованием сведений, составляющих государственную тайну, при назначении</w:t>
      </w:r>
      <w:r w:rsidR="00207D6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1734A3" w:rsidRPr="001734A3">
        <w:rPr>
          <w:rFonts w:ascii="Times New Roman" w:eastAsia="Calibri" w:hAnsi="Times New Roman" w:cs="Times New Roman"/>
          <w:b/>
          <w:bCs/>
          <w:sz w:val="28"/>
          <w:szCs w:val="28"/>
        </w:rPr>
        <w:t>на которые конкурс может не проводиться»</w:t>
      </w:r>
    </w:p>
    <w:bookmarkEnd w:id="1"/>
    <w:p w:rsidR="00CC2C37" w:rsidRDefault="00CC2C37" w:rsidP="001734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77C8A" w:rsidRPr="001359FB" w:rsidRDefault="00F23C4F" w:rsidP="001359F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 основании </w:t>
      </w:r>
      <w:hyperlink r:id="rId5" w:history="1">
        <w:r>
          <w:rPr>
            <w:rFonts w:ascii="Times New Roman" w:eastAsia="Calibri" w:hAnsi="Times New Roman" w:cs="Times New Roman"/>
            <w:sz w:val="28"/>
            <w:szCs w:val="28"/>
          </w:rPr>
          <w:t>части</w:t>
        </w:r>
        <w:r w:rsidRPr="00F23C4F">
          <w:rPr>
            <w:rFonts w:ascii="Times New Roman" w:eastAsia="Calibri" w:hAnsi="Times New Roman" w:cs="Times New Roman"/>
            <w:sz w:val="28"/>
            <w:szCs w:val="28"/>
          </w:rPr>
          <w:t xml:space="preserve"> 3 статьи 20</w:t>
        </w:r>
      </w:hyperlink>
      <w:r w:rsidRPr="00F23C4F">
        <w:rPr>
          <w:rFonts w:ascii="Times New Roman" w:eastAsia="Calibri" w:hAnsi="Times New Roman" w:cs="Times New Roman"/>
          <w:sz w:val="28"/>
          <w:szCs w:val="28"/>
        </w:rPr>
        <w:t xml:space="preserve"> Закона Республики Дагестан                                   от 12 октября 2005 г</w:t>
      </w:r>
      <w:r>
        <w:rPr>
          <w:rFonts w:ascii="Times New Roman" w:eastAsia="Calibri" w:hAnsi="Times New Roman" w:cs="Times New Roman"/>
          <w:sz w:val="28"/>
          <w:szCs w:val="28"/>
        </w:rPr>
        <w:t>ода</w:t>
      </w:r>
      <w:r w:rsidRPr="00F23C4F">
        <w:rPr>
          <w:rFonts w:ascii="Times New Roman" w:eastAsia="Calibri" w:hAnsi="Times New Roman" w:cs="Times New Roman"/>
          <w:sz w:val="28"/>
          <w:szCs w:val="28"/>
        </w:rPr>
        <w:t xml:space="preserve"> № 32 "О государственной гражданской службе Республики Дагестан"</w:t>
      </w:r>
      <w:r w:rsidR="005769C2" w:rsidRPr="005769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в </w:t>
      </w:r>
      <w:r w:rsidR="001734A3">
        <w:rPr>
          <w:rFonts w:ascii="Times New Roman" w:hAnsi="Times New Roman"/>
          <w:sz w:val="28"/>
          <w:szCs w:val="28"/>
        </w:rPr>
        <w:t xml:space="preserve">связи со служебной </w:t>
      </w:r>
      <w:r w:rsidR="001359FB">
        <w:rPr>
          <w:rFonts w:ascii="Times New Roman" w:hAnsi="Times New Roman"/>
          <w:sz w:val="28"/>
          <w:szCs w:val="28"/>
        </w:rPr>
        <w:t>необходимостью,</w:t>
      </w:r>
    </w:p>
    <w:p w:rsidR="00947E86" w:rsidRPr="001359FB" w:rsidRDefault="007A3202" w:rsidP="001359FB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A3202">
        <w:rPr>
          <w:rFonts w:ascii="Times New Roman" w:hAnsi="Times New Roman"/>
          <w:b/>
          <w:sz w:val="28"/>
          <w:szCs w:val="28"/>
        </w:rPr>
        <w:t xml:space="preserve">п р и </w:t>
      </w:r>
      <w:proofErr w:type="gramStart"/>
      <w:r w:rsidRPr="007A3202">
        <w:rPr>
          <w:rFonts w:ascii="Times New Roman" w:hAnsi="Times New Roman"/>
          <w:b/>
          <w:sz w:val="28"/>
          <w:szCs w:val="28"/>
        </w:rPr>
        <w:t>к</w:t>
      </w:r>
      <w:proofErr w:type="gramEnd"/>
      <w:r w:rsidRPr="007A3202">
        <w:rPr>
          <w:rFonts w:ascii="Times New Roman" w:hAnsi="Times New Roman"/>
          <w:b/>
          <w:sz w:val="28"/>
          <w:szCs w:val="28"/>
        </w:rPr>
        <w:t xml:space="preserve"> а з ы в а ю:</w:t>
      </w:r>
    </w:p>
    <w:p w:rsidR="00C42F58" w:rsidRPr="00F23C4F" w:rsidRDefault="004B75B8" w:rsidP="00F23C4F">
      <w:pPr>
        <w:pStyle w:val="a6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359FB">
        <w:rPr>
          <w:rFonts w:ascii="Times New Roman" w:hAnsi="Times New Roman"/>
          <w:sz w:val="28"/>
          <w:szCs w:val="28"/>
        </w:rPr>
        <w:t xml:space="preserve">Внести </w:t>
      </w:r>
      <w:r w:rsidR="001359FB" w:rsidRPr="001359FB">
        <w:rPr>
          <w:rFonts w:ascii="Times New Roman" w:hAnsi="Times New Roman"/>
          <w:sz w:val="28"/>
          <w:szCs w:val="28"/>
        </w:rPr>
        <w:t>изменения в пункт 4 перечня должностей государственной гражданской службы Республики Дагестан в Министерстве промышленности</w:t>
      </w:r>
      <w:r w:rsidR="001359FB">
        <w:rPr>
          <w:rFonts w:ascii="Times New Roman" w:hAnsi="Times New Roman"/>
          <w:sz w:val="28"/>
          <w:szCs w:val="28"/>
        </w:rPr>
        <w:t xml:space="preserve">                </w:t>
      </w:r>
      <w:r w:rsidR="001359FB" w:rsidRPr="001359FB">
        <w:rPr>
          <w:rFonts w:ascii="Times New Roman" w:hAnsi="Times New Roman"/>
          <w:sz w:val="28"/>
          <w:szCs w:val="28"/>
        </w:rPr>
        <w:t xml:space="preserve"> и торговли Республики Дагестан, исполнение должностных обязанностей </w:t>
      </w:r>
      <w:r w:rsidR="001359FB">
        <w:rPr>
          <w:rFonts w:ascii="Times New Roman" w:hAnsi="Times New Roman"/>
          <w:sz w:val="28"/>
          <w:szCs w:val="28"/>
        </w:rPr>
        <w:t xml:space="preserve">                       </w:t>
      </w:r>
      <w:r w:rsidR="001359FB" w:rsidRPr="001359FB">
        <w:rPr>
          <w:rFonts w:ascii="Times New Roman" w:hAnsi="Times New Roman"/>
          <w:sz w:val="28"/>
          <w:szCs w:val="28"/>
        </w:rPr>
        <w:t>по которым связано с использованием сведений, составляющих государственную тайну, при назначении на которые конкурс может не проводиться</w:t>
      </w:r>
      <w:r w:rsidR="001359FB">
        <w:rPr>
          <w:rFonts w:ascii="Times New Roman" w:hAnsi="Times New Roman"/>
          <w:sz w:val="28"/>
          <w:szCs w:val="28"/>
        </w:rPr>
        <w:t>, утвержденный приказом Минпромторга РД о</w:t>
      </w:r>
      <w:r w:rsidR="00F23C4F">
        <w:rPr>
          <w:rFonts w:ascii="Times New Roman" w:hAnsi="Times New Roman"/>
          <w:sz w:val="28"/>
          <w:szCs w:val="28"/>
        </w:rPr>
        <w:t>т 28 сентября 2020 года № 31-ОД</w:t>
      </w:r>
      <w:r w:rsidR="00207D64">
        <w:rPr>
          <w:rFonts w:ascii="Times New Roman" w:hAnsi="Times New Roman"/>
          <w:sz w:val="28"/>
          <w:szCs w:val="28"/>
        </w:rPr>
        <w:t>,</w:t>
      </w:r>
      <w:r w:rsidR="00F23C4F">
        <w:rPr>
          <w:rFonts w:ascii="Times New Roman" w:hAnsi="Times New Roman"/>
          <w:sz w:val="28"/>
          <w:szCs w:val="28"/>
        </w:rPr>
        <w:t xml:space="preserve"> </w:t>
      </w:r>
      <w:r w:rsidR="001359FB" w:rsidRPr="00F23C4F">
        <w:rPr>
          <w:rFonts w:ascii="Times New Roman" w:hAnsi="Times New Roman"/>
          <w:sz w:val="28"/>
          <w:szCs w:val="28"/>
        </w:rPr>
        <w:t>дополнив</w:t>
      </w:r>
      <w:r w:rsidR="00C42F58" w:rsidRPr="00F23C4F">
        <w:rPr>
          <w:rFonts w:ascii="Times New Roman" w:hAnsi="Times New Roman"/>
          <w:sz w:val="28"/>
          <w:szCs w:val="28"/>
        </w:rPr>
        <w:t xml:space="preserve"> позицией следующего содержания:</w:t>
      </w:r>
    </w:p>
    <w:p w:rsidR="00D574C2" w:rsidRPr="001359FB" w:rsidRDefault="001359FB" w:rsidP="001359FB">
      <w:pPr>
        <w:tabs>
          <w:tab w:val="left" w:pos="2116"/>
        </w:tabs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«начальник отдела по межрегиональным связям»</w:t>
      </w:r>
      <w:r w:rsidR="00F23C4F">
        <w:rPr>
          <w:rFonts w:ascii="Times New Roman" w:hAnsi="Times New Roman"/>
          <w:sz w:val="28"/>
          <w:szCs w:val="28"/>
        </w:rPr>
        <w:t>.</w:t>
      </w:r>
    </w:p>
    <w:p w:rsidR="00D574C2" w:rsidRPr="00035AFF" w:rsidRDefault="001359FB" w:rsidP="00035AFF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035AFF" w:rsidRPr="00035AFF">
        <w:rPr>
          <w:rFonts w:ascii="Times New Roman" w:hAnsi="Times New Roman" w:cs="Times New Roman"/>
          <w:bCs/>
          <w:sz w:val="28"/>
          <w:szCs w:val="28"/>
        </w:rPr>
        <w:t>.</w:t>
      </w:r>
      <w:r w:rsidR="00035AFF">
        <w:rPr>
          <w:rFonts w:ascii="Times New Roman" w:hAnsi="Times New Roman" w:cs="Times New Roman"/>
          <w:bCs/>
          <w:sz w:val="28"/>
          <w:szCs w:val="28"/>
        </w:rPr>
        <w:t xml:space="preserve"> В остальной части </w:t>
      </w:r>
      <w:r w:rsidR="005D2D02">
        <w:rPr>
          <w:rFonts w:ascii="Times New Roman" w:hAnsi="Times New Roman" w:cs="Times New Roman"/>
          <w:bCs/>
          <w:sz w:val="28"/>
          <w:szCs w:val="28"/>
        </w:rPr>
        <w:t xml:space="preserve">приказ </w:t>
      </w:r>
      <w:r w:rsidRPr="001359FB">
        <w:rPr>
          <w:rFonts w:ascii="Times New Roman" w:hAnsi="Times New Roman" w:cs="Times New Roman"/>
          <w:bCs/>
          <w:sz w:val="28"/>
          <w:szCs w:val="28"/>
        </w:rPr>
        <w:t xml:space="preserve">Минпромторга РД от 28 сентября 2020 года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</w:t>
      </w:r>
      <w:r w:rsidRPr="001359FB">
        <w:rPr>
          <w:rFonts w:ascii="Times New Roman" w:hAnsi="Times New Roman" w:cs="Times New Roman"/>
          <w:bCs/>
          <w:sz w:val="28"/>
          <w:szCs w:val="28"/>
        </w:rPr>
        <w:t>№ 31-ОД,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D2D02">
        <w:rPr>
          <w:rFonts w:ascii="Times New Roman" w:hAnsi="Times New Roman" w:cs="Times New Roman"/>
          <w:bCs/>
          <w:sz w:val="28"/>
          <w:szCs w:val="28"/>
        </w:rPr>
        <w:t>считать неизменным.</w:t>
      </w:r>
    </w:p>
    <w:p w:rsidR="00207D64" w:rsidRPr="00207D64" w:rsidRDefault="00207D64" w:rsidP="00207D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7D64">
        <w:rPr>
          <w:rFonts w:ascii="Times New Roman" w:eastAsia="Calibri" w:hAnsi="Times New Roman" w:cs="Times New Roman"/>
          <w:sz w:val="28"/>
          <w:szCs w:val="28"/>
        </w:rPr>
        <w:t>3. Разместить настоящий приказ на официальном сайте Министерства промышленности и торговли Республики Дагестан в сет</w:t>
      </w:r>
      <w:r>
        <w:rPr>
          <w:rFonts w:ascii="Times New Roman" w:eastAsia="Calibri" w:hAnsi="Times New Roman" w:cs="Times New Roman"/>
          <w:sz w:val="28"/>
          <w:szCs w:val="28"/>
        </w:rPr>
        <w:t>и "Интернет": www.minpromdag.ru.</w:t>
      </w:r>
    </w:p>
    <w:p w:rsidR="00207D64" w:rsidRPr="00207D64" w:rsidRDefault="00207D64" w:rsidP="00207D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7D6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4. Направить настоящий приказ на государственную регистрацию                                     в Министерство юстиции Республики Дагестан </w:t>
      </w:r>
      <w:r>
        <w:rPr>
          <w:rFonts w:ascii="Times New Roman" w:eastAsia="Calibri" w:hAnsi="Times New Roman" w:cs="Times New Roman"/>
          <w:sz w:val="28"/>
          <w:szCs w:val="28"/>
        </w:rPr>
        <w:t>в установленном законом порядке.</w:t>
      </w:r>
    </w:p>
    <w:p w:rsidR="00207D64" w:rsidRPr="00207D64" w:rsidRDefault="00207D64" w:rsidP="00207D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7D64">
        <w:rPr>
          <w:rFonts w:ascii="Times New Roman" w:eastAsia="Calibri" w:hAnsi="Times New Roman" w:cs="Times New Roman"/>
          <w:sz w:val="28"/>
          <w:szCs w:val="28"/>
        </w:rPr>
        <w:t xml:space="preserve">5. Направить копию настоящего приказа в Управление Министерства юстиции Российской Федерации по Республике Дагестан для включения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</w:t>
      </w:r>
      <w:r w:rsidRPr="00207D64">
        <w:rPr>
          <w:rFonts w:ascii="Times New Roman" w:eastAsia="Calibri" w:hAnsi="Times New Roman" w:cs="Times New Roman"/>
          <w:sz w:val="28"/>
          <w:szCs w:val="28"/>
        </w:rPr>
        <w:t>в федеральный регистр правовых нормативных актов субъектов Российской Федерации.</w:t>
      </w:r>
    </w:p>
    <w:p w:rsidR="00207D64" w:rsidRPr="00207D64" w:rsidRDefault="00207D64" w:rsidP="00207D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7D64">
        <w:rPr>
          <w:rFonts w:ascii="Times New Roman" w:eastAsia="Calibri" w:hAnsi="Times New Roman" w:cs="Times New Roman"/>
          <w:sz w:val="28"/>
          <w:szCs w:val="28"/>
        </w:rPr>
        <w:t>6.  Настоящий приказ вступает в силу в установленном законодательством порядке.</w:t>
      </w:r>
    </w:p>
    <w:p w:rsidR="00207D64" w:rsidRPr="00207D64" w:rsidRDefault="00207D64" w:rsidP="00207D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7D64">
        <w:rPr>
          <w:rFonts w:ascii="Times New Roman" w:eastAsia="Calibri" w:hAnsi="Times New Roman" w:cs="Times New Roman"/>
          <w:sz w:val="28"/>
          <w:szCs w:val="28"/>
        </w:rPr>
        <w:t>7.   Контроль за исполнением настоящего приказа оставляю за собой.</w:t>
      </w:r>
    </w:p>
    <w:p w:rsidR="00207D64" w:rsidRPr="00207D64" w:rsidRDefault="00207D64" w:rsidP="00207D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574C2" w:rsidRDefault="00D574C2" w:rsidP="00EA7E62">
      <w:pPr>
        <w:spacing w:after="0"/>
        <w:ind w:hanging="284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1359FB" w:rsidRDefault="001359FB" w:rsidP="001359FB">
      <w:pPr>
        <w:spacing w:after="0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207D64" w:rsidRDefault="00207D64" w:rsidP="001359F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proofErr w:type="spellStart"/>
      <w:r w:rsidR="001359FB">
        <w:rPr>
          <w:rFonts w:ascii="Times New Roman" w:hAnsi="Times New Roman"/>
          <w:b/>
          <w:sz w:val="28"/>
          <w:szCs w:val="28"/>
        </w:rPr>
        <w:t>Врио</w:t>
      </w:r>
      <w:proofErr w:type="spellEnd"/>
      <w:r w:rsidR="001359FB">
        <w:rPr>
          <w:rFonts w:ascii="Times New Roman" w:hAnsi="Times New Roman"/>
          <w:b/>
          <w:sz w:val="28"/>
          <w:szCs w:val="28"/>
        </w:rPr>
        <w:t xml:space="preserve"> м</w:t>
      </w:r>
      <w:r w:rsidR="00EA7E62" w:rsidRPr="00035AFF">
        <w:rPr>
          <w:rFonts w:ascii="Times New Roman" w:hAnsi="Times New Roman"/>
          <w:b/>
          <w:sz w:val="28"/>
          <w:szCs w:val="28"/>
        </w:rPr>
        <w:t>инистр</w:t>
      </w:r>
      <w:r w:rsidR="001359FB">
        <w:rPr>
          <w:rFonts w:ascii="Times New Roman" w:hAnsi="Times New Roman"/>
          <w:b/>
          <w:sz w:val="28"/>
          <w:szCs w:val="28"/>
        </w:rPr>
        <w:t xml:space="preserve">а   </w:t>
      </w:r>
    </w:p>
    <w:p w:rsidR="00207D64" w:rsidRDefault="00207D64" w:rsidP="001359F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промышленности и торговли</w:t>
      </w:r>
    </w:p>
    <w:p w:rsidR="00D574C2" w:rsidRPr="00035AFF" w:rsidRDefault="00207D64" w:rsidP="001359F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Республики Дагестан</w:t>
      </w:r>
      <w:r w:rsidR="001359FB">
        <w:rPr>
          <w:rFonts w:ascii="Times New Roman" w:hAnsi="Times New Roman"/>
          <w:b/>
          <w:sz w:val="28"/>
          <w:szCs w:val="28"/>
        </w:rPr>
        <w:t xml:space="preserve">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</w:t>
      </w:r>
      <w:r w:rsidR="001359FB">
        <w:rPr>
          <w:rFonts w:ascii="Times New Roman" w:hAnsi="Times New Roman"/>
          <w:b/>
          <w:sz w:val="28"/>
          <w:szCs w:val="28"/>
        </w:rPr>
        <w:t xml:space="preserve">     Н. Халилов</w:t>
      </w:r>
    </w:p>
    <w:p w:rsidR="00387352" w:rsidRDefault="00387352" w:rsidP="00EA7E62">
      <w:pPr>
        <w:spacing w:after="0"/>
        <w:ind w:hanging="284"/>
        <w:jc w:val="both"/>
        <w:rPr>
          <w:rFonts w:ascii="Times New Roman" w:hAnsi="Times New Roman"/>
          <w:b/>
          <w:sz w:val="28"/>
          <w:szCs w:val="28"/>
        </w:rPr>
      </w:pPr>
    </w:p>
    <w:p w:rsidR="00387352" w:rsidRDefault="00387352" w:rsidP="00EA7E62">
      <w:pPr>
        <w:spacing w:after="0"/>
        <w:ind w:hanging="284"/>
        <w:jc w:val="both"/>
        <w:rPr>
          <w:rFonts w:ascii="Times New Roman" w:hAnsi="Times New Roman"/>
          <w:b/>
          <w:sz w:val="28"/>
          <w:szCs w:val="28"/>
        </w:rPr>
      </w:pPr>
    </w:p>
    <w:p w:rsidR="00387352" w:rsidRDefault="00387352" w:rsidP="00EA7E62">
      <w:pPr>
        <w:spacing w:after="0"/>
        <w:ind w:hanging="284"/>
        <w:jc w:val="both"/>
        <w:rPr>
          <w:rFonts w:ascii="Times New Roman" w:hAnsi="Times New Roman"/>
          <w:b/>
          <w:sz w:val="28"/>
          <w:szCs w:val="28"/>
        </w:rPr>
      </w:pPr>
    </w:p>
    <w:p w:rsidR="00387352" w:rsidRDefault="00387352" w:rsidP="00EA7E62">
      <w:pPr>
        <w:spacing w:after="0"/>
        <w:ind w:hanging="284"/>
        <w:jc w:val="both"/>
        <w:rPr>
          <w:rFonts w:ascii="Times New Roman" w:hAnsi="Times New Roman"/>
          <w:b/>
          <w:sz w:val="28"/>
          <w:szCs w:val="28"/>
        </w:rPr>
      </w:pPr>
    </w:p>
    <w:p w:rsidR="00387352" w:rsidRDefault="00387352" w:rsidP="00EA7E62">
      <w:pPr>
        <w:spacing w:after="0"/>
        <w:ind w:hanging="284"/>
        <w:jc w:val="both"/>
        <w:rPr>
          <w:rFonts w:ascii="Times New Roman" w:hAnsi="Times New Roman"/>
          <w:b/>
          <w:sz w:val="28"/>
          <w:szCs w:val="28"/>
        </w:rPr>
      </w:pPr>
    </w:p>
    <w:p w:rsidR="00387352" w:rsidRDefault="00387352" w:rsidP="00EA7E62">
      <w:pPr>
        <w:spacing w:after="0"/>
        <w:ind w:hanging="284"/>
        <w:jc w:val="both"/>
        <w:rPr>
          <w:rFonts w:ascii="Times New Roman" w:hAnsi="Times New Roman"/>
          <w:b/>
          <w:sz w:val="28"/>
          <w:szCs w:val="28"/>
        </w:rPr>
      </w:pPr>
    </w:p>
    <w:p w:rsidR="00387352" w:rsidRDefault="00387352" w:rsidP="00EA7E62">
      <w:pPr>
        <w:spacing w:after="0"/>
        <w:ind w:hanging="284"/>
        <w:jc w:val="both"/>
        <w:rPr>
          <w:rFonts w:ascii="Times New Roman" w:hAnsi="Times New Roman"/>
          <w:b/>
          <w:sz w:val="28"/>
          <w:szCs w:val="28"/>
        </w:rPr>
      </w:pPr>
    </w:p>
    <w:p w:rsidR="00387352" w:rsidRDefault="00387352" w:rsidP="00466F7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387352" w:rsidRDefault="00387352" w:rsidP="00EA7E62">
      <w:pPr>
        <w:spacing w:after="0"/>
        <w:ind w:hanging="284"/>
        <w:jc w:val="both"/>
        <w:rPr>
          <w:rFonts w:ascii="Times New Roman" w:hAnsi="Times New Roman"/>
          <w:b/>
          <w:sz w:val="28"/>
          <w:szCs w:val="28"/>
        </w:rPr>
      </w:pPr>
    </w:p>
    <w:p w:rsidR="00387352" w:rsidRDefault="00387352" w:rsidP="00EA7E62">
      <w:pPr>
        <w:spacing w:after="0"/>
        <w:ind w:hanging="284"/>
        <w:jc w:val="both"/>
        <w:rPr>
          <w:rFonts w:ascii="Times New Roman" w:hAnsi="Times New Roman"/>
          <w:b/>
          <w:sz w:val="28"/>
          <w:szCs w:val="28"/>
        </w:rPr>
      </w:pPr>
    </w:p>
    <w:p w:rsidR="00387352" w:rsidRDefault="00387352" w:rsidP="00466F71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387352" w:rsidRDefault="00387352" w:rsidP="00387352">
      <w:pPr>
        <w:spacing w:after="0"/>
        <w:ind w:hanging="284"/>
        <w:jc w:val="right"/>
        <w:rPr>
          <w:rFonts w:ascii="Times New Roman" w:hAnsi="Times New Roman"/>
          <w:b/>
          <w:sz w:val="28"/>
          <w:szCs w:val="28"/>
        </w:rPr>
      </w:pPr>
    </w:p>
    <w:p w:rsidR="00387352" w:rsidRDefault="00387352" w:rsidP="00387352">
      <w:pPr>
        <w:spacing w:after="0"/>
        <w:ind w:hanging="284"/>
        <w:jc w:val="right"/>
        <w:rPr>
          <w:rFonts w:ascii="Times New Roman" w:hAnsi="Times New Roman"/>
          <w:b/>
          <w:sz w:val="28"/>
          <w:szCs w:val="28"/>
        </w:rPr>
      </w:pPr>
    </w:p>
    <w:p w:rsidR="005D2D02" w:rsidRPr="005D2D02" w:rsidRDefault="005D2D02" w:rsidP="005D2D02">
      <w:pPr>
        <w:spacing w:after="0"/>
        <w:ind w:firstLine="4536"/>
        <w:jc w:val="center"/>
        <w:rPr>
          <w:rFonts w:ascii="Times New Roman" w:hAnsi="Times New Roman"/>
          <w:sz w:val="28"/>
          <w:szCs w:val="28"/>
        </w:rPr>
      </w:pPr>
    </w:p>
    <w:sectPr w:rsidR="005D2D02" w:rsidRPr="005D2D02" w:rsidSect="00207D64">
      <w:pgSz w:w="11906" w:h="16838"/>
      <w:pgMar w:top="1134" w:right="707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C4DAE"/>
    <w:multiLevelType w:val="hybridMultilevel"/>
    <w:tmpl w:val="7DF4559A"/>
    <w:lvl w:ilvl="0" w:tplc="019043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4ED"/>
    <w:rsid w:val="00035AFF"/>
    <w:rsid w:val="00043657"/>
    <w:rsid w:val="00045F23"/>
    <w:rsid w:val="0007543B"/>
    <w:rsid w:val="000759FA"/>
    <w:rsid w:val="00077B9A"/>
    <w:rsid w:val="0008686B"/>
    <w:rsid w:val="000A6BA4"/>
    <w:rsid w:val="000E1602"/>
    <w:rsid w:val="001359FB"/>
    <w:rsid w:val="00163B00"/>
    <w:rsid w:val="001734A3"/>
    <w:rsid w:val="001D7C45"/>
    <w:rsid w:val="001F6ED8"/>
    <w:rsid w:val="00207D64"/>
    <w:rsid w:val="00235DE8"/>
    <w:rsid w:val="00267A1B"/>
    <w:rsid w:val="00271434"/>
    <w:rsid w:val="00277850"/>
    <w:rsid w:val="00303E0C"/>
    <w:rsid w:val="00316615"/>
    <w:rsid w:val="00347D2F"/>
    <w:rsid w:val="00374538"/>
    <w:rsid w:val="00387352"/>
    <w:rsid w:val="00392E03"/>
    <w:rsid w:val="0039720E"/>
    <w:rsid w:val="003E5E81"/>
    <w:rsid w:val="00404C75"/>
    <w:rsid w:val="00466F71"/>
    <w:rsid w:val="004B75B8"/>
    <w:rsid w:val="005030D5"/>
    <w:rsid w:val="00531F33"/>
    <w:rsid w:val="0053440F"/>
    <w:rsid w:val="00555DA1"/>
    <w:rsid w:val="005769C2"/>
    <w:rsid w:val="005D2D02"/>
    <w:rsid w:val="006704ED"/>
    <w:rsid w:val="00743A7E"/>
    <w:rsid w:val="00773C97"/>
    <w:rsid w:val="00782BE3"/>
    <w:rsid w:val="007A3202"/>
    <w:rsid w:val="0080473B"/>
    <w:rsid w:val="008604AD"/>
    <w:rsid w:val="00867F7F"/>
    <w:rsid w:val="00913066"/>
    <w:rsid w:val="00947E86"/>
    <w:rsid w:val="009A0DA1"/>
    <w:rsid w:val="009C50A7"/>
    <w:rsid w:val="009F5592"/>
    <w:rsid w:val="00A636D2"/>
    <w:rsid w:val="00A7698A"/>
    <w:rsid w:val="00AE084B"/>
    <w:rsid w:val="00B64653"/>
    <w:rsid w:val="00B65698"/>
    <w:rsid w:val="00B77C8A"/>
    <w:rsid w:val="00C42F58"/>
    <w:rsid w:val="00C9291D"/>
    <w:rsid w:val="00CC2C37"/>
    <w:rsid w:val="00D574C2"/>
    <w:rsid w:val="00DC4EB8"/>
    <w:rsid w:val="00DD0C2C"/>
    <w:rsid w:val="00DE0BC5"/>
    <w:rsid w:val="00E95D0B"/>
    <w:rsid w:val="00EA7E62"/>
    <w:rsid w:val="00F23C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EE4070-550A-4157-9490-FF9F4E487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7D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3B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63B00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743A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359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B00E69FCD44D039494A179329512570E37C00F4F5A8307CA9968D72A64978DD2DD7963C545ECD65EA6B1BEC25712A2C9E775895CC487D5BC71422j6d1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Камила Д. Умерова</dc:creator>
  <cp:lastModifiedBy>Венетта С. Бабаханова</cp:lastModifiedBy>
  <cp:revision>2</cp:revision>
  <cp:lastPrinted>2021-01-22T15:00:00Z</cp:lastPrinted>
  <dcterms:created xsi:type="dcterms:W3CDTF">2021-01-27T07:55:00Z</dcterms:created>
  <dcterms:modified xsi:type="dcterms:W3CDTF">2021-01-27T07:55:00Z</dcterms:modified>
</cp:coreProperties>
</file>