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09A" w:rsidRDefault="0024009A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</w:p>
    <w:p w:rsidR="0024009A" w:rsidRDefault="0024009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</w:t>
      </w:r>
    </w:p>
    <w:p w:rsidR="0024009A" w:rsidRDefault="0024009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РЕСПУБЛИКИ  ДАГЕСТАН</w:t>
      </w:r>
      <w:proofErr w:type="gramEnd"/>
    </w:p>
    <w:p w:rsidR="0024009A" w:rsidRDefault="0024009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4009A" w:rsidRDefault="0024009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Закон Республики Дагестан "Об организации транспортного обслуживания населения пассажирским автомобильным транспортом в межмуниципальном и пригородном сообщении в Республике Дагестан"</w:t>
      </w:r>
    </w:p>
    <w:p w:rsidR="0024009A" w:rsidRDefault="0024009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4009A" w:rsidRDefault="0024009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</w:t>
      </w:r>
    </w:p>
    <w:p w:rsidR="0024009A" w:rsidRDefault="0024009A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Внести в </w:t>
      </w:r>
      <w:hyperlink r:id="rId7" w:history="1">
        <w:r w:rsidRPr="00C051F5">
          <w:rPr>
            <w:rStyle w:val="a5"/>
            <w:rFonts w:ascii="Times New Roman" w:hAnsi="Times New Roman" w:cs="Times New Roman"/>
            <w:b w:val="0"/>
            <w:color w:val="000000"/>
            <w:sz w:val="28"/>
            <w:szCs w:val="28"/>
            <w:u w:val="none"/>
          </w:rPr>
          <w:t>Закон</w:t>
        </w:r>
      </w:hyperlink>
      <w:r>
        <w:rPr>
          <w:rFonts w:ascii="Times New Roman" w:hAnsi="Times New Roman" w:cs="Times New Roman"/>
          <w:b w:val="0"/>
          <w:sz w:val="28"/>
          <w:szCs w:val="28"/>
        </w:rPr>
        <w:t xml:space="preserve"> Республики Дагестан от 5 мая 2012 года № 26 "Об организации транспортного обслуживания населения пассажирским автомобильным транспортом в межмуниципальном и пригородном сообщении в Республике Дагестан" (Собрание законодательства Республики Дагестан", 15.05.2012, N 9, ст. 355) следующие изменения: </w:t>
      </w:r>
    </w:p>
    <w:p w:rsidR="0024009A" w:rsidRDefault="0024009A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) наименование изложить в следующей редакции: </w:t>
      </w:r>
    </w:p>
    <w:p w:rsidR="0024009A" w:rsidRDefault="0024009A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«Об организации транспортного обслуживания населения пассажирским автомобильным транспортом</w:t>
      </w:r>
      <w:r w:rsidR="00C428AA">
        <w:rPr>
          <w:rFonts w:ascii="Times New Roman" w:hAnsi="Times New Roman" w:cs="Times New Roman"/>
          <w:b w:val="0"/>
          <w:sz w:val="28"/>
          <w:szCs w:val="28"/>
        </w:rPr>
        <w:t xml:space="preserve"> и городским наземным электрическим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428AA">
        <w:rPr>
          <w:rFonts w:ascii="Times New Roman" w:hAnsi="Times New Roman" w:cs="Times New Roman"/>
          <w:b w:val="0"/>
          <w:sz w:val="28"/>
          <w:szCs w:val="28"/>
        </w:rPr>
        <w:t xml:space="preserve">транспортом </w:t>
      </w:r>
      <w:r>
        <w:rPr>
          <w:rFonts w:ascii="Times New Roman" w:hAnsi="Times New Roman" w:cs="Times New Roman"/>
          <w:b w:val="0"/>
          <w:sz w:val="28"/>
          <w:szCs w:val="28"/>
        </w:rPr>
        <w:t>в Республике Дагестан»;</w:t>
      </w:r>
    </w:p>
    <w:p w:rsidR="0024009A" w:rsidRDefault="0024009A">
      <w:pPr>
        <w:pStyle w:val="ConsPlusTitle"/>
        <w:tabs>
          <w:tab w:val="left" w:pos="4452"/>
        </w:tabs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>) часть 1 статьи 1 изложить в следующей редакции: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24009A" w:rsidRDefault="0024009A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«1. Настоящий Закон регулирует отношения </w:t>
      </w:r>
      <w:r w:rsidR="006F5F8B">
        <w:rPr>
          <w:rFonts w:ascii="Times New Roman" w:hAnsi="Times New Roman" w:cs="Times New Roman"/>
          <w:b w:val="0"/>
          <w:sz w:val="28"/>
          <w:szCs w:val="28"/>
        </w:rPr>
        <w:t>в сфере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организации регулярных перевозок пассажиров и багажа автомобильным транспортом</w:t>
      </w:r>
      <w:r w:rsidR="006F5F8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F5F8B" w:rsidRPr="006F5F8B">
        <w:rPr>
          <w:rFonts w:ascii="Times New Roman" w:hAnsi="Times New Roman" w:cs="Times New Roman"/>
          <w:b w:val="0"/>
          <w:sz w:val="28"/>
          <w:szCs w:val="28"/>
        </w:rPr>
        <w:t>и городским наземным электрическим транспортом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F5F8B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b w:val="0"/>
          <w:sz w:val="28"/>
          <w:szCs w:val="28"/>
        </w:rPr>
        <w:t>Республик</w:t>
      </w:r>
      <w:r w:rsidR="00C12B81">
        <w:rPr>
          <w:rFonts w:ascii="Times New Roman" w:hAnsi="Times New Roman" w:cs="Times New Roman"/>
          <w:b w:val="0"/>
          <w:sz w:val="28"/>
          <w:szCs w:val="28"/>
        </w:rPr>
        <w:t>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Дагестан (далее - организация транспортного обслуживания населения пассажирским автомобильным транспортом) и направлен на создание условий для безопасности пассажирских перевозок.»;</w:t>
      </w:r>
    </w:p>
    <w:p w:rsidR="0024009A" w:rsidRDefault="0024009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 в статье 2:</w:t>
      </w:r>
    </w:p>
    <w:p w:rsidR="0024009A" w:rsidRDefault="0024009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) часть 1 изложить в следующей редакции:</w:t>
      </w:r>
    </w:p>
    <w:p w:rsidR="0024009A" w:rsidRDefault="0024009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 Для целей настоящего Закона используются основные понятия и термины в значениях, определенных в федеральном законодательстве»;</w:t>
      </w:r>
    </w:p>
    <w:p w:rsidR="0024009A" w:rsidRDefault="0024009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) часть 2 исключить;</w:t>
      </w:r>
    </w:p>
    <w:p w:rsidR="00660379" w:rsidRDefault="0024009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660379">
        <w:rPr>
          <w:rFonts w:ascii="Times New Roman" w:hAnsi="Times New Roman" w:cs="Times New Roman"/>
          <w:sz w:val="28"/>
          <w:szCs w:val="28"/>
        </w:rPr>
        <w:t>статью 6 изложить в следующей редакции:</w:t>
      </w:r>
    </w:p>
    <w:p w:rsidR="00660379" w:rsidRPr="00660379" w:rsidRDefault="00660379" w:rsidP="0066037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660379">
        <w:rPr>
          <w:rFonts w:ascii="Times New Roman" w:hAnsi="Times New Roman" w:cs="Times New Roman"/>
          <w:sz w:val="28"/>
          <w:szCs w:val="28"/>
        </w:rPr>
        <w:t>Статья 6. Полномочия Правительства Республики Дагестан в области организации транспортного обслуживания населения пассажирским автомобильным транспортом</w:t>
      </w:r>
    </w:p>
    <w:p w:rsidR="00660379" w:rsidRPr="00660379" w:rsidRDefault="00660379" w:rsidP="0066037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379">
        <w:rPr>
          <w:rFonts w:ascii="Times New Roman" w:hAnsi="Times New Roman" w:cs="Times New Roman"/>
          <w:sz w:val="28"/>
          <w:szCs w:val="28"/>
        </w:rPr>
        <w:t>Правительство Республики Дагестан в области организации транспортного обслуживания населения пассажирским автомобильным транспортом:</w:t>
      </w:r>
    </w:p>
    <w:p w:rsidR="00660379" w:rsidRPr="00660379" w:rsidRDefault="00660379" w:rsidP="0066037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379">
        <w:rPr>
          <w:rFonts w:ascii="Times New Roman" w:hAnsi="Times New Roman" w:cs="Times New Roman"/>
          <w:sz w:val="28"/>
          <w:szCs w:val="28"/>
        </w:rPr>
        <w:t>1) принимает нормативные правовые акты в области организации транспортного обслуживания населения пассажирским автомобильным транспортом;</w:t>
      </w:r>
    </w:p>
    <w:p w:rsidR="00660379" w:rsidRPr="00660379" w:rsidRDefault="00660379" w:rsidP="0066037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379">
        <w:rPr>
          <w:rFonts w:ascii="Times New Roman" w:hAnsi="Times New Roman" w:cs="Times New Roman"/>
          <w:sz w:val="28"/>
          <w:szCs w:val="28"/>
        </w:rPr>
        <w:t>2) определяет уполномоченный орган исполнительной власти Республики Дагестан в области организации транспортного обслуживания населения пассажирским автомобильным транспортом;</w:t>
      </w:r>
    </w:p>
    <w:p w:rsidR="00660379" w:rsidRPr="00660379" w:rsidRDefault="00660379" w:rsidP="0066037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379">
        <w:rPr>
          <w:rFonts w:ascii="Times New Roman" w:hAnsi="Times New Roman" w:cs="Times New Roman"/>
          <w:sz w:val="28"/>
          <w:szCs w:val="28"/>
        </w:rPr>
        <w:t>3) определяет уполномоченный орган исполнительной власти Республики Дагестан в области государственного регулирования тарифов на перевозку пассажиров и багажа автомобильным транспортом в межмуниципальном сообщении;</w:t>
      </w:r>
    </w:p>
    <w:p w:rsidR="00660379" w:rsidRPr="00660379" w:rsidRDefault="00660379" w:rsidP="0066037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379">
        <w:rPr>
          <w:rFonts w:ascii="Times New Roman" w:hAnsi="Times New Roman" w:cs="Times New Roman"/>
          <w:sz w:val="28"/>
          <w:szCs w:val="28"/>
        </w:rPr>
        <w:t>4) прин</w:t>
      </w:r>
      <w:r>
        <w:rPr>
          <w:rFonts w:ascii="Times New Roman" w:hAnsi="Times New Roman" w:cs="Times New Roman"/>
          <w:sz w:val="28"/>
          <w:szCs w:val="28"/>
        </w:rPr>
        <w:t>имает</w:t>
      </w:r>
      <w:r w:rsidRPr="00660379">
        <w:rPr>
          <w:rFonts w:ascii="Times New Roman" w:hAnsi="Times New Roman" w:cs="Times New Roman"/>
          <w:sz w:val="28"/>
          <w:szCs w:val="28"/>
        </w:rPr>
        <w:t xml:space="preserve"> нормативн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660379">
        <w:rPr>
          <w:rFonts w:ascii="Times New Roman" w:hAnsi="Times New Roman" w:cs="Times New Roman"/>
          <w:sz w:val="28"/>
          <w:szCs w:val="28"/>
        </w:rPr>
        <w:t xml:space="preserve"> правово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60379">
        <w:rPr>
          <w:rFonts w:ascii="Times New Roman" w:hAnsi="Times New Roman" w:cs="Times New Roman"/>
          <w:sz w:val="28"/>
          <w:szCs w:val="28"/>
        </w:rPr>
        <w:t xml:space="preserve"> акт, устанавливающ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660379">
        <w:rPr>
          <w:rFonts w:ascii="Times New Roman" w:hAnsi="Times New Roman" w:cs="Times New Roman"/>
          <w:sz w:val="28"/>
          <w:szCs w:val="28"/>
        </w:rPr>
        <w:t xml:space="preserve"> шкалу для оценки критериев установленных частью 3 статьи 24 Федерального закона от 13 июля 2015 года №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</w:t>
      </w:r>
      <w:r>
        <w:rPr>
          <w:rFonts w:ascii="Times New Roman" w:hAnsi="Times New Roman" w:cs="Times New Roman"/>
          <w:sz w:val="28"/>
          <w:szCs w:val="28"/>
        </w:rPr>
        <w:t>ии" (далее – Федеральный закон)</w:t>
      </w:r>
      <w:r w:rsidRPr="00660379">
        <w:rPr>
          <w:rFonts w:ascii="Times New Roman" w:hAnsi="Times New Roman" w:cs="Times New Roman"/>
          <w:sz w:val="28"/>
          <w:szCs w:val="28"/>
        </w:rPr>
        <w:t>;</w:t>
      </w:r>
    </w:p>
    <w:p w:rsidR="00660379" w:rsidRPr="00660379" w:rsidRDefault="00660379" w:rsidP="0066037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379">
        <w:rPr>
          <w:rFonts w:ascii="Times New Roman" w:hAnsi="Times New Roman" w:cs="Times New Roman"/>
          <w:sz w:val="28"/>
          <w:szCs w:val="28"/>
        </w:rPr>
        <w:t xml:space="preserve">5) </w:t>
      </w:r>
      <w:r>
        <w:rPr>
          <w:rFonts w:ascii="Times New Roman" w:hAnsi="Times New Roman" w:cs="Times New Roman"/>
          <w:sz w:val="28"/>
          <w:szCs w:val="28"/>
        </w:rPr>
        <w:t>утверждает документ планирования регулярных перевозок Республики Дагестан и определяет порядок его подготовки</w:t>
      </w:r>
      <w:r w:rsidRPr="00660379">
        <w:rPr>
          <w:rFonts w:ascii="Times New Roman" w:hAnsi="Times New Roman" w:cs="Times New Roman"/>
          <w:sz w:val="28"/>
          <w:szCs w:val="28"/>
        </w:rPr>
        <w:t>;</w:t>
      </w:r>
    </w:p>
    <w:p w:rsidR="00660379" w:rsidRDefault="00660379" w:rsidP="0066037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379">
        <w:rPr>
          <w:rFonts w:ascii="Times New Roman" w:hAnsi="Times New Roman" w:cs="Times New Roman"/>
          <w:sz w:val="28"/>
          <w:szCs w:val="28"/>
        </w:rPr>
        <w:t>6) утверждает порядок установления, изменения, отмены межмуниципальных и муниципальных маршрутов регулярных перевозок (в том числе основания для отказа в установлении либо изменении данных маршрутов, основан</w:t>
      </w:r>
      <w:r>
        <w:rPr>
          <w:rFonts w:ascii="Times New Roman" w:hAnsi="Times New Roman" w:cs="Times New Roman"/>
          <w:sz w:val="28"/>
          <w:szCs w:val="28"/>
        </w:rPr>
        <w:t>ия для отмены данных маршрутов)</w:t>
      </w:r>
      <w:r w:rsidRPr="00660379">
        <w:rPr>
          <w:rFonts w:ascii="Times New Roman" w:hAnsi="Times New Roman" w:cs="Times New Roman"/>
          <w:sz w:val="28"/>
          <w:szCs w:val="28"/>
        </w:rPr>
        <w:t>;</w:t>
      </w:r>
    </w:p>
    <w:p w:rsidR="00660379" w:rsidRDefault="00660379" w:rsidP="00660379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660379">
        <w:rPr>
          <w:rFonts w:ascii="Times New Roman" w:hAnsi="Times New Roman" w:cs="Times New Roman"/>
          <w:sz w:val="28"/>
          <w:szCs w:val="28"/>
        </w:rPr>
        <w:t>прин</w:t>
      </w:r>
      <w:r>
        <w:rPr>
          <w:rFonts w:ascii="Times New Roman" w:hAnsi="Times New Roman" w:cs="Times New Roman"/>
          <w:sz w:val="28"/>
          <w:szCs w:val="28"/>
        </w:rPr>
        <w:t>имает</w:t>
      </w:r>
      <w:r w:rsidRPr="00660379">
        <w:rPr>
          <w:rFonts w:ascii="Times New Roman" w:hAnsi="Times New Roman" w:cs="Times New Roman"/>
          <w:sz w:val="28"/>
          <w:szCs w:val="28"/>
        </w:rPr>
        <w:t xml:space="preserve"> нормативн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660379">
        <w:rPr>
          <w:rFonts w:ascii="Times New Roman" w:hAnsi="Times New Roman" w:cs="Times New Roman"/>
          <w:sz w:val="28"/>
          <w:szCs w:val="28"/>
        </w:rPr>
        <w:t xml:space="preserve"> правово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60379">
        <w:rPr>
          <w:rFonts w:ascii="Times New Roman" w:hAnsi="Times New Roman" w:cs="Times New Roman"/>
          <w:sz w:val="28"/>
          <w:szCs w:val="28"/>
        </w:rPr>
        <w:t xml:space="preserve"> акт по установлению в границах РД остановочных пунктов (в том числе расположенных на территориях </w:t>
      </w:r>
      <w:r w:rsidRPr="00660379">
        <w:rPr>
          <w:rFonts w:ascii="Times New Roman" w:hAnsi="Times New Roman" w:cs="Times New Roman"/>
          <w:sz w:val="28"/>
          <w:szCs w:val="28"/>
        </w:rPr>
        <w:lastRenderedPageBreak/>
        <w:t>автовокзалов или автостанций), которые разрешается использовать в качестве начальных остановочных пунктов и (или) конечных остановочных пунктов по межрегиональным маршрутам регулярных перевозок в зависимости от направления регулярных перевозок и пути подъезда к данным остановочным пунктам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F5E5F" w:rsidRDefault="002C3214" w:rsidP="00660379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F5E5F">
        <w:rPr>
          <w:rFonts w:ascii="Times New Roman" w:hAnsi="Times New Roman" w:cs="Times New Roman"/>
          <w:sz w:val="28"/>
          <w:szCs w:val="28"/>
        </w:rPr>
        <w:t xml:space="preserve">) </w:t>
      </w:r>
      <w:r w:rsidR="009F5E5F" w:rsidRPr="009F5E5F">
        <w:rPr>
          <w:rFonts w:ascii="Times New Roman" w:hAnsi="Times New Roman" w:cs="Times New Roman"/>
          <w:sz w:val="28"/>
          <w:szCs w:val="28"/>
        </w:rPr>
        <w:t>утвержд</w:t>
      </w:r>
      <w:r w:rsidR="009F5E5F">
        <w:rPr>
          <w:rFonts w:ascii="Times New Roman" w:hAnsi="Times New Roman" w:cs="Times New Roman"/>
          <w:sz w:val="28"/>
          <w:szCs w:val="28"/>
        </w:rPr>
        <w:t>ает</w:t>
      </w:r>
      <w:r w:rsidR="009F5E5F" w:rsidRPr="009F5E5F">
        <w:rPr>
          <w:rFonts w:ascii="Times New Roman" w:hAnsi="Times New Roman" w:cs="Times New Roman"/>
          <w:sz w:val="28"/>
          <w:szCs w:val="28"/>
        </w:rPr>
        <w:t xml:space="preserve"> поряд</w:t>
      </w:r>
      <w:r w:rsidR="009F5E5F">
        <w:rPr>
          <w:rFonts w:ascii="Times New Roman" w:hAnsi="Times New Roman" w:cs="Times New Roman"/>
          <w:sz w:val="28"/>
          <w:szCs w:val="28"/>
        </w:rPr>
        <w:t>о</w:t>
      </w:r>
      <w:r w:rsidR="009F5E5F" w:rsidRPr="009F5E5F">
        <w:rPr>
          <w:rFonts w:ascii="Times New Roman" w:hAnsi="Times New Roman" w:cs="Times New Roman"/>
          <w:sz w:val="28"/>
          <w:szCs w:val="28"/>
        </w:rPr>
        <w:t>к внесения в реестры маршрутов регулярных перевозок сведений об изм</w:t>
      </w:r>
      <w:r w:rsidR="009F5E5F">
        <w:rPr>
          <w:rFonts w:ascii="Times New Roman" w:hAnsi="Times New Roman" w:cs="Times New Roman"/>
          <w:sz w:val="28"/>
          <w:szCs w:val="28"/>
        </w:rPr>
        <w:t>енении вида регулярных перевозок;</w:t>
      </w:r>
    </w:p>
    <w:p w:rsidR="00660379" w:rsidRPr="00660379" w:rsidRDefault="002C3214" w:rsidP="00692CE1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F5E5F">
        <w:rPr>
          <w:rFonts w:ascii="Times New Roman" w:hAnsi="Times New Roman" w:cs="Times New Roman"/>
          <w:sz w:val="28"/>
          <w:szCs w:val="28"/>
        </w:rPr>
        <w:t>)</w:t>
      </w:r>
      <w:r w:rsidR="00AD2287">
        <w:rPr>
          <w:rFonts w:ascii="Times New Roman" w:hAnsi="Times New Roman" w:cs="Times New Roman"/>
          <w:sz w:val="28"/>
          <w:szCs w:val="28"/>
        </w:rPr>
        <w:t xml:space="preserve"> </w:t>
      </w:r>
      <w:r w:rsidR="00AD2287" w:rsidRPr="00660379">
        <w:rPr>
          <w:rFonts w:ascii="Times New Roman" w:hAnsi="Times New Roman" w:cs="Times New Roman"/>
          <w:sz w:val="28"/>
          <w:szCs w:val="28"/>
        </w:rPr>
        <w:t>прин</w:t>
      </w:r>
      <w:r w:rsidR="00AD2287">
        <w:rPr>
          <w:rFonts w:ascii="Times New Roman" w:hAnsi="Times New Roman" w:cs="Times New Roman"/>
          <w:sz w:val="28"/>
          <w:szCs w:val="28"/>
        </w:rPr>
        <w:t>имает</w:t>
      </w:r>
      <w:r w:rsidR="00AD2287" w:rsidRPr="00660379">
        <w:rPr>
          <w:rFonts w:ascii="Times New Roman" w:hAnsi="Times New Roman" w:cs="Times New Roman"/>
          <w:sz w:val="28"/>
          <w:szCs w:val="28"/>
        </w:rPr>
        <w:t xml:space="preserve"> нормативн</w:t>
      </w:r>
      <w:r w:rsidR="00AD2287">
        <w:rPr>
          <w:rFonts w:ascii="Times New Roman" w:hAnsi="Times New Roman" w:cs="Times New Roman"/>
          <w:sz w:val="28"/>
          <w:szCs w:val="28"/>
        </w:rPr>
        <w:t>ый</w:t>
      </w:r>
      <w:r w:rsidR="00AD2287" w:rsidRPr="00660379">
        <w:rPr>
          <w:rFonts w:ascii="Times New Roman" w:hAnsi="Times New Roman" w:cs="Times New Roman"/>
          <w:sz w:val="28"/>
          <w:szCs w:val="28"/>
        </w:rPr>
        <w:t xml:space="preserve"> правово</w:t>
      </w:r>
      <w:r w:rsidR="00AD2287">
        <w:rPr>
          <w:rFonts w:ascii="Times New Roman" w:hAnsi="Times New Roman" w:cs="Times New Roman"/>
          <w:sz w:val="28"/>
          <w:szCs w:val="28"/>
        </w:rPr>
        <w:t>й</w:t>
      </w:r>
      <w:r w:rsidR="00AD2287" w:rsidRPr="00660379">
        <w:rPr>
          <w:rFonts w:ascii="Times New Roman" w:hAnsi="Times New Roman" w:cs="Times New Roman"/>
          <w:sz w:val="28"/>
          <w:szCs w:val="28"/>
        </w:rPr>
        <w:t xml:space="preserve"> акт</w:t>
      </w:r>
      <w:r w:rsidR="00AD2287">
        <w:rPr>
          <w:rFonts w:ascii="Times New Roman" w:hAnsi="Times New Roman" w:cs="Times New Roman"/>
          <w:sz w:val="28"/>
          <w:szCs w:val="28"/>
        </w:rPr>
        <w:t xml:space="preserve">, устанавливающий </w:t>
      </w:r>
      <w:r w:rsidR="00AD2287" w:rsidRPr="00AD2287">
        <w:rPr>
          <w:rFonts w:ascii="Times New Roman" w:hAnsi="Times New Roman" w:cs="Times New Roman"/>
          <w:sz w:val="28"/>
          <w:szCs w:val="28"/>
        </w:rPr>
        <w:t xml:space="preserve">требования к экологическим характеристикам транспортных средств, </w:t>
      </w:r>
      <w:r w:rsidR="00692CE1" w:rsidRPr="00C051F5">
        <w:rPr>
          <w:rFonts w:ascii="Times New Roman" w:hAnsi="Times New Roman" w:cs="Times New Roman"/>
          <w:sz w:val="28"/>
          <w:szCs w:val="28"/>
        </w:rPr>
        <w:t>используемых для осуществления регулярных перевозок на территории Республики Дагестан;</w:t>
      </w:r>
    </w:p>
    <w:p w:rsidR="00660379" w:rsidRPr="00660379" w:rsidRDefault="00692CE1" w:rsidP="0066037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C3214">
        <w:rPr>
          <w:rFonts w:ascii="Times New Roman" w:hAnsi="Times New Roman" w:cs="Times New Roman"/>
          <w:sz w:val="28"/>
          <w:szCs w:val="28"/>
        </w:rPr>
        <w:t>0</w:t>
      </w:r>
      <w:r w:rsidR="00660379" w:rsidRPr="00660379">
        <w:rPr>
          <w:rFonts w:ascii="Times New Roman" w:hAnsi="Times New Roman" w:cs="Times New Roman"/>
          <w:sz w:val="28"/>
          <w:szCs w:val="28"/>
        </w:rPr>
        <w:t>) участвует в реализации федеральных программ в области транспортного обслуживания населения и организует работу органов исполнительной власти Республики Дагестан по их реализации;</w:t>
      </w:r>
    </w:p>
    <w:p w:rsidR="00660379" w:rsidRDefault="002C3214" w:rsidP="0066037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660379" w:rsidRPr="00660379">
        <w:rPr>
          <w:rFonts w:ascii="Times New Roman" w:hAnsi="Times New Roman" w:cs="Times New Roman"/>
          <w:sz w:val="28"/>
          <w:szCs w:val="28"/>
        </w:rPr>
        <w:t>) осуществляет иные полномочия в соответствии с законодательством.</w:t>
      </w:r>
    </w:p>
    <w:p w:rsidR="00692CE1" w:rsidRDefault="0024009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692CE1">
        <w:rPr>
          <w:rFonts w:ascii="Times New Roman" w:hAnsi="Times New Roman" w:cs="Times New Roman"/>
          <w:sz w:val="28"/>
          <w:szCs w:val="28"/>
        </w:rPr>
        <w:t>статью 7 изложить в следующей редакции:</w:t>
      </w:r>
    </w:p>
    <w:p w:rsidR="00692CE1" w:rsidRPr="00692CE1" w:rsidRDefault="00692CE1" w:rsidP="00692C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92CE1">
        <w:rPr>
          <w:rFonts w:ascii="Times New Roman" w:hAnsi="Times New Roman" w:cs="Times New Roman"/>
          <w:sz w:val="28"/>
          <w:szCs w:val="28"/>
        </w:rPr>
        <w:t>Статья 7. Полномочия уполномоченного органа исполнительной власти Республики Дагестан в области организации транспортного обслуживания населения пассажирским автомобильным транспортом</w:t>
      </w:r>
    </w:p>
    <w:p w:rsidR="00692CE1" w:rsidRPr="00692CE1" w:rsidRDefault="00692CE1" w:rsidP="00692C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CE1">
        <w:rPr>
          <w:rFonts w:ascii="Times New Roman" w:hAnsi="Times New Roman" w:cs="Times New Roman"/>
          <w:sz w:val="28"/>
          <w:szCs w:val="28"/>
        </w:rPr>
        <w:t>Уполномоченный орган исполнительной власти Республики Дагестан в области организации транспортного обслуживания населения пассажирским автомобильным транспортом (далее - уполномоченный орган):</w:t>
      </w:r>
    </w:p>
    <w:p w:rsidR="00692CE1" w:rsidRPr="00692CE1" w:rsidRDefault="00692CE1" w:rsidP="00692C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CE1">
        <w:rPr>
          <w:rFonts w:ascii="Times New Roman" w:hAnsi="Times New Roman" w:cs="Times New Roman"/>
          <w:sz w:val="28"/>
          <w:szCs w:val="28"/>
        </w:rPr>
        <w:t>1) разрабатывает и представляет в Правительство Республики Дагестан проекты нормативных правовых актов в области организации транспортного обслуживания населения пассажирским автомобильным транспортом;</w:t>
      </w:r>
    </w:p>
    <w:p w:rsidR="00692CE1" w:rsidRPr="00692CE1" w:rsidRDefault="00692CE1" w:rsidP="00692C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CE1">
        <w:rPr>
          <w:rFonts w:ascii="Times New Roman" w:hAnsi="Times New Roman" w:cs="Times New Roman"/>
          <w:sz w:val="28"/>
          <w:szCs w:val="28"/>
        </w:rPr>
        <w:t>2) устанавливает</w:t>
      </w:r>
      <w:r>
        <w:rPr>
          <w:rFonts w:ascii="Times New Roman" w:hAnsi="Times New Roman" w:cs="Times New Roman"/>
          <w:sz w:val="28"/>
          <w:szCs w:val="28"/>
        </w:rPr>
        <w:t>, изменяет, отменяет</w:t>
      </w:r>
      <w:r w:rsidRPr="00692CE1">
        <w:rPr>
          <w:rFonts w:ascii="Times New Roman" w:hAnsi="Times New Roman" w:cs="Times New Roman"/>
          <w:sz w:val="28"/>
          <w:szCs w:val="28"/>
        </w:rPr>
        <w:t xml:space="preserve"> межмуниципальные маршруты регулярных перевозок для осуществления регулярных перевозок по регулируемым и нерегулируемым тарифам;</w:t>
      </w:r>
    </w:p>
    <w:p w:rsidR="00692CE1" w:rsidRDefault="00692CE1" w:rsidP="00692C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CE1">
        <w:rPr>
          <w:rFonts w:ascii="Times New Roman" w:hAnsi="Times New Roman" w:cs="Times New Roman"/>
          <w:sz w:val="28"/>
          <w:szCs w:val="28"/>
        </w:rPr>
        <w:t>3) утверждает порядок согласования мест посадки и высадки пассажиров на территории Республики Дагестан при перевозке пассажиров и багажа по заказу автомобильным транспортом между поселениями, расположенными в разных субъектах Российской Федерации;</w:t>
      </w:r>
    </w:p>
    <w:p w:rsidR="005F4291" w:rsidRPr="00692CE1" w:rsidRDefault="005F4291" w:rsidP="00692C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4) </w:t>
      </w:r>
      <w:r w:rsidRPr="005F4291">
        <w:rPr>
          <w:rFonts w:ascii="Times New Roman" w:hAnsi="Times New Roman" w:cs="Times New Roman"/>
          <w:sz w:val="28"/>
          <w:szCs w:val="28"/>
        </w:rPr>
        <w:t>согласовывает места посадки и высадки пассажиров на территории Республики Дагестан при перевозке пассажиров и багажа по заказу между поселениями, расположенными в разных субъектах Российской Федерации</w:t>
      </w:r>
      <w:r w:rsidRPr="00692CE1">
        <w:rPr>
          <w:rFonts w:ascii="Times New Roman" w:hAnsi="Times New Roman" w:cs="Times New Roman"/>
          <w:sz w:val="28"/>
          <w:szCs w:val="28"/>
        </w:rPr>
        <w:t>;</w:t>
      </w:r>
    </w:p>
    <w:p w:rsidR="00692CE1" w:rsidRPr="00692CE1" w:rsidRDefault="00794736" w:rsidP="00692C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92CE1" w:rsidRPr="00692CE1">
        <w:rPr>
          <w:rFonts w:ascii="Times New Roman" w:hAnsi="Times New Roman" w:cs="Times New Roman"/>
          <w:sz w:val="28"/>
          <w:szCs w:val="28"/>
        </w:rPr>
        <w:t>) осуществляет координацию работы перевозчиков на межмуниципальных маршрутах;</w:t>
      </w:r>
    </w:p>
    <w:p w:rsidR="00692CE1" w:rsidRPr="00692CE1" w:rsidRDefault="00794736" w:rsidP="00692C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92CE1" w:rsidRPr="00692CE1">
        <w:rPr>
          <w:rFonts w:ascii="Times New Roman" w:hAnsi="Times New Roman" w:cs="Times New Roman"/>
          <w:sz w:val="28"/>
          <w:szCs w:val="28"/>
        </w:rPr>
        <w:t xml:space="preserve">) </w:t>
      </w:r>
      <w:r w:rsidR="00F44F3B" w:rsidRPr="00F44F3B">
        <w:rPr>
          <w:rFonts w:ascii="Times New Roman" w:hAnsi="Times New Roman" w:cs="Times New Roman"/>
          <w:sz w:val="28"/>
          <w:szCs w:val="28"/>
        </w:rPr>
        <w:t>ведет реестр межмуниципальных маршрутов регулярных перевозок</w:t>
      </w:r>
      <w:r w:rsidR="00692CE1" w:rsidRPr="00692CE1">
        <w:rPr>
          <w:rFonts w:ascii="Times New Roman" w:hAnsi="Times New Roman" w:cs="Times New Roman"/>
          <w:sz w:val="28"/>
          <w:szCs w:val="28"/>
        </w:rPr>
        <w:t>;</w:t>
      </w:r>
    </w:p>
    <w:p w:rsidR="00692CE1" w:rsidRPr="00692CE1" w:rsidRDefault="00794736" w:rsidP="00692C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92CE1" w:rsidRPr="00692CE1">
        <w:rPr>
          <w:rFonts w:ascii="Times New Roman" w:hAnsi="Times New Roman" w:cs="Times New Roman"/>
          <w:sz w:val="28"/>
          <w:szCs w:val="28"/>
        </w:rPr>
        <w:t xml:space="preserve">) </w:t>
      </w:r>
      <w:r w:rsidR="00692CE1">
        <w:rPr>
          <w:rFonts w:ascii="Times New Roman" w:hAnsi="Times New Roman" w:cs="Times New Roman"/>
          <w:sz w:val="28"/>
          <w:szCs w:val="28"/>
        </w:rPr>
        <w:t>организует и проводит конкурсы на право получения свидетельства об осуществлении регулярных перевозок по межмуниципальным маршрутам</w:t>
      </w:r>
      <w:r w:rsidR="00692CE1" w:rsidRPr="00692CE1">
        <w:rPr>
          <w:rFonts w:ascii="Times New Roman" w:hAnsi="Times New Roman" w:cs="Times New Roman"/>
          <w:sz w:val="28"/>
          <w:szCs w:val="28"/>
        </w:rPr>
        <w:t>;</w:t>
      </w:r>
    </w:p>
    <w:p w:rsidR="00692CE1" w:rsidRPr="00692CE1" w:rsidRDefault="00794736" w:rsidP="00692C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92CE1" w:rsidRPr="00692CE1">
        <w:rPr>
          <w:rFonts w:ascii="Times New Roman" w:hAnsi="Times New Roman" w:cs="Times New Roman"/>
          <w:sz w:val="28"/>
          <w:szCs w:val="28"/>
        </w:rPr>
        <w:t xml:space="preserve">) </w:t>
      </w:r>
      <w:r w:rsidR="00F44F3B" w:rsidRPr="00F44F3B">
        <w:rPr>
          <w:rFonts w:ascii="Times New Roman" w:hAnsi="Times New Roman" w:cs="Times New Roman"/>
          <w:sz w:val="28"/>
          <w:szCs w:val="28"/>
        </w:rPr>
        <w:t xml:space="preserve">размещает на официальном сайте в информационной телекоммуникационной сети «Интернет» сведения, включенные в реестр </w:t>
      </w:r>
      <w:r w:rsidR="00F44F3B">
        <w:rPr>
          <w:rFonts w:ascii="Times New Roman" w:hAnsi="Times New Roman" w:cs="Times New Roman"/>
          <w:sz w:val="28"/>
          <w:szCs w:val="28"/>
        </w:rPr>
        <w:t xml:space="preserve">межмуниципальных </w:t>
      </w:r>
      <w:r w:rsidR="00F44F3B" w:rsidRPr="00F44F3B">
        <w:rPr>
          <w:rFonts w:ascii="Times New Roman" w:hAnsi="Times New Roman" w:cs="Times New Roman"/>
          <w:sz w:val="28"/>
          <w:szCs w:val="28"/>
        </w:rPr>
        <w:t>маршрутов регулярных перевозок</w:t>
      </w:r>
      <w:r w:rsidR="00692CE1" w:rsidRPr="00692CE1">
        <w:rPr>
          <w:rFonts w:ascii="Times New Roman" w:hAnsi="Times New Roman" w:cs="Times New Roman"/>
          <w:sz w:val="28"/>
          <w:szCs w:val="28"/>
        </w:rPr>
        <w:t>;</w:t>
      </w:r>
    </w:p>
    <w:p w:rsidR="00692CE1" w:rsidRPr="00692CE1" w:rsidRDefault="00794736" w:rsidP="00692C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92CE1" w:rsidRPr="00692CE1">
        <w:rPr>
          <w:rFonts w:ascii="Times New Roman" w:hAnsi="Times New Roman" w:cs="Times New Roman"/>
          <w:sz w:val="28"/>
          <w:szCs w:val="28"/>
        </w:rPr>
        <w:t xml:space="preserve">) </w:t>
      </w:r>
      <w:r w:rsidR="00F44F3B" w:rsidRPr="00F44F3B">
        <w:rPr>
          <w:rFonts w:ascii="Times New Roman" w:hAnsi="Times New Roman" w:cs="Times New Roman"/>
          <w:sz w:val="28"/>
          <w:szCs w:val="28"/>
        </w:rPr>
        <w:t>определяет места расположения парковок транспортн</w:t>
      </w:r>
      <w:r w:rsidR="00F44F3B">
        <w:rPr>
          <w:rFonts w:ascii="Times New Roman" w:hAnsi="Times New Roman" w:cs="Times New Roman"/>
          <w:sz w:val="28"/>
          <w:szCs w:val="28"/>
        </w:rPr>
        <w:t>ых</w:t>
      </w:r>
      <w:r w:rsidR="00F44F3B" w:rsidRPr="00F44F3B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F44F3B">
        <w:rPr>
          <w:rFonts w:ascii="Times New Roman" w:hAnsi="Times New Roman" w:cs="Times New Roman"/>
          <w:sz w:val="28"/>
          <w:szCs w:val="28"/>
        </w:rPr>
        <w:t>,</w:t>
      </w:r>
      <w:r w:rsidR="00F44F3B" w:rsidRPr="00F44F3B">
        <w:rPr>
          <w:rFonts w:ascii="Times New Roman" w:hAnsi="Times New Roman" w:cs="Times New Roman"/>
          <w:sz w:val="28"/>
          <w:szCs w:val="28"/>
        </w:rPr>
        <w:t xml:space="preserve"> используем</w:t>
      </w:r>
      <w:r w:rsidR="00F44F3B">
        <w:rPr>
          <w:rFonts w:ascii="Times New Roman" w:hAnsi="Times New Roman" w:cs="Times New Roman"/>
          <w:sz w:val="28"/>
          <w:szCs w:val="28"/>
        </w:rPr>
        <w:t>ых</w:t>
      </w:r>
      <w:r w:rsidR="00F44F3B" w:rsidRPr="00F44F3B">
        <w:rPr>
          <w:rFonts w:ascii="Times New Roman" w:hAnsi="Times New Roman" w:cs="Times New Roman"/>
          <w:sz w:val="28"/>
          <w:szCs w:val="28"/>
        </w:rPr>
        <w:t xml:space="preserve"> для осуществления регулярных перевозок по межмуниципальным маршрутам, в ночное время и размещает сведения о них на официальном сайте в информационной телекоммуникационной сети «Интернет»</w:t>
      </w:r>
      <w:r w:rsidR="00692CE1" w:rsidRPr="00692CE1">
        <w:rPr>
          <w:rFonts w:ascii="Times New Roman" w:hAnsi="Times New Roman" w:cs="Times New Roman"/>
          <w:sz w:val="28"/>
          <w:szCs w:val="28"/>
        </w:rPr>
        <w:t>;</w:t>
      </w:r>
    </w:p>
    <w:p w:rsidR="00692CE1" w:rsidRPr="00692CE1" w:rsidRDefault="00794736" w:rsidP="00692C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692CE1" w:rsidRPr="00692CE1">
        <w:rPr>
          <w:rFonts w:ascii="Times New Roman" w:hAnsi="Times New Roman" w:cs="Times New Roman"/>
          <w:sz w:val="28"/>
          <w:szCs w:val="28"/>
        </w:rPr>
        <w:t>) оказывает методическую и практическую помощь органам местного самоуправления муниципальных образований Республики Дагестан (далее - органы местного самоуправления) в организации работы по разработке муниципальных нормативных правовых актов по вопросам предоставления транспортных услуг населению;</w:t>
      </w:r>
    </w:p>
    <w:p w:rsidR="00692CE1" w:rsidRPr="00692CE1" w:rsidRDefault="00794736" w:rsidP="00692C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692CE1" w:rsidRPr="00692CE1">
        <w:rPr>
          <w:rFonts w:ascii="Times New Roman" w:hAnsi="Times New Roman" w:cs="Times New Roman"/>
          <w:sz w:val="28"/>
          <w:szCs w:val="28"/>
        </w:rPr>
        <w:t xml:space="preserve">) способствует развитию объектов транспортной инфраструктуры </w:t>
      </w:r>
      <w:r w:rsidRPr="00692CE1">
        <w:rPr>
          <w:rFonts w:ascii="Times New Roman" w:hAnsi="Times New Roman" w:cs="Times New Roman"/>
          <w:sz w:val="28"/>
          <w:szCs w:val="28"/>
        </w:rPr>
        <w:t xml:space="preserve">на межмуниципальных маршрутах </w:t>
      </w:r>
      <w:r w:rsidR="00692CE1" w:rsidRPr="00692CE1">
        <w:rPr>
          <w:rFonts w:ascii="Times New Roman" w:hAnsi="Times New Roman" w:cs="Times New Roman"/>
          <w:sz w:val="28"/>
          <w:szCs w:val="28"/>
        </w:rPr>
        <w:t>Республики Дагестан;</w:t>
      </w:r>
    </w:p>
    <w:p w:rsidR="00692CE1" w:rsidRPr="00692CE1" w:rsidRDefault="00794736" w:rsidP="00692C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692CE1" w:rsidRPr="00692CE1">
        <w:rPr>
          <w:rFonts w:ascii="Times New Roman" w:hAnsi="Times New Roman" w:cs="Times New Roman"/>
          <w:sz w:val="28"/>
          <w:szCs w:val="28"/>
        </w:rPr>
        <w:t>) определяет необходимый объем регулярных перевозок;</w:t>
      </w:r>
    </w:p>
    <w:p w:rsidR="00692CE1" w:rsidRPr="00692CE1" w:rsidRDefault="00794736" w:rsidP="00692C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692CE1" w:rsidRPr="00692CE1">
        <w:rPr>
          <w:rFonts w:ascii="Times New Roman" w:hAnsi="Times New Roman" w:cs="Times New Roman"/>
          <w:sz w:val="28"/>
          <w:szCs w:val="28"/>
        </w:rPr>
        <w:t>) разрабатывает и представляет в уполномоченный орган исполнительной власти Республики Дагестан в области государственного регулирования тарифов на перевозку пассажиров и багажа автомобильным транспортом предложения по установлению тарифов</w:t>
      </w:r>
      <w:r>
        <w:rPr>
          <w:rFonts w:ascii="Times New Roman" w:hAnsi="Times New Roman" w:cs="Times New Roman"/>
          <w:sz w:val="28"/>
          <w:szCs w:val="28"/>
        </w:rPr>
        <w:t xml:space="preserve"> на межмуниципальные маршруты</w:t>
      </w:r>
      <w:r w:rsidR="00692CE1" w:rsidRPr="00692CE1">
        <w:rPr>
          <w:rFonts w:ascii="Times New Roman" w:hAnsi="Times New Roman" w:cs="Times New Roman"/>
          <w:sz w:val="28"/>
          <w:szCs w:val="28"/>
        </w:rPr>
        <w:t>;</w:t>
      </w:r>
    </w:p>
    <w:p w:rsidR="00692CE1" w:rsidRPr="00692CE1" w:rsidRDefault="00794736" w:rsidP="00692C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692CE1" w:rsidRPr="00692CE1">
        <w:rPr>
          <w:rFonts w:ascii="Times New Roman" w:hAnsi="Times New Roman" w:cs="Times New Roman"/>
          <w:sz w:val="28"/>
          <w:szCs w:val="28"/>
        </w:rPr>
        <w:t xml:space="preserve">) </w:t>
      </w:r>
      <w:r w:rsidR="003C703A" w:rsidRPr="003C703A">
        <w:rPr>
          <w:rFonts w:ascii="Times New Roman" w:hAnsi="Times New Roman" w:cs="Times New Roman"/>
          <w:sz w:val="28"/>
          <w:szCs w:val="28"/>
        </w:rPr>
        <w:t xml:space="preserve">принимает решения об изменении вида регулярных перевозок и уведомляет об этом решении юридическое лицо, индивидуального </w:t>
      </w:r>
      <w:r w:rsidR="003C703A" w:rsidRPr="003C703A">
        <w:rPr>
          <w:rFonts w:ascii="Times New Roman" w:hAnsi="Times New Roman" w:cs="Times New Roman"/>
          <w:sz w:val="28"/>
          <w:szCs w:val="28"/>
        </w:rPr>
        <w:lastRenderedPageBreak/>
        <w:t>предпринимателя, уполномоченного участника договора простого товарищества, осуществляющих регулярные перевозки по межмуниципальному маршруту, не позднее ста восьмидесяти дней до дня вступления указанного решения в силу</w:t>
      </w:r>
      <w:r w:rsidR="00692CE1" w:rsidRPr="00692CE1">
        <w:rPr>
          <w:rFonts w:ascii="Times New Roman" w:hAnsi="Times New Roman" w:cs="Times New Roman"/>
          <w:sz w:val="28"/>
          <w:szCs w:val="28"/>
        </w:rPr>
        <w:t>;</w:t>
      </w:r>
    </w:p>
    <w:p w:rsidR="00692CE1" w:rsidRDefault="00794736" w:rsidP="00692C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692CE1" w:rsidRPr="00692CE1">
        <w:rPr>
          <w:rFonts w:ascii="Times New Roman" w:hAnsi="Times New Roman" w:cs="Times New Roman"/>
          <w:sz w:val="28"/>
          <w:szCs w:val="28"/>
        </w:rPr>
        <w:t xml:space="preserve">) </w:t>
      </w:r>
      <w:r w:rsidR="00F44F3B" w:rsidRPr="00F44F3B">
        <w:rPr>
          <w:rFonts w:ascii="Times New Roman" w:hAnsi="Times New Roman" w:cs="Times New Roman"/>
          <w:sz w:val="28"/>
          <w:szCs w:val="28"/>
        </w:rPr>
        <w:t>осуществляет выдачу, переоформление свидетельств об осуществлении по нерегулируемым тарифам, оформление</w:t>
      </w:r>
      <w:r w:rsidR="00F44F3B">
        <w:rPr>
          <w:rFonts w:ascii="Times New Roman" w:hAnsi="Times New Roman" w:cs="Times New Roman"/>
          <w:sz w:val="28"/>
          <w:szCs w:val="28"/>
        </w:rPr>
        <w:t>,</w:t>
      </w:r>
      <w:r w:rsidR="00F44F3B" w:rsidRPr="00F44F3B">
        <w:rPr>
          <w:rFonts w:ascii="Times New Roman" w:hAnsi="Times New Roman" w:cs="Times New Roman"/>
          <w:sz w:val="28"/>
          <w:szCs w:val="28"/>
        </w:rPr>
        <w:t xml:space="preserve"> переоформление карт маршрута регулярных перевозок, прекраще</w:t>
      </w:r>
      <w:r w:rsidR="00F44F3B">
        <w:rPr>
          <w:rFonts w:ascii="Times New Roman" w:hAnsi="Times New Roman" w:cs="Times New Roman"/>
          <w:sz w:val="28"/>
          <w:szCs w:val="28"/>
        </w:rPr>
        <w:t>ние или приостановление действия</w:t>
      </w:r>
      <w:r w:rsidR="00F44F3B" w:rsidRPr="00F44F3B">
        <w:rPr>
          <w:rFonts w:ascii="Times New Roman" w:hAnsi="Times New Roman" w:cs="Times New Roman"/>
          <w:sz w:val="28"/>
          <w:szCs w:val="28"/>
        </w:rPr>
        <w:t>,</w:t>
      </w:r>
      <w:r w:rsidR="00F44F3B">
        <w:rPr>
          <w:rFonts w:ascii="Times New Roman" w:hAnsi="Times New Roman" w:cs="Times New Roman"/>
          <w:sz w:val="28"/>
          <w:szCs w:val="28"/>
        </w:rPr>
        <w:t xml:space="preserve"> свидетельств и карт маршрута регулярных перевозок </w:t>
      </w:r>
      <w:r w:rsidR="00F44F3B" w:rsidRPr="00F44F3B">
        <w:rPr>
          <w:rFonts w:ascii="Times New Roman" w:hAnsi="Times New Roman" w:cs="Times New Roman"/>
          <w:sz w:val="28"/>
          <w:szCs w:val="28"/>
        </w:rPr>
        <w:t>по межмуниципальн</w:t>
      </w:r>
      <w:r w:rsidR="00F44F3B">
        <w:rPr>
          <w:rFonts w:ascii="Times New Roman" w:hAnsi="Times New Roman" w:cs="Times New Roman"/>
          <w:sz w:val="28"/>
          <w:szCs w:val="28"/>
        </w:rPr>
        <w:t>ым</w:t>
      </w:r>
      <w:r w:rsidR="00F44F3B" w:rsidRPr="00F44F3B">
        <w:rPr>
          <w:rFonts w:ascii="Times New Roman" w:hAnsi="Times New Roman" w:cs="Times New Roman"/>
          <w:sz w:val="28"/>
          <w:szCs w:val="28"/>
        </w:rPr>
        <w:t xml:space="preserve"> маршрут</w:t>
      </w:r>
      <w:r w:rsidR="00F44F3B">
        <w:rPr>
          <w:rFonts w:ascii="Times New Roman" w:hAnsi="Times New Roman" w:cs="Times New Roman"/>
          <w:sz w:val="28"/>
          <w:szCs w:val="28"/>
        </w:rPr>
        <w:t>ам</w:t>
      </w:r>
      <w:r w:rsidR="00692CE1" w:rsidRPr="00692CE1">
        <w:rPr>
          <w:rFonts w:ascii="Times New Roman" w:hAnsi="Times New Roman" w:cs="Times New Roman"/>
          <w:sz w:val="28"/>
          <w:szCs w:val="28"/>
        </w:rPr>
        <w:t>;</w:t>
      </w:r>
    </w:p>
    <w:p w:rsidR="00DF105C" w:rsidRPr="00692CE1" w:rsidRDefault="00DF105C" w:rsidP="00692C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16) </w:t>
      </w:r>
      <w:r w:rsidRPr="00DF105C">
        <w:rPr>
          <w:rFonts w:ascii="Times New Roman" w:hAnsi="Times New Roman" w:cs="Times New Roman"/>
          <w:sz w:val="28"/>
          <w:szCs w:val="28"/>
        </w:rPr>
        <w:t>заключает государственные контракты</w:t>
      </w:r>
      <w:r w:rsidR="00BE6D7A" w:rsidRPr="00BE6D7A">
        <w:rPr>
          <w:rFonts w:ascii="Times New Roman" w:hAnsi="Times New Roman" w:cs="Times New Roman"/>
          <w:sz w:val="28"/>
          <w:szCs w:val="28"/>
        </w:rPr>
        <w:t>, связанны</w:t>
      </w:r>
      <w:r w:rsidR="00E129E9">
        <w:rPr>
          <w:rFonts w:ascii="Times New Roman" w:hAnsi="Times New Roman" w:cs="Times New Roman"/>
          <w:sz w:val="28"/>
          <w:szCs w:val="28"/>
        </w:rPr>
        <w:t>е</w:t>
      </w:r>
      <w:r w:rsidR="00BE6D7A" w:rsidRPr="00BE6D7A">
        <w:rPr>
          <w:rFonts w:ascii="Times New Roman" w:hAnsi="Times New Roman" w:cs="Times New Roman"/>
          <w:sz w:val="28"/>
          <w:szCs w:val="28"/>
        </w:rPr>
        <w:t xml:space="preserve"> с осуществлением регулярных перевозок пассажиров и багажа автомобильным транспортом </w:t>
      </w:r>
      <w:r w:rsidRPr="00DF105C">
        <w:rPr>
          <w:rFonts w:ascii="Times New Roman" w:hAnsi="Times New Roman" w:cs="Times New Roman"/>
          <w:sz w:val="28"/>
          <w:szCs w:val="28"/>
        </w:rPr>
        <w:t xml:space="preserve">по регулируемым тарифам </w:t>
      </w:r>
      <w:r w:rsidR="00BE6D7A">
        <w:rPr>
          <w:rFonts w:ascii="Times New Roman" w:hAnsi="Times New Roman" w:cs="Times New Roman"/>
          <w:sz w:val="28"/>
          <w:szCs w:val="28"/>
        </w:rPr>
        <w:t xml:space="preserve">на межмуниципальных маршрутах </w:t>
      </w:r>
      <w:r w:rsidRPr="00DF105C">
        <w:rPr>
          <w:rFonts w:ascii="Times New Roman" w:hAnsi="Times New Roman" w:cs="Times New Roman"/>
          <w:sz w:val="28"/>
          <w:szCs w:val="28"/>
        </w:rPr>
        <w:t>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</w:r>
      <w:r w:rsidR="00BE6D7A">
        <w:rPr>
          <w:rFonts w:ascii="Times New Roman" w:hAnsi="Times New Roman" w:cs="Times New Roman"/>
          <w:sz w:val="28"/>
          <w:szCs w:val="28"/>
        </w:rPr>
        <w:t>;</w:t>
      </w:r>
    </w:p>
    <w:p w:rsidR="00692CE1" w:rsidRDefault="00BE6D7A" w:rsidP="00692C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692CE1" w:rsidRPr="00692CE1">
        <w:rPr>
          <w:rFonts w:ascii="Times New Roman" w:hAnsi="Times New Roman" w:cs="Times New Roman"/>
          <w:sz w:val="28"/>
          <w:szCs w:val="28"/>
        </w:rPr>
        <w:t>) осуществляет иные полномочия в соответствии с законодательством.</w:t>
      </w:r>
    </w:p>
    <w:p w:rsidR="0024009A" w:rsidRPr="00C051F5" w:rsidRDefault="0024009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1F5">
        <w:rPr>
          <w:rFonts w:ascii="Times New Roman" w:hAnsi="Times New Roman" w:cs="Times New Roman"/>
          <w:b/>
          <w:sz w:val="28"/>
          <w:szCs w:val="28"/>
        </w:rPr>
        <w:t>6)</w:t>
      </w:r>
      <w:r w:rsidR="005637BF">
        <w:rPr>
          <w:rFonts w:ascii="Times New Roman" w:hAnsi="Times New Roman" w:cs="Times New Roman"/>
          <w:sz w:val="28"/>
          <w:szCs w:val="28"/>
        </w:rPr>
        <w:t xml:space="preserve"> с</w:t>
      </w:r>
      <w:r w:rsidRPr="00C051F5">
        <w:rPr>
          <w:rFonts w:ascii="Times New Roman" w:hAnsi="Times New Roman" w:cs="Times New Roman"/>
          <w:sz w:val="28"/>
          <w:szCs w:val="28"/>
        </w:rPr>
        <w:t>татью 8 изложить в следующей редакции:</w:t>
      </w:r>
      <w:r w:rsidRPr="00C051F5">
        <w:rPr>
          <w:rFonts w:ascii="Times New Roman" w:hAnsi="Times New Roman" w:cs="Times New Roman"/>
          <w:sz w:val="28"/>
          <w:szCs w:val="28"/>
        </w:rPr>
        <w:tab/>
      </w:r>
    </w:p>
    <w:p w:rsidR="0024009A" w:rsidRPr="00C051F5" w:rsidRDefault="0024009A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51F5">
        <w:rPr>
          <w:rFonts w:ascii="Times New Roman" w:hAnsi="Times New Roman" w:cs="Times New Roman"/>
          <w:sz w:val="28"/>
          <w:szCs w:val="28"/>
        </w:rPr>
        <w:t>«Статья 8</w:t>
      </w:r>
      <w:r w:rsidRPr="00C051F5">
        <w:rPr>
          <w:rFonts w:ascii="Times New Roman" w:hAnsi="Times New Roman"/>
          <w:sz w:val="28"/>
          <w:szCs w:val="28"/>
        </w:rPr>
        <w:t>. Контроль за осуществлением перевозок по межмуниципальным маршрутам регулярных перевозок, муниципальным маршрутам регулярных перевозок</w:t>
      </w:r>
    </w:p>
    <w:p w:rsidR="0024009A" w:rsidRPr="00C051F5" w:rsidRDefault="0024009A" w:rsidP="003911F2">
      <w:pPr>
        <w:pStyle w:val="ConsPlusNormal"/>
        <w:numPr>
          <w:ilvl w:val="2"/>
          <w:numId w:val="1"/>
        </w:numPr>
        <w:tabs>
          <w:tab w:val="clear" w:pos="1440"/>
          <w:tab w:val="num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51F5">
        <w:rPr>
          <w:rFonts w:ascii="Times New Roman" w:hAnsi="Times New Roman"/>
          <w:sz w:val="28"/>
          <w:szCs w:val="28"/>
        </w:rPr>
        <w:t xml:space="preserve">Уполномоченный орган, уполномоченные органы местного самоуправления </w:t>
      </w:r>
      <w:r w:rsidR="000E1C43" w:rsidRPr="00C051F5">
        <w:rPr>
          <w:rFonts w:ascii="Times New Roman" w:hAnsi="Times New Roman"/>
          <w:sz w:val="28"/>
          <w:szCs w:val="28"/>
        </w:rPr>
        <w:t xml:space="preserve">в сфере транспортного обслуживания населения </w:t>
      </w:r>
      <w:r w:rsidRPr="00C051F5">
        <w:rPr>
          <w:rFonts w:ascii="Times New Roman" w:hAnsi="Times New Roman"/>
          <w:sz w:val="28"/>
          <w:szCs w:val="28"/>
        </w:rPr>
        <w:t>осуществляют контроль за выполнением условий заключенных государственных контрактов, муниципальных контрактов</w:t>
      </w:r>
      <w:r w:rsidR="00F26666">
        <w:rPr>
          <w:rFonts w:ascii="Times New Roman" w:hAnsi="Times New Roman"/>
          <w:sz w:val="28"/>
          <w:szCs w:val="28"/>
        </w:rPr>
        <w:t>,</w:t>
      </w:r>
      <w:r w:rsidRPr="00C051F5">
        <w:rPr>
          <w:rFonts w:ascii="Times New Roman" w:hAnsi="Times New Roman"/>
          <w:sz w:val="28"/>
          <w:szCs w:val="28"/>
        </w:rPr>
        <w:t xml:space="preserve"> связанных с осуществлением регулярных перевозок по регулируемым тарифам, или выданных свидетельств об осуществлении перевозок по маршрутам регулярных перевозок в пределах полномочий, предусмотренных частью 2 статьи 35 Федерального закона.</w:t>
      </w:r>
    </w:p>
    <w:p w:rsidR="0024009A" w:rsidRDefault="0024009A">
      <w:pPr>
        <w:pStyle w:val="ConsPlusNormal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C051F5">
        <w:rPr>
          <w:rFonts w:ascii="Times New Roman" w:hAnsi="Times New Roman"/>
          <w:sz w:val="28"/>
          <w:szCs w:val="28"/>
        </w:rPr>
        <w:tab/>
        <w:t xml:space="preserve">2. Контроль за выполнением условий, указанных в пункте 1 настоящей статьи, осуществляется уполномоченным органом, уполномоченными органами местного самоуправления путем проверки ежеквартальных отчетов, </w:t>
      </w:r>
      <w:r w:rsidRPr="00C051F5">
        <w:rPr>
          <w:rFonts w:ascii="Times New Roman" w:hAnsi="Times New Roman"/>
          <w:sz w:val="28"/>
          <w:szCs w:val="28"/>
        </w:rPr>
        <w:lastRenderedPageBreak/>
        <w:t>представляемых юридическими лицами, индивидуальными предпринимателями, уполномоченными участниками договора простого товарищества в соответствии с требованиями, установленными статьей 37 Федерального закона»</w:t>
      </w:r>
    </w:p>
    <w:p w:rsidR="005637BF" w:rsidRDefault="005637BF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37BF">
        <w:rPr>
          <w:rFonts w:ascii="Times New Roman" w:hAnsi="Times New Roman" w:cs="Times New Roman"/>
          <w:b/>
          <w:sz w:val="28"/>
          <w:szCs w:val="28"/>
        </w:rPr>
        <w:t>7)</w:t>
      </w:r>
      <w:r>
        <w:rPr>
          <w:rFonts w:ascii="Times New Roman" w:hAnsi="Times New Roman" w:cs="Times New Roman"/>
          <w:sz w:val="28"/>
          <w:szCs w:val="28"/>
        </w:rPr>
        <w:t xml:space="preserve"> статью 9 изложить в следующей редакции:</w:t>
      </w:r>
    </w:p>
    <w:p w:rsidR="005637BF" w:rsidRPr="005637BF" w:rsidRDefault="005637BF" w:rsidP="005637B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«Статья 9. </w:t>
      </w:r>
      <w:r w:rsidRPr="005637BF">
        <w:rPr>
          <w:rFonts w:ascii="Times New Roman" w:hAnsi="Times New Roman" w:cs="Times New Roman"/>
          <w:sz w:val="28"/>
          <w:szCs w:val="28"/>
        </w:rPr>
        <w:t>Порядок установления регулируемых тарифов на перевозки по муниципальным маршрутам регулярных перевозок</w:t>
      </w:r>
      <w:r w:rsidR="00976CAE">
        <w:rPr>
          <w:rFonts w:ascii="Times New Roman" w:hAnsi="Times New Roman" w:cs="Times New Roman"/>
          <w:sz w:val="28"/>
          <w:szCs w:val="28"/>
        </w:rPr>
        <w:t xml:space="preserve"> в границах городского поселения</w:t>
      </w:r>
    </w:p>
    <w:p w:rsidR="005637BF" w:rsidRPr="00C051F5" w:rsidRDefault="005637BF" w:rsidP="005637BF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37BF">
        <w:rPr>
          <w:rFonts w:ascii="Times New Roman" w:hAnsi="Times New Roman" w:cs="Times New Roman"/>
          <w:sz w:val="28"/>
          <w:szCs w:val="28"/>
        </w:rPr>
        <w:t>Регулируемые тарифы на перевозки по муниципальным маршрутам регулярных перевозок</w:t>
      </w:r>
      <w:r w:rsidR="00976CAE">
        <w:rPr>
          <w:rFonts w:ascii="Times New Roman" w:hAnsi="Times New Roman" w:cs="Times New Roman"/>
          <w:sz w:val="28"/>
          <w:szCs w:val="28"/>
        </w:rPr>
        <w:t xml:space="preserve"> в границах городского поселения</w:t>
      </w:r>
      <w:r w:rsidRPr="005637BF">
        <w:rPr>
          <w:rFonts w:ascii="Times New Roman" w:hAnsi="Times New Roman" w:cs="Times New Roman"/>
          <w:sz w:val="28"/>
          <w:szCs w:val="28"/>
        </w:rPr>
        <w:t xml:space="preserve"> устанавливаются </w:t>
      </w:r>
      <w:r w:rsidR="00976CAE">
        <w:rPr>
          <w:rFonts w:ascii="Times New Roman" w:hAnsi="Times New Roman" w:cs="Times New Roman"/>
          <w:sz w:val="28"/>
          <w:szCs w:val="28"/>
        </w:rPr>
        <w:t>уполномоченным</w:t>
      </w:r>
      <w:r w:rsidR="00D43BEA">
        <w:rPr>
          <w:rFonts w:ascii="Times New Roman" w:hAnsi="Times New Roman" w:cs="Times New Roman"/>
          <w:sz w:val="28"/>
          <w:szCs w:val="28"/>
        </w:rPr>
        <w:t xml:space="preserve"> </w:t>
      </w:r>
      <w:r w:rsidRPr="005637BF">
        <w:rPr>
          <w:rFonts w:ascii="Times New Roman" w:hAnsi="Times New Roman" w:cs="Times New Roman"/>
          <w:sz w:val="28"/>
          <w:szCs w:val="28"/>
        </w:rPr>
        <w:t>орган</w:t>
      </w:r>
      <w:r w:rsidR="00976CAE">
        <w:rPr>
          <w:rFonts w:ascii="Times New Roman" w:hAnsi="Times New Roman" w:cs="Times New Roman"/>
          <w:sz w:val="28"/>
          <w:szCs w:val="28"/>
        </w:rPr>
        <w:t>ом</w:t>
      </w:r>
      <w:r w:rsidR="00D43BEA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5637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соответствующ</w:t>
      </w:r>
      <w:r w:rsidR="00976CAE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6CAE">
        <w:rPr>
          <w:rFonts w:ascii="Times New Roman" w:hAnsi="Times New Roman" w:cs="Times New Roman"/>
          <w:sz w:val="28"/>
          <w:szCs w:val="28"/>
        </w:rPr>
        <w:t>поселения.</w:t>
      </w:r>
      <w:r w:rsidR="00D43BEA">
        <w:rPr>
          <w:rFonts w:ascii="Times New Roman" w:hAnsi="Times New Roman" w:cs="Times New Roman"/>
          <w:sz w:val="28"/>
          <w:szCs w:val="28"/>
        </w:rPr>
        <w:t>»</w:t>
      </w:r>
    </w:p>
    <w:p w:rsidR="0024009A" w:rsidRPr="00C051F5" w:rsidRDefault="00976C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24009A" w:rsidRPr="00C051F5">
        <w:rPr>
          <w:rFonts w:ascii="Times New Roman" w:hAnsi="Times New Roman" w:cs="Times New Roman"/>
          <w:b/>
          <w:sz w:val="28"/>
          <w:szCs w:val="28"/>
        </w:rPr>
        <w:t>)</w:t>
      </w:r>
      <w:r w:rsidR="0024009A" w:rsidRPr="00C051F5">
        <w:rPr>
          <w:rFonts w:ascii="Times New Roman" w:hAnsi="Times New Roman" w:cs="Times New Roman"/>
          <w:sz w:val="28"/>
          <w:szCs w:val="28"/>
        </w:rPr>
        <w:t xml:space="preserve"> пункт 3 части 1 статьи 10 изложить в следующей редакции:</w:t>
      </w:r>
    </w:p>
    <w:p w:rsidR="0024009A" w:rsidRPr="00C051F5" w:rsidRDefault="0024009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51F5">
        <w:rPr>
          <w:rFonts w:ascii="Times New Roman" w:hAnsi="Times New Roman" w:cs="Times New Roman"/>
          <w:sz w:val="28"/>
          <w:szCs w:val="28"/>
        </w:rPr>
        <w:t xml:space="preserve">«3) </w:t>
      </w:r>
      <w:r w:rsidR="00F26666">
        <w:rPr>
          <w:rFonts w:ascii="Times New Roman" w:hAnsi="Times New Roman" w:cs="Times New Roman"/>
          <w:sz w:val="28"/>
          <w:szCs w:val="28"/>
        </w:rPr>
        <w:t>заключение государственных и муниципальных контрактов</w:t>
      </w:r>
      <w:r w:rsidR="00D50A3F">
        <w:rPr>
          <w:rFonts w:ascii="Times New Roman" w:hAnsi="Times New Roman" w:cs="Times New Roman"/>
          <w:sz w:val="28"/>
          <w:szCs w:val="28"/>
        </w:rPr>
        <w:t>,</w:t>
      </w:r>
      <w:r w:rsidR="00D50A3F" w:rsidRPr="00D50A3F">
        <w:rPr>
          <w:rFonts w:ascii="Times New Roman" w:hAnsi="Times New Roman"/>
          <w:sz w:val="28"/>
          <w:szCs w:val="28"/>
        </w:rPr>
        <w:t xml:space="preserve"> </w:t>
      </w:r>
      <w:r w:rsidR="00D50A3F" w:rsidRPr="00C051F5">
        <w:rPr>
          <w:rFonts w:ascii="Times New Roman" w:hAnsi="Times New Roman"/>
          <w:sz w:val="28"/>
          <w:szCs w:val="28"/>
        </w:rPr>
        <w:t>связанных с осуществлением регулярных перевозок по регулируемым тарифам</w:t>
      </w:r>
      <w:r w:rsidR="00D50A3F">
        <w:rPr>
          <w:rFonts w:ascii="Times New Roman" w:hAnsi="Times New Roman"/>
          <w:sz w:val="28"/>
          <w:szCs w:val="28"/>
        </w:rPr>
        <w:t>,</w:t>
      </w:r>
      <w:r w:rsidR="00F26666">
        <w:rPr>
          <w:rFonts w:ascii="Times New Roman" w:hAnsi="Times New Roman" w:cs="Times New Roman"/>
          <w:sz w:val="28"/>
          <w:szCs w:val="28"/>
        </w:rPr>
        <w:t xml:space="preserve"> </w:t>
      </w:r>
      <w:r w:rsidRPr="00C051F5">
        <w:rPr>
          <w:rFonts w:ascii="Times New Roman" w:hAnsi="Times New Roman" w:cs="Times New Roman"/>
          <w:sz w:val="28"/>
          <w:szCs w:val="28"/>
        </w:rPr>
        <w:t>выдача свидетельств об осуществлении регулярных перевозок и карт маршрута регулярных перевозок;»</w:t>
      </w:r>
    </w:p>
    <w:p w:rsidR="0024009A" w:rsidRPr="00C051F5" w:rsidRDefault="00976C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24009A" w:rsidRPr="00C051F5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24009A" w:rsidRPr="00C051F5">
        <w:rPr>
          <w:rFonts w:ascii="Times New Roman" w:hAnsi="Times New Roman" w:cs="Times New Roman"/>
          <w:sz w:val="28"/>
          <w:szCs w:val="28"/>
        </w:rPr>
        <w:t>Статью 11 изложить в следующей редакции:</w:t>
      </w:r>
    </w:p>
    <w:p w:rsidR="007903F9" w:rsidRDefault="007903F9" w:rsidP="007903F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«Статья 11. Требования к осуществлению перевозок по нерегулируемым тарифам</w:t>
      </w:r>
    </w:p>
    <w:p w:rsidR="007903F9" w:rsidRDefault="007903F9" w:rsidP="007903F9">
      <w:pPr>
        <w:pStyle w:val="ConsPlusNormal"/>
        <w:numPr>
          <w:ilvl w:val="1"/>
          <w:numId w:val="8"/>
        </w:numPr>
        <w:tabs>
          <w:tab w:val="clear" w:pos="1080"/>
          <w:tab w:val="num" w:pos="1134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осуществлении регулярных перевозок по нерегулируемым тарифам перевозчик обязан:</w:t>
      </w:r>
    </w:p>
    <w:p w:rsidR="007903F9" w:rsidRPr="00CB706E" w:rsidRDefault="007903F9" w:rsidP="007903F9">
      <w:pPr>
        <w:pStyle w:val="ConsPlusNormal"/>
        <w:numPr>
          <w:ilvl w:val="2"/>
          <w:numId w:val="8"/>
        </w:numPr>
        <w:tabs>
          <w:tab w:val="num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оснастить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3785">
        <w:rPr>
          <w:rFonts w:ascii="Times New Roman" w:hAnsi="Times New Roman" w:cs="Times New Roman"/>
          <w:bCs/>
          <w:sz w:val="28"/>
          <w:szCs w:val="28"/>
        </w:rPr>
        <w:t>все транспортные средства</w:t>
      </w:r>
      <w:r>
        <w:rPr>
          <w:rFonts w:ascii="Times New Roman" w:hAnsi="Times New Roman" w:cs="Times New Roman"/>
          <w:bCs/>
          <w:sz w:val="28"/>
          <w:szCs w:val="28"/>
        </w:rPr>
        <w:t>, используемые для осуществления перевозок, аппаратурой</w:t>
      </w:r>
      <w:r w:rsidRPr="004B3785">
        <w:rPr>
          <w:rFonts w:ascii="Times New Roman" w:hAnsi="Times New Roman" w:cs="Times New Roman"/>
          <w:bCs/>
          <w:sz w:val="28"/>
          <w:szCs w:val="28"/>
        </w:rPr>
        <w:t xml:space="preserve"> спутниковой навигации ГЛОНАСС или ГЛОНАСС/</w:t>
      </w:r>
      <w:r w:rsidRPr="004B3785">
        <w:rPr>
          <w:rFonts w:ascii="Times New Roman" w:hAnsi="Times New Roman" w:cs="Times New Roman"/>
          <w:bCs/>
          <w:sz w:val="28"/>
          <w:szCs w:val="28"/>
          <w:lang w:val="en-US"/>
        </w:rPr>
        <w:t>GPS</w:t>
      </w:r>
      <w:r w:rsidRPr="004B3785">
        <w:rPr>
          <w:rFonts w:ascii="Times New Roman" w:hAnsi="Times New Roman" w:cs="Times New Roman"/>
          <w:bCs/>
          <w:sz w:val="28"/>
          <w:szCs w:val="28"/>
        </w:rPr>
        <w:t xml:space="preserve"> (далее – средств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4B3785">
        <w:rPr>
          <w:rFonts w:ascii="Times New Roman" w:hAnsi="Times New Roman" w:cs="Times New Roman"/>
          <w:bCs/>
          <w:sz w:val="28"/>
          <w:szCs w:val="28"/>
        </w:rPr>
        <w:t xml:space="preserve"> навигации)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7903F9" w:rsidRDefault="007903F9" w:rsidP="007903F9">
      <w:pPr>
        <w:pStyle w:val="ConsPlusNormal"/>
        <w:numPr>
          <w:ilvl w:val="2"/>
          <w:numId w:val="8"/>
        </w:numPr>
        <w:tabs>
          <w:tab w:val="num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706E">
        <w:rPr>
          <w:rFonts w:ascii="Times New Roman" w:hAnsi="Times New Roman" w:cs="Times New Roman"/>
          <w:sz w:val="28"/>
          <w:szCs w:val="28"/>
        </w:rPr>
        <w:t>обеспечиват</w:t>
      </w:r>
      <w:r>
        <w:rPr>
          <w:rFonts w:ascii="Times New Roman" w:hAnsi="Times New Roman" w:cs="Times New Roman"/>
          <w:sz w:val="28"/>
          <w:szCs w:val="28"/>
        </w:rPr>
        <w:t>ь</w:t>
      </w:r>
      <w:proofErr w:type="gramEnd"/>
      <w:r w:rsidRPr="00CB706E">
        <w:rPr>
          <w:rFonts w:ascii="Times New Roman" w:hAnsi="Times New Roman" w:cs="Times New Roman"/>
          <w:sz w:val="28"/>
          <w:szCs w:val="28"/>
        </w:rPr>
        <w:t xml:space="preserve"> техническое и функциональное сопряжение средств навигации, которыми оснащено транспортное средство, со средствами мониторинга за осуществлением регулярных перевозок уполномоченного органа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95B44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CB706E">
        <w:rPr>
          <w:rFonts w:ascii="Times New Roman" w:hAnsi="Times New Roman" w:cs="Times New Roman"/>
          <w:sz w:val="28"/>
          <w:szCs w:val="28"/>
        </w:rPr>
        <w:t xml:space="preserve"> и постоянное нахождение средств навигации во включенном состоянии;</w:t>
      </w:r>
    </w:p>
    <w:p w:rsidR="007903F9" w:rsidRPr="00A1368D" w:rsidRDefault="007903F9" w:rsidP="007903F9">
      <w:pPr>
        <w:pStyle w:val="ConsPlusNormal"/>
        <w:numPr>
          <w:ilvl w:val="2"/>
          <w:numId w:val="8"/>
        </w:numPr>
        <w:tabs>
          <w:tab w:val="num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6721">
        <w:rPr>
          <w:rFonts w:ascii="Times New Roman" w:hAnsi="Times New Roman" w:cs="Times New Roman"/>
          <w:bCs/>
          <w:sz w:val="28"/>
          <w:szCs w:val="28"/>
        </w:rPr>
        <w:lastRenderedPageBreak/>
        <w:t>переда</w:t>
      </w:r>
      <w:r>
        <w:rPr>
          <w:rFonts w:ascii="Times New Roman" w:hAnsi="Times New Roman" w:cs="Times New Roman"/>
          <w:bCs/>
          <w:sz w:val="28"/>
          <w:szCs w:val="28"/>
        </w:rPr>
        <w:t>вать</w:t>
      </w:r>
      <w:proofErr w:type="gramEnd"/>
      <w:r w:rsidRPr="00D56721">
        <w:rPr>
          <w:rFonts w:ascii="Times New Roman" w:hAnsi="Times New Roman" w:cs="Times New Roman"/>
          <w:bCs/>
          <w:sz w:val="28"/>
          <w:szCs w:val="28"/>
        </w:rPr>
        <w:t xml:space="preserve"> в уполномоченный орган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95B44">
        <w:rPr>
          <w:rFonts w:ascii="Times New Roman" w:hAnsi="Times New Roman" w:cs="Times New Roman"/>
          <w:bCs/>
          <w:sz w:val="28"/>
          <w:szCs w:val="28"/>
        </w:rPr>
        <w:t xml:space="preserve">уполномоченный </w:t>
      </w:r>
      <w:r>
        <w:rPr>
          <w:rFonts w:ascii="Times New Roman" w:hAnsi="Times New Roman" w:cs="Times New Roman"/>
          <w:bCs/>
          <w:sz w:val="28"/>
          <w:szCs w:val="28"/>
        </w:rPr>
        <w:t>орган местного самоуправления</w:t>
      </w:r>
      <w:r w:rsidRPr="00D56721">
        <w:rPr>
          <w:rFonts w:ascii="Times New Roman" w:hAnsi="Times New Roman" w:cs="Times New Roman"/>
          <w:bCs/>
          <w:sz w:val="28"/>
          <w:szCs w:val="28"/>
        </w:rPr>
        <w:t xml:space="preserve"> сведения о водителях, осуществляющих перевозки по маршруту регулярных перевозок, с указанием фамилии, имени и если имеется отчества,</w:t>
      </w:r>
      <w:r>
        <w:rPr>
          <w:rFonts w:ascii="Times New Roman" w:hAnsi="Times New Roman" w:cs="Times New Roman"/>
          <w:bCs/>
          <w:sz w:val="28"/>
          <w:szCs w:val="28"/>
        </w:rPr>
        <w:t xml:space="preserve"> даты рождения,</w:t>
      </w:r>
      <w:r w:rsidRPr="00D56721">
        <w:rPr>
          <w:rFonts w:ascii="Times New Roman" w:hAnsi="Times New Roman" w:cs="Times New Roman"/>
          <w:bCs/>
          <w:sz w:val="28"/>
          <w:szCs w:val="28"/>
        </w:rPr>
        <w:t xml:space="preserve"> гражданства, водительского стажа, опыта работы, с учетом требований законодательства Российской Федерации о персональных данных. Сведения об изменении данных о водителях предоставляются в уполномоченный орган не позднее пяти календарных дней с момента соответствующих изменений. Перевозчик не допускает водителей к осуществлению перевозок по маршруту регулярных перевозок до уведомления уполномоченного органа;</w:t>
      </w:r>
    </w:p>
    <w:p w:rsidR="007903F9" w:rsidRDefault="007903F9" w:rsidP="007903F9">
      <w:pPr>
        <w:pStyle w:val="ConsPlusNormal"/>
        <w:numPr>
          <w:ilvl w:val="2"/>
          <w:numId w:val="8"/>
        </w:numPr>
        <w:tabs>
          <w:tab w:val="num" w:pos="1134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5362A">
        <w:rPr>
          <w:rFonts w:ascii="Times New Roman" w:hAnsi="Times New Roman" w:cs="Times New Roman"/>
          <w:sz w:val="28"/>
          <w:szCs w:val="28"/>
        </w:rPr>
        <w:t xml:space="preserve">не допускать отклонения от пути </w:t>
      </w:r>
      <w:r w:rsidRPr="0045362A">
        <w:rPr>
          <w:rFonts w:ascii="Times New Roman" w:eastAsiaTheme="minorHAnsi" w:hAnsi="Times New Roman" w:cs="Times New Roman"/>
          <w:sz w:val="28"/>
          <w:szCs w:val="28"/>
          <w:lang w:eastAsia="en-US"/>
        </w:rPr>
        <w:t>следования (улиц, автомобильных дорог, по которым предполагается движение) транспортного средства между остановочными пунктами по маршруту регулярных перевозок</w:t>
      </w:r>
      <w:r w:rsidR="009659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за исключением случаев вызванных </w:t>
      </w:r>
      <w:r w:rsidR="009659EA" w:rsidRPr="009659EA">
        <w:rPr>
          <w:rFonts w:ascii="Times New Roman" w:eastAsiaTheme="minorHAnsi" w:hAnsi="Times New Roman" w:cs="Times New Roman"/>
          <w:sz w:val="28"/>
          <w:szCs w:val="28"/>
          <w:lang w:eastAsia="en-US"/>
        </w:rPr>
        <w:t>чрезвычайной ситуаци</w:t>
      </w:r>
      <w:r w:rsidR="009659EA">
        <w:rPr>
          <w:rFonts w:ascii="Times New Roman" w:eastAsiaTheme="minorHAnsi" w:hAnsi="Times New Roman" w:cs="Times New Roman"/>
          <w:sz w:val="28"/>
          <w:szCs w:val="28"/>
          <w:lang w:eastAsia="en-US"/>
        </w:rPr>
        <w:t>ей</w:t>
      </w:r>
      <w:r w:rsidR="009659EA" w:rsidRPr="009659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(обстановка, сложившаяся в результате аварии или опасного природного явления, вызвавшая приостановление работы отдельных видов транспорта, временное ограничение движения транспортных средств по автомобильным дорогам или по размещенным на них и используемым для осуществления регулярных перевозок искусственным дорожным сооружениям либо прекращение функционирования объектов транспортной инфраструктуры</w:t>
      </w:r>
      <w:r w:rsidR="009659EA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7903F9" w:rsidRDefault="007903F9" w:rsidP="007903F9">
      <w:pPr>
        <w:pStyle w:val="ConsPlusNormal"/>
        <w:numPr>
          <w:ilvl w:val="2"/>
          <w:numId w:val="8"/>
        </w:numPr>
        <w:tabs>
          <w:tab w:val="num" w:pos="1134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362A">
        <w:rPr>
          <w:rFonts w:ascii="Times New Roman" w:hAnsi="Times New Roman" w:cs="Times New Roman"/>
          <w:sz w:val="28"/>
          <w:szCs w:val="28"/>
        </w:rPr>
        <w:t>обеспечива</w:t>
      </w:r>
      <w:r>
        <w:rPr>
          <w:rFonts w:ascii="Times New Roman" w:hAnsi="Times New Roman" w:cs="Times New Roman"/>
          <w:sz w:val="28"/>
          <w:szCs w:val="28"/>
        </w:rPr>
        <w:t>ть</w:t>
      </w:r>
      <w:proofErr w:type="gramEnd"/>
      <w:r w:rsidRPr="0045362A">
        <w:rPr>
          <w:rFonts w:ascii="Times New Roman" w:hAnsi="Times New Roman" w:cs="Times New Roman"/>
          <w:sz w:val="28"/>
          <w:szCs w:val="28"/>
        </w:rPr>
        <w:t xml:space="preserve"> беспрепятственный допуск представителей уполномоченного органа, </w:t>
      </w:r>
      <w:r w:rsidR="00995B44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Pr="0045362A">
        <w:rPr>
          <w:rFonts w:ascii="Times New Roman" w:hAnsi="Times New Roman" w:cs="Times New Roman"/>
          <w:sz w:val="28"/>
          <w:szCs w:val="28"/>
        </w:rPr>
        <w:t>органа местного самоуправления и представителей органов, уполномоченных на осуществление контроля (надзора) в сфере перевозок пассажиров и багажа и безопасности дорожного движения, к транспортным средствам и объектам, используемым при транспортном обслуживании населения, и своевременное выполнение их законных требований и предписаний;</w:t>
      </w:r>
    </w:p>
    <w:p w:rsidR="007903F9" w:rsidRDefault="007903F9" w:rsidP="007903F9">
      <w:pPr>
        <w:pStyle w:val="ConsPlusNormal"/>
        <w:numPr>
          <w:ilvl w:val="2"/>
          <w:numId w:val="8"/>
        </w:numPr>
        <w:tabs>
          <w:tab w:val="clear" w:pos="928"/>
          <w:tab w:val="num" w:pos="1134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2FF2">
        <w:rPr>
          <w:rFonts w:ascii="Times New Roman" w:hAnsi="Times New Roman" w:cs="Times New Roman"/>
          <w:sz w:val="28"/>
          <w:szCs w:val="28"/>
        </w:rPr>
        <w:t>незамедлительно</w:t>
      </w:r>
      <w:proofErr w:type="gramEnd"/>
      <w:r w:rsidRPr="00492FF2">
        <w:rPr>
          <w:rFonts w:ascii="Times New Roman" w:hAnsi="Times New Roman" w:cs="Times New Roman"/>
          <w:sz w:val="28"/>
          <w:szCs w:val="28"/>
        </w:rPr>
        <w:t>, в течение суток обеспечива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492FF2">
        <w:rPr>
          <w:rFonts w:ascii="Times New Roman" w:hAnsi="Times New Roman" w:cs="Times New Roman"/>
          <w:sz w:val="28"/>
          <w:szCs w:val="28"/>
        </w:rPr>
        <w:t xml:space="preserve"> предоставление сведений в уполномоченный орган, </w:t>
      </w:r>
      <w:r w:rsidR="00995B44">
        <w:rPr>
          <w:rFonts w:ascii="Times New Roman" w:hAnsi="Times New Roman" w:cs="Times New Roman"/>
          <w:sz w:val="28"/>
          <w:szCs w:val="28"/>
        </w:rPr>
        <w:t xml:space="preserve">уполномоченный </w:t>
      </w:r>
      <w:r w:rsidRPr="00492FF2">
        <w:rPr>
          <w:rFonts w:ascii="Times New Roman" w:hAnsi="Times New Roman" w:cs="Times New Roman"/>
          <w:sz w:val="28"/>
          <w:szCs w:val="28"/>
        </w:rPr>
        <w:t>орган местного самоуправления по каждому случаю участия транспортных средств перевозчика в дор</w:t>
      </w:r>
      <w:r w:rsidR="00ED4E94">
        <w:rPr>
          <w:rFonts w:ascii="Times New Roman" w:hAnsi="Times New Roman" w:cs="Times New Roman"/>
          <w:sz w:val="28"/>
          <w:szCs w:val="28"/>
        </w:rPr>
        <w:t xml:space="preserve">ожно-транспортных происшествиях, </w:t>
      </w:r>
      <w:r w:rsidR="00ED4E94" w:rsidRPr="00946514">
        <w:rPr>
          <w:rFonts w:ascii="Times New Roman" w:hAnsi="Times New Roman" w:cs="Times New Roman"/>
          <w:sz w:val="28"/>
          <w:szCs w:val="28"/>
        </w:rPr>
        <w:t xml:space="preserve">повлекших за собой </w:t>
      </w:r>
      <w:r w:rsidR="00ED4E94" w:rsidRPr="00946514">
        <w:rPr>
          <w:rFonts w:ascii="Times New Roman" w:hAnsi="Times New Roman" w:cs="Times New Roman"/>
          <w:sz w:val="28"/>
          <w:szCs w:val="28"/>
        </w:rPr>
        <w:lastRenderedPageBreak/>
        <w:t>человеческие жертвы или причинение вреда здоровью граждан</w:t>
      </w:r>
      <w:r w:rsidR="00ED4E94">
        <w:rPr>
          <w:rFonts w:ascii="Times New Roman" w:hAnsi="Times New Roman" w:cs="Times New Roman"/>
          <w:sz w:val="28"/>
          <w:szCs w:val="28"/>
        </w:rPr>
        <w:t>.</w:t>
      </w:r>
      <w:r w:rsidRPr="00492FF2">
        <w:rPr>
          <w:rFonts w:ascii="Times New Roman" w:hAnsi="Times New Roman" w:cs="Times New Roman"/>
          <w:sz w:val="28"/>
          <w:szCs w:val="28"/>
        </w:rPr>
        <w:t xml:space="preserve"> В случае если дорожно-транспортное происшествие имело место в выходные (нерабочие праздничные) дни, перевозчик информирует уполномоченный орган об участии транспортных средств перевозчика в дорожно-транспортных происшествиях до девяти часов тридцати минут первого рабочего дня, следующего за выходным (нерабочим праздничны</w:t>
      </w:r>
      <w:r>
        <w:rPr>
          <w:rFonts w:ascii="Times New Roman" w:hAnsi="Times New Roman" w:cs="Times New Roman"/>
          <w:sz w:val="28"/>
          <w:szCs w:val="28"/>
        </w:rPr>
        <w:t>м) днем;</w:t>
      </w:r>
    </w:p>
    <w:p w:rsidR="007903F9" w:rsidRPr="003B7CE5" w:rsidRDefault="007903F9" w:rsidP="007903F9">
      <w:pPr>
        <w:pStyle w:val="ConsPlusNormal"/>
        <w:numPr>
          <w:ilvl w:val="1"/>
          <w:numId w:val="8"/>
        </w:numPr>
        <w:tabs>
          <w:tab w:val="clear" w:pos="1080"/>
          <w:tab w:val="num" w:pos="720"/>
          <w:tab w:val="num" w:pos="1134"/>
        </w:tabs>
        <w:autoSpaceDE w:val="0"/>
        <w:autoSpaceDN w:val="0"/>
        <w:adjustRightInd w:val="0"/>
        <w:spacing w:line="36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F347F">
        <w:rPr>
          <w:rFonts w:ascii="Times New Roman" w:hAnsi="Times New Roman" w:cs="Times New Roman"/>
          <w:bCs/>
          <w:sz w:val="28"/>
          <w:szCs w:val="28"/>
        </w:rPr>
        <w:t xml:space="preserve">Контроль за соблюдением перевозчиками </w:t>
      </w:r>
      <w:r>
        <w:rPr>
          <w:rFonts w:ascii="Times New Roman" w:hAnsi="Times New Roman" w:cs="Times New Roman"/>
          <w:bCs/>
          <w:sz w:val="28"/>
          <w:szCs w:val="28"/>
        </w:rPr>
        <w:t>требований</w:t>
      </w:r>
      <w:r w:rsidRPr="008F347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установленных частью</w:t>
      </w:r>
      <w:r w:rsidRPr="008F347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1 настоящей статьи </w:t>
      </w:r>
      <w:r w:rsidRPr="008F347F">
        <w:rPr>
          <w:rFonts w:ascii="Times New Roman" w:hAnsi="Times New Roman" w:cs="Times New Roman"/>
          <w:bCs/>
          <w:sz w:val="28"/>
          <w:szCs w:val="28"/>
        </w:rPr>
        <w:t>в пределах своих полномочий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осуществляет уполномоченный орган, орган местного самоуправления установивший соответствующий маршрут</w:t>
      </w:r>
      <w:r w:rsidR="00995B44">
        <w:rPr>
          <w:rFonts w:ascii="Times New Roman" w:hAnsi="Times New Roman" w:cs="Times New Roman"/>
          <w:bCs/>
          <w:sz w:val="28"/>
          <w:szCs w:val="28"/>
        </w:rPr>
        <w:t xml:space="preserve">, в том числе с использованием средств </w:t>
      </w:r>
      <w:r w:rsidR="00995B44" w:rsidRPr="00CB706E">
        <w:rPr>
          <w:rFonts w:ascii="Times New Roman" w:hAnsi="Times New Roman" w:cs="Times New Roman"/>
          <w:sz w:val="28"/>
          <w:szCs w:val="28"/>
        </w:rPr>
        <w:t>мониторинга за осуществлением регулярных перевозок</w:t>
      </w:r>
      <w:r w:rsidR="00995B44">
        <w:rPr>
          <w:rFonts w:ascii="Times New Roman" w:hAnsi="Times New Roman" w:cs="Times New Roman"/>
          <w:sz w:val="28"/>
          <w:szCs w:val="28"/>
        </w:rPr>
        <w:t>.</w:t>
      </w:r>
      <w:r w:rsidR="00995B4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903F9" w:rsidRDefault="007903F9" w:rsidP="007903F9">
      <w:pPr>
        <w:pStyle w:val="ac"/>
        <w:numPr>
          <w:ilvl w:val="1"/>
          <w:numId w:val="8"/>
        </w:numPr>
        <w:tabs>
          <w:tab w:val="clear" w:pos="1080"/>
          <w:tab w:val="num" w:pos="720"/>
          <w:tab w:val="num" w:pos="1134"/>
        </w:tabs>
        <w:suppressAutoHyphens w:val="0"/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40401F">
        <w:rPr>
          <w:sz w:val="28"/>
          <w:szCs w:val="28"/>
          <w:lang w:eastAsia="ru-RU"/>
        </w:rPr>
        <w:t xml:space="preserve">В реестры межмуниципальных и муниципальных маршрутов регулярных перевозок, помимо сведений установленных частью 1 статьи 26 Федерального закона, должны быть включены </w:t>
      </w:r>
      <w:r>
        <w:rPr>
          <w:sz w:val="28"/>
          <w:szCs w:val="28"/>
          <w:lang w:eastAsia="ru-RU"/>
        </w:rPr>
        <w:t xml:space="preserve">следующие </w:t>
      </w:r>
      <w:r w:rsidRPr="0040401F">
        <w:rPr>
          <w:sz w:val="28"/>
          <w:szCs w:val="28"/>
          <w:lang w:eastAsia="ru-RU"/>
        </w:rPr>
        <w:t>сведения</w:t>
      </w:r>
      <w:r>
        <w:rPr>
          <w:sz w:val="28"/>
          <w:szCs w:val="28"/>
          <w:lang w:eastAsia="ru-RU"/>
        </w:rPr>
        <w:t>:</w:t>
      </w:r>
    </w:p>
    <w:p w:rsidR="007903F9" w:rsidRDefault="007903F9" w:rsidP="007903F9">
      <w:pPr>
        <w:pStyle w:val="ac"/>
        <w:numPr>
          <w:ilvl w:val="2"/>
          <w:numId w:val="8"/>
        </w:numPr>
        <w:tabs>
          <w:tab w:val="clear" w:pos="928"/>
          <w:tab w:val="num" w:pos="568"/>
          <w:tab w:val="num" w:pos="720"/>
          <w:tab w:val="left" w:pos="1134"/>
        </w:tabs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40401F">
        <w:rPr>
          <w:sz w:val="28"/>
          <w:szCs w:val="28"/>
          <w:lang w:eastAsia="ru-RU"/>
        </w:rPr>
        <w:t xml:space="preserve"> </w:t>
      </w:r>
      <w:proofErr w:type="gramStart"/>
      <w:r w:rsidRPr="0040401F">
        <w:rPr>
          <w:sz w:val="28"/>
          <w:szCs w:val="28"/>
          <w:lang w:eastAsia="ru-RU"/>
        </w:rPr>
        <w:t>о</w:t>
      </w:r>
      <w:proofErr w:type="gramEnd"/>
      <w:r w:rsidRPr="0040401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месте расположения парковок</w:t>
      </w:r>
      <w:r w:rsidRPr="0040401F">
        <w:rPr>
          <w:sz w:val="28"/>
          <w:szCs w:val="28"/>
          <w:lang w:eastAsia="ru-RU"/>
        </w:rPr>
        <w:t xml:space="preserve"> транспортных средств, используем</w:t>
      </w:r>
      <w:r>
        <w:rPr>
          <w:sz w:val="28"/>
          <w:szCs w:val="28"/>
          <w:lang w:eastAsia="ru-RU"/>
        </w:rPr>
        <w:t>ых</w:t>
      </w:r>
      <w:r w:rsidRPr="0040401F">
        <w:rPr>
          <w:sz w:val="28"/>
          <w:szCs w:val="28"/>
          <w:lang w:eastAsia="ru-RU"/>
        </w:rPr>
        <w:t xml:space="preserve"> для осуществления регулярных перевозок</w:t>
      </w:r>
      <w:r>
        <w:rPr>
          <w:sz w:val="28"/>
          <w:szCs w:val="28"/>
          <w:lang w:eastAsia="ru-RU"/>
        </w:rPr>
        <w:t>,</w:t>
      </w:r>
      <w:r w:rsidRPr="0040401F">
        <w:rPr>
          <w:sz w:val="28"/>
          <w:szCs w:val="28"/>
          <w:lang w:eastAsia="ru-RU"/>
        </w:rPr>
        <w:t xml:space="preserve"> в ночное время</w:t>
      </w:r>
      <w:r>
        <w:rPr>
          <w:sz w:val="28"/>
          <w:szCs w:val="28"/>
          <w:lang w:eastAsia="ru-RU"/>
        </w:rPr>
        <w:t>;</w:t>
      </w:r>
    </w:p>
    <w:p w:rsidR="0024009A" w:rsidRPr="007903F9" w:rsidRDefault="007903F9" w:rsidP="007903F9">
      <w:pPr>
        <w:pStyle w:val="ac"/>
        <w:numPr>
          <w:ilvl w:val="2"/>
          <w:numId w:val="8"/>
        </w:numPr>
        <w:tabs>
          <w:tab w:val="clear" w:pos="928"/>
          <w:tab w:val="num" w:pos="568"/>
          <w:tab w:val="num" w:pos="720"/>
          <w:tab w:val="left" w:pos="1134"/>
        </w:tabs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proofErr w:type="gramStart"/>
      <w:r w:rsidRPr="007903F9">
        <w:rPr>
          <w:sz w:val="28"/>
          <w:szCs w:val="28"/>
          <w:lang w:eastAsia="ru-RU"/>
        </w:rPr>
        <w:t>идентификационный</w:t>
      </w:r>
      <w:proofErr w:type="gramEnd"/>
      <w:r w:rsidRPr="007903F9">
        <w:rPr>
          <w:sz w:val="28"/>
          <w:szCs w:val="28"/>
          <w:lang w:eastAsia="ru-RU"/>
        </w:rPr>
        <w:t xml:space="preserve"> номер перевозчика в региональной навигационно-информационной системе.</w:t>
      </w:r>
      <w:r>
        <w:rPr>
          <w:sz w:val="28"/>
          <w:szCs w:val="28"/>
          <w:lang w:eastAsia="ru-RU"/>
        </w:rPr>
        <w:t>»</w:t>
      </w:r>
    </w:p>
    <w:p w:rsidR="00526A6C" w:rsidRDefault="0024009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526A6C">
        <w:rPr>
          <w:rFonts w:ascii="Times New Roman" w:hAnsi="Times New Roman" w:cs="Times New Roman"/>
          <w:sz w:val="28"/>
          <w:szCs w:val="28"/>
        </w:rPr>
        <w:t>статью 13 изложить в следующей редакции:</w:t>
      </w:r>
    </w:p>
    <w:p w:rsidR="007903F9" w:rsidRPr="00C051F5" w:rsidRDefault="007903F9" w:rsidP="007903F9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51F5">
        <w:rPr>
          <w:rFonts w:ascii="Times New Roman" w:hAnsi="Times New Roman" w:cs="Times New Roman"/>
          <w:sz w:val="28"/>
          <w:szCs w:val="28"/>
        </w:rPr>
        <w:t>«Статья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051F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Иные основания п</w:t>
      </w:r>
      <w:r w:rsidRPr="00C051F5">
        <w:rPr>
          <w:rFonts w:ascii="Times New Roman" w:hAnsi="Times New Roman"/>
          <w:sz w:val="28"/>
          <w:szCs w:val="28"/>
        </w:rPr>
        <w:t>рекращени</w:t>
      </w:r>
      <w:r>
        <w:rPr>
          <w:rFonts w:ascii="Times New Roman" w:hAnsi="Times New Roman"/>
          <w:sz w:val="28"/>
          <w:szCs w:val="28"/>
        </w:rPr>
        <w:t>я</w:t>
      </w:r>
      <w:r w:rsidRPr="00C051F5">
        <w:rPr>
          <w:rFonts w:ascii="Times New Roman" w:hAnsi="Times New Roman"/>
          <w:sz w:val="28"/>
          <w:szCs w:val="28"/>
        </w:rPr>
        <w:t xml:space="preserve"> действия свидетельства об осуществлении перевозок по маршруту регулярных перевозок </w:t>
      </w:r>
    </w:p>
    <w:p w:rsidR="00D217CD" w:rsidRPr="00D217CD" w:rsidRDefault="007903F9" w:rsidP="003066A7">
      <w:pPr>
        <w:pStyle w:val="ConsPlusNormal"/>
        <w:numPr>
          <w:ilvl w:val="0"/>
          <w:numId w:val="14"/>
        </w:numPr>
        <w:tabs>
          <w:tab w:val="clear" w:pos="720"/>
          <w:tab w:val="num" w:pos="1134"/>
          <w:tab w:val="num" w:pos="1418"/>
        </w:tabs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7CD">
        <w:rPr>
          <w:rFonts w:ascii="Times New Roman" w:hAnsi="Times New Roman"/>
          <w:sz w:val="28"/>
          <w:szCs w:val="28"/>
        </w:rPr>
        <w:t>Уполномоченный орган или уполномоченный орган местного самоуправления, выдавши</w:t>
      </w:r>
      <w:r w:rsidR="004E2546" w:rsidRPr="00D217CD">
        <w:rPr>
          <w:rFonts w:ascii="Times New Roman" w:hAnsi="Times New Roman"/>
          <w:sz w:val="28"/>
          <w:szCs w:val="28"/>
        </w:rPr>
        <w:t>й</w:t>
      </w:r>
      <w:r w:rsidRPr="00D217CD">
        <w:rPr>
          <w:rFonts w:ascii="Times New Roman" w:hAnsi="Times New Roman"/>
          <w:sz w:val="28"/>
          <w:szCs w:val="28"/>
        </w:rPr>
        <w:t xml:space="preserve"> свидетельство об осуществлении перевозок по маршруту регулярных перевозок, обраща</w:t>
      </w:r>
      <w:r w:rsidR="004E2546" w:rsidRPr="00D217CD">
        <w:rPr>
          <w:rFonts w:ascii="Times New Roman" w:hAnsi="Times New Roman"/>
          <w:sz w:val="28"/>
          <w:szCs w:val="28"/>
        </w:rPr>
        <w:t>е</w:t>
      </w:r>
      <w:r w:rsidRPr="00D217CD">
        <w:rPr>
          <w:rFonts w:ascii="Times New Roman" w:hAnsi="Times New Roman"/>
          <w:sz w:val="28"/>
          <w:szCs w:val="28"/>
        </w:rPr>
        <w:t>тся в суд с заявлением о прекращении действия этого свидетельства при неоднократном в течение одного года нарушении требований к осуществлению регулярных перевозок по нерегу</w:t>
      </w:r>
      <w:r w:rsidR="004E2546" w:rsidRPr="00D217CD">
        <w:rPr>
          <w:rFonts w:ascii="Times New Roman" w:hAnsi="Times New Roman"/>
          <w:sz w:val="28"/>
          <w:szCs w:val="28"/>
        </w:rPr>
        <w:t>лируемым тарифам, установленных частью 1 статьи</w:t>
      </w:r>
      <w:r w:rsidR="00D217CD">
        <w:rPr>
          <w:rFonts w:ascii="Times New Roman" w:hAnsi="Times New Roman"/>
          <w:sz w:val="28"/>
          <w:szCs w:val="28"/>
        </w:rPr>
        <w:t xml:space="preserve"> 11 настоящего Закона</w:t>
      </w:r>
      <w:r w:rsidRPr="00D217CD">
        <w:rPr>
          <w:rFonts w:ascii="Times New Roman" w:hAnsi="Times New Roman"/>
          <w:sz w:val="28"/>
          <w:szCs w:val="28"/>
        </w:rPr>
        <w:t xml:space="preserve">. </w:t>
      </w:r>
    </w:p>
    <w:p w:rsidR="00526A6C" w:rsidRPr="00D217CD" w:rsidRDefault="007903F9" w:rsidP="003066A7">
      <w:pPr>
        <w:pStyle w:val="ConsPlusNormal"/>
        <w:numPr>
          <w:ilvl w:val="0"/>
          <w:numId w:val="14"/>
        </w:numPr>
        <w:tabs>
          <w:tab w:val="clear" w:pos="720"/>
          <w:tab w:val="num" w:pos="1134"/>
          <w:tab w:val="num" w:pos="1418"/>
        </w:tabs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7CD">
        <w:rPr>
          <w:rFonts w:ascii="Times New Roman" w:hAnsi="Times New Roman"/>
          <w:sz w:val="28"/>
          <w:szCs w:val="28"/>
        </w:rPr>
        <w:t xml:space="preserve">Прекращение или приостановление действия свидетельства об осуществлении перевозок по маршрутам регулярных перевозок оформляется </w:t>
      </w:r>
      <w:r w:rsidRPr="00D217CD">
        <w:rPr>
          <w:rFonts w:ascii="Times New Roman" w:hAnsi="Times New Roman"/>
          <w:sz w:val="28"/>
          <w:szCs w:val="28"/>
        </w:rPr>
        <w:lastRenderedPageBreak/>
        <w:t>решением уполномоченного органа, уполномоченного органа местного самоуправления, установивших данные маршруты.»</w:t>
      </w:r>
    </w:p>
    <w:p w:rsidR="0024009A" w:rsidRDefault="007903F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3F9">
        <w:rPr>
          <w:rFonts w:ascii="Times New Roman" w:hAnsi="Times New Roman" w:cs="Times New Roman"/>
          <w:b/>
          <w:sz w:val="28"/>
          <w:szCs w:val="28"/>
        </w:rPr>
        <w:t>11)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4009A">
        <w:rPr>
          <w:rFonts w:ascii="Times New Roman" w:hAnsi="Times New Roman" w:cs="Times New Roman"/>
          <w:sz w:val="28"/>
          <w:szCs w:val="28"/>
        </w:rPr>
        <w:t xml:space="preserve">статьи  </w:t>
      </w:r>
      <w:r w:rsidR="006656EB">
        <w:rPr>
          <w:rFonts w:ascii="Times New Roman" w:hAnsi="Times New Roman" w:cs="Times New Roman"/>
          <w:sz w:val="28"/>
          <w:szCs w:val="28"/>
        </w:rPr>
        <w:t>14</w:t>
      </w:r>
      <w:proofErr w:type="gramEnd"/>
      <w:r w:rsidR="0024009A">
        <w:rPr>
          <w:rFonts w:ascii="Times New Roman" w:hAnsi="Times New Roman" w:cs="Times New Roman"/>
          <w:sz w:val="28"/>
          <w:szCs w:val="28"/>
        </w:rPr>
        <w:t xml:space="preserve"> - 17 исключить.</w:t>
      </w:r>
    </w:p>
    <w:p w:rsidR="0024009A" w:rsidRDefault="0024009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7903F9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 часть 2 статьи 18 исключить.</w:t>
      </w:r>
    </w:p>
    <w:p w:rsidR="0024009A" w:rsidRDefault="0024009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2</w:t>
      </w:r>
    </w:p>
    <w:p w:rsidR="0024009A" w:rsidRDefault="0024009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:rsidR="0024009A" w:rsidRDefault="0024009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009A" w:rsidRDefault="0024009A">
      <w:pPr>
        <w:pStyle w:val="ConsPlusTitle"/>
        <w:spacing w:line="240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24009A" w:rsidRDefault="0024009A">
      <w:pPr>
        <w:pStyle w:val="ConsPlusTitle"/>
        <w:spacing w:line="240" w:lineRule="exac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Республики Дагестан                                                     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Абдулатипов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009A" w:rsidRDefault="0024009A">
      <w:pPr>
        <w:jc w:val="both"/>
      </w:pPr>
    </w:p>
    <w:p w:rsidR="0024009A" w:rsidRDefault="000E1C43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proofErr w:type="gramStart"/>
      <w:r w:rsidR="0024009A">
        <w:rPr>
          <w:b/>
          <w:sz w:val="28"/>
          <w:szCs w:val="28"/>
        </w:rPr>
        <w:lastRenderedPageBreak/>
        <w:t>ПОЯСНИТЕЛЬНАЯ  ЗАПИСКА</w:t>
      </w:r>
      <w:proofErr w:type="gramEnd"/>
    </w:p>
    <w:p w:rsidR="0024009A" w:rsidRDefault="0024009A">
      <w:pPr>
        <w:spacing w:line="240" w:lineRule="exact"/>
        <w:jc w:val="center"/>
        <w:rPr>
          <w:b/>
          <w:sz w:val="28"/>
          <w:szCs w:val="28"/>
        </w:rPr>
      </w:pPr>
    </w:p>
    <w:p w:rsidR="0024009A" w:rsidRDefault="0024009A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проекту закона Республики Дагестан </w:t>
      </w:r>
    </w:p>
    <w:p w:rsidR="0024009A" w:rsidRDefault="0024009A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внесении изменений в Закон Республики Дагестан «Об организации транспортного обслуживания населения пассажирским автомобильным транспортом в межмуниципальном и пригородном сообщении в Республике Дагестан»</w:t>
      </w:r>
    </w:p>
    <w:p w:rsidR="0024009A" w:rsidRDefault="0024009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4009A" w:rsidRDefault="0024009A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24009A" w:rsidRDefault="0024009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4009A" w:rsidRDefault="0024009A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 закона Республики Дагестан «О внесении изменений в Закон Республики Дагестан «Об организации транспортного обслуживания населения пассажирским автомобильным транспортом в межмуниципальном и пригородном сообщении в Республике Дагестан» разработан в целях приведения Закона Республики Дагестан от  5 мая 2012 года № 26 в соответствие с Федеральным законом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Федерации».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24009A" w:rsidRDefault="0024009A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Так федеральным законодательством даются основные понятия, а так же прописываются основные полномочия федеральных, региональных и местных органов власти в сфере организации пассажирских перевозок автомобильным транспортом. </w:t>
      </w:r>
    </w:p>
    <w:p w:rsidR="0024009A" w:rsidRDefault="0024009A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4009A" w:rsidRDefault="0024009A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4009A" w:rsidRDefault="0024009A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4009A" w:rsidRDefault="0024009A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4009A" w:rsidRDefault="0024009A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4009A" w:rsidRDefault="0024009A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4009A" w:rsidRDefault="0024009A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A7270" w:rsidRDefault="007A7270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4009A" w:rsidRDefault="0024009A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4009A" w:rsidRDefault="0024009A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4009A" w:rsidRDefault="0024009A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4009A" w:rsidRDefault="0024009A"/>
    <w:p w:rsidR="0024009A" w:rsidRDefault="0024009A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ФИНАНСОВО-</w:t>
      </w:r>
      <w:proofErr w:type="gramStart"/>
      <w:r>
        <w:rPr>
          <w:b/>
          <w:sz w:val="28"/>
          <w:szCs w:val="28"/>
        </w:rPr>
        <w:t>ЭКОНОМИЧЕСКОЕ  ОБОСНОВАНИЕ</w:t>
      </w:r>
      <w:proofErr w:type="gramEnd"/>
    </w:p>
    <w:p w:rsidR="0024009A" w:rsidRDefault="0024009A">
      <w:pPr>
        <w:spacing w:line="240" w:lineRule="exact"/>
        <w:jc w:val="center"/>
        <w:rPr>
          <w:b/>
          <w:sz w:val="28"/>
          <w:szCs w:val="28"/>
        </w:rPr>
      </w:pPr>
    </w:p>
    <w:p w:rsidR="0024009A" w:rsidRDefault="0024009A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проекта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закона Республики Дагестан </w:t>
      </w:r>
    </w:p>
    <w:p w:rsidR="0024009A" w:rsidRDefault="0024009A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внесении изменений в Закон Республики Дагестан «Об организации транспортного обслуживания населения пассажирским автомобильным транспортом в межмуниципальном и пригородном сообщении в Республике Дагестан»</w:t>
      </w:r>
    </w:p>
    <w:p w:rsidR="0024009A" w:rsidRDefault="0024009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4009A" w:rsidRDefault="0024009A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24009A" w:rsidRDefault="0024009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4009A" w:rsidRDefault="0024009A">
      <w:pPr>
        <w:pStyle w:val="ConsPlusTitle"/>
        <w:spacing w:line="360" w:lineRule="auto"/>
        <w:ind w:firstLine="709"/>
        <w:jc w:val="both"/>
      </w:pPr>
      <w:r>
        <w:rPr>
          <w:rFonts w:ascii="Times New Roman" w:hAnsi="Times New Roman" w:cs="Times New Roman"/>
          <w:b w:val="0"/>
          <w:sz w:val="28"/>
          <w:szCs w:val="28"/>
        </w:rPr>
        <w:t>Принятие закона Республики Дагестан «О внесении изменений в Закон Республики Дагестан «Об организации транспортного обслуживания населения пассажирским автомобильным транспортом в межмуниципальном и пригородном сообщении в Республике Дагестан» не потребует выделения дополнительных средств из республиканского бюджета Республики Дагестан.</w:t>
      </w:r>
    </w:p>
    <w:p w:rsidR="0024009A" w:rsidRDefault="0024009A"/>
    <w:p w:rsidR="0024009A" w:rsidRDefault="0024009A"/>
    <w:p w:rsidR="0024009A" w:rsidRDefault="0024009A"/>
    <w:p w:rsidR="0024009A" w:rsidRDefault="0024009A"/>
    <w:p w:rsidR="0024009A" w:rsidRDefault="0024009A"/>
    <w:p w:rsidR="0024009A" w:rsidRDefault="0024009A"/>
    <w:p w:rsidR="0024009A" w:rsidRDefault="0024009A"/>
    <w:p w:rsidR="0024009A" w:rsidRDefault="0024009A"/>
    <w:p w:rsidR="0024009A" w:rsidRDefault="0024009A"/>
    <w:p w:rsidR="0024009A" w:rsidRDefault="0024009A"/>
    <w:p w:rsidR="0024009A" w:rsidRDefault="0024009A"/>
    <w:p w:rsidR="0024009A" w:rsidRDefault="0024009A"/>
    <w:p w:rsidR="0024009A" w:rsidRDefault="0024009A"/>
    <w:p w:rsidR="0024009A" w:rsidRDefault="0024009A"/>
    <w:p w:rsidR="0024009A" w:rsidRDefault="0024009A"/>
    <w:p w:rsidR="0024009A" w:rsidRDefault="0024009A"/>
    <w:p w:rsidR="0024009A" w:rsidRDefault="0024009A"/>
    <w:p w:rsidR="0024009A" w:rsidRDefault="0024009A"/>
    <w:p w:rsidR="0024009A" w:rsidRDefault="0024009A"/>
    <w:p w:rsidR="0024009A" w:rsidRDefault="0024009A"/>
    <w:p w:rsidR="0024009A" w:rsidRDefault="0024009A"/>
    <w:p w:rsidR="0024009A" w:rsidRDefault="0024009A"/>
    <w:p w:rsidR="009048CA" w:rsidRDefault="009048CA"/>
    <w:p w:rsidR="0024009A" w:rsidRDefault="0024009A"/>
    <w:p w:rsidR="0024009A" w:rsidRDefault="0024009A"/>
    <w:p w:rsidR="0024009A" w:rsidRDefault="0024009A"/>
    <w:p w:rsidR="0024009A" w:rsidRDefault="0024009A"/>
    <w:p w:rsidR="0024009A" w:rsidRDefault="0024009A"/>
    <w:p w:rsidR="0024009A" w:rsidRDefault="0024009A"/>
    <w:p w:rsidR="0024009A" w:rsidRDefault="0024009A"/>
    <w:p w:rsidR="0024009A" w:rsidRDefault="0024009A"/>
    <w:p w:rsidR="0024009A" w:rsidRDefault="0024009A"/>
    <w:p w:rsidR="0024009A" w:rsidRDefault="0024009A"/>
    <w:p w:rsidR="0024009A" w:rsidRDefault="0024009A"/>
    <w:p w:rsidR="0024009A" w:rsidRDefault="0024009A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 Е Р Е Ч Е Н Ь</w:t>
      </w:r>
    </w:p>
    <w:p w:rsidR="0024009A" w:rsidRDefault="0024009A">
      <w:pPr>
        <w:spacing w:line="240" w:lineRule="exact"/>
        <w:jc w:val="center"/>
        <w:rPr>
          <w:b/>
          <w:sz w:val="28"/>
          <w:szCs w:val="28"/>
        </w:rPr>
      </w:pPr>
    </w:p>
    <w:p w:rsidR="0024009A" w:rsidRDefault="0024009A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нормативных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правовых актов Республики Дагестан, </w:t>
      </w:r>
    </w:p>
    <w:p w:rsidR="0024009A" w:rsidRDefault="0024009A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подлежащих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признанию утратившими силу, изменению </w:t>
      </w:r>
    </w:p>
    <w:p w:rsidR="0024009A" w:rsidRDefault="0024009A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принятию в связи с принятием закона Республики Дагестан </w:t>
      </w:r>
    </w:p>
    <w:p w:rsidR="0024009A" w:rsidRDefault="0024009A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внесении изменений в Закон Республики Дагестан «Об организации транспортного обслуживания населения пассажирским автомобильным транспортом в межмуниципальном и пригородном сообщении в Республике Дагестан»</w:t>
      </w:r>
    </w:p>
    <w:p w:rsidR="0024009A" w:rsidRDefault="0024009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4009A" w:rsidRDefault="0024009A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24009A" w:rsidRDefault="0024009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4009A" w:rsidRDefault="0024009A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Принятие закона Республики Дагестан «О внесении изменений в Закон Республики Дагестан «Об организации транспортного обслуживания населения пассажирским автомобильным транспортом в межмуниципальном и пригородном сообщении в Республике Дагестан» потребует принятия постановления Правительства Республики Дагестан «Об утверждении порядка установления, изменения и отмены межмуниципальных маршрутов в Республике Дагестан и порядка подготовки документа планирования регулярных перевозок в Республике Дагестан».</w:t>
      </w:r>
    </w:p>
    <w:p w:rsidR="0024009A" w:rsidRDefault="0024009A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4009A" w:rsidRDefault="0024009A">
      <w:pPr>
        <w:jc w:val="both"/>
      </w:pPr>
    </w:p>
    <w:sectPr w:rsidR="0024009A" w:rsidSect="007A7270">
      <w:headerReference w:type="default" r:id="rId8"/>
      <w:pgSz w:w="11906" w:h="16838"/>
      <w:pgMar w:top="1134" w:right="850" w:bottom="851" w:left="1560" w:header="708" w:footer="720" w:gutter="0"/>
      <w:cols w:space="72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16E" w:rsidRDefault="0070316E">
      <w:pPr>
        <w:spacing w:line="240" w:lineRule="auto"/>
      </w:pPr>
      <w:r>
        <w:separator/>
      </w:r>
    </w:p>
  </w:endnote>
  <w:endnote w:type="continuationSeparator" w:id="0">
    <w:p w:rsidR="0070316E" w:rsidRDefault="007031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ont274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16E" w:rsidRDefault="0070316E">
      <w:pPr>
        <w:spacing w:line="240" w:lineRule="auto"/>
      </w:pPr>
      <w:r>
        <w:separator/>
      </w:r>
    </w:p>
  </w:footnote>
  <w:footnote w:type="continuationSeparator" w:id="0">
    <w:p w:rsidR="0070316E" w:rsidRDefault="007031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09A" w:rsidRDefault="0024009A">
    <w:pPr>
      <w:pStyle w:val="aa"/>
    </w:pPr>
    <w:r>
      <w:fldChar w:fldCharType="begin"/>
    </w:r>
    <w:r>
      <w:instrText xml:space="preserve"> PAGE </w:instrText>
    </w:r>
    <w:r>
      <w:fldChar w:fldCharType="separate"/>
    </w:r>
    <w:r w:rsidR="001F7E2D">
      <w:rPr>
        <w:noProof/>
      </w:rPr>
      <w:t>12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1C08D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928"/>
        </w:tabs>
        <w:ind w:left="928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1E821B8"/>
    <w:multiLevelType w:val="multilevel"/>
    <w:tmpl w:val="1C08D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928"/>
        </w:tabs>
        <w:ind w:left="928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4C0469F8"/>
    <w:multiLevelType w:val="multilevel"/>
    <w:tmpl w:val="1C08D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548"/>
    <w:rsid w:val="0006623E"/>
    <w:rsid w:val="00095316"/>
    <w:rsid w:val="000A1626"/>
    <w:rsid w:val="000E1C43"/>
    <w:rsid w:val="000F5A9B"/>
    <w:rsid w:val="00112F0C"/>
    <w:rsid w:val="001D06BE"/>
    <w:rsid w:val="001F7E2D"/>
    <w:rsid w:val="0024009A"/>
    <w:rsid w:val="00242B2A"/>
    <w:rsid w:val="002A12E1"/>
    <w:rsid w:val="002A35F3"/>
    <w:rsid w:val="002C3214"/>
    <w:rsid w:val="00373337"/>
    <w:rsid w:val="003910E1"/>
    <w:rsid w:val="003911F2"/>
    <w:rsid w:val="003B7CE5"/>
    <w:rsid w:val="003C703A"/>
    <w:rsid w:val="0040401F"/>
    <w:rsid w:val="0040686A"/>
    <w:rsid w:val="004130E6"/>
    <w:rsid w:val="00420B24"/>
    <w:rsid w:val="0045362A"/>
    <w:rsid w:val="004739F8"/>
    <w:rsid w:val="00492FF2"/>
    <w:rsid w:val="004A01A8"/>
    <w:rsid w:val="004E2546"/>
    <w:rsid w:val="004E2548"/>
    <w:rsid w:val="00526A6C"/>
    <w:rsid w:val="005637BF"/>
    <w:rsid w:val="0056491C"/>
    <w:rsid w:val="005F4291"/>
    <w:rsid w:val="00614399"/>
    <w:rsid w:val="00632657"/>
    <w:rsid w:val="00660379"/>
    <w:rsid w:val="006656EB"/>
    <w:rsid w:val="00692CE1"/>
    <w:rsid w:val="006A4FE0"/>
    <w:rsid w:val="006F5F8B"/>
    <w:rsid w:val="0070316E"/>
    <w:rsid w:val="007903F9"/>
    <w:rsid w:val="00794736"/>
    <w:rsid w:val="007A7270"/>
    <w:rsid w:val="008D3E11"/>
    <w:rsid w:val="009048CA"/>
    <w:rsid w:val="009659EA"/>
    <w:rsid w:val="00976CAE"/>
    <w:rsid w:val="00995B44"/>
    <w:rsid w:val="009F5E5F"/>
    <w:rsid w:val="00A121D0"/>
    <w:rsid w:val="00A1368D"/>
    <w:rsid w:val="00AB30C5"/>
    <w:rsid w:val="00AD2287"/>
    <w:rsid w:val="00BE6D7A"/>
    <w:rsid w:val="00C051F5"/>
    <w:rsid w:val="00C12B81"/>
    <w:rsid w:val="00C17C7D"/>
    <w:rsid w:val="00C428AA"/>
    <w:rsid w:val="00C625D6"/>
    <w:rsid w:val="00CA7E67"/>
    <w:rsid w:val="00CB706E"/>
    <w:rsid w:val="00D217CD"/>
    <w:rsid w:val="00D43BEA"/>
    <w:rsid w:val="00D50A3F"/>
    <w:rsid w:val="00DE79E2"/>
    <w:rsid w:val="00DF105C"/>
    <w:rsid w:val="00E129E9"/>
    <w:rsid w:val="00E6620A"/>
    <w:rsid w:val="00EA7DBC"/>
    <w:rsid w:val="00ED4E94"/>
    <w:rsid w:val="00F26666"/>
    <w:rsid w:val="00F44F3B"/>
    <w:rsid w:val="00F647F6"/>
    <w:rsid w:val="00FD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DDB793A-D3C4-4FAC-9E20-D2A09989F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100" w:lineRule="atLeast"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00080"/>
      <w:u w:val="single"/>
    </w:rPr>
  </w:style>
  <w:style w:type="character" w:customStyle="1" w:styleId="a6">
    <w:name w:val="Символ нумерации"/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Ari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customStyle="1" w:styleId="ConsPlusNormal">
    <w:name w:val="ConsPlusNormal"/>
    <w:pPr>
      <w:suppressAutoHyphens/>
      <w:spacing w:line="100" w:lineRule="atLeast"/>
      <w:ind w:firstLine="720"/>
    </w:pPr>
    <w:rPr>
      <w:rFonts w:ascii="Arial" w:hAnsi="Arial" w:cs="Arial"/>
      <w:lang w:eastAsia="ar-SA"/>
    </w:rPr>
  </w:style>
  <w:style w:type="paragraph" w:customStyle="1" w:styleId="ConsPlusTitle">
    <w:name w:val="ConsPlusTitle"/>
    <w:pPr>
      <w:suppressAutoHyphens/>
      <w:spacing w:line="100" w:lineRule="atLeast"/>
    </w:pPr>
    <w:rPr>
      <w:rFonts w:ascii="Arial" w:hAnsi="Arial" w:cs="Arial"/>
      <w:b/>
      <w:bCs/>
      <w:lang w:eastAsia="ar-SA"/>
    </w:rPr>
  </w:style>
  <w:style w:type="paragraph" w:styleId="aa">
    <w:name w:val="header"/>
    <w:basedOn w:val="a"/>
    <w:pPr>
      <w:suppressLineNumbers/>
      <w:tabs>
        <w:tab w:val="center" w:pos="4677"/>
        <w:tab w:val="right" w:pos="9355"/>
      </w:tabs>
    </w:pPr>
    <w:rPr>
      <w:rFonts w:ascii="Calibri" w:hAnsi="Calibri" w:cs="font274"/>
      <w:sz w:val="22"/>
      <w:szCs w:val="22"/>
    </w:rPr>
  </w:style>
  <w:style w:type="paragraph" w:styleId="ab">
    <w:name w:val="footer"/>
    <w:basedOn w:val="a"/>
    <w:pPr>
      <w:suppressLineNumbers/>
      <w:tabs>
        <w:tab w:val="center" w:pos="4677"/>
        <w:tab w:val="right" w:pos="9355"/>
      </w:tabs>
    </w:pPr>
  </w:style>
  <w:style w:type="paragraph" w:styleId="ac">
    <w:name w:val="List Paragraph"/>
    <w:basedOn w:val="a"/>
    <w:uiPriority w:val="34"/>
    <w:qFormat/>
    <w:rsid w:val="004739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0CA1A8AAA92B42C4E86F64136F8239E14BD3C079FD49551953520DB93003FE4X6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2562</Words>
  <Characters>14608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17136</CharactersWithSpaces>
  <SharedDoc>false</SharedDoc>
  <HLinks>
    <vt:vector size="6" baseType="variant">
      <vt:variant>
        <vt:i4>5374047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consultantplus://offline/ref=E0CA1A8AAA92B42C4E86F64136F8239E14BD3C079FD49551953520DB93003FE4X6K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Сабина</dc:creator>
  <cp:keywords/>
  <cp:lastModifiedBy>Ибрагим Ахмедович Гашимов</cp:lastModifiedBy>
  <cp:revision>17</cp:revision>
  <cp:lastPrinted>2013-04-10T05:26:00Z</cp:lastPrinted>
  <dcterms:created xsi:type="dcterms:W3CDTF">2016-04-18T13:15:00Z</dcterms:created>
  <dcterms:modified xsi:type="dcterms:W3CDTF">2016-07-14T11:59:00Z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