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DA8" w:rsidRPr="00CB768B" w:rsidRDefault="00907DA8" w:rsidP="00907DA8">
      <w:pPr>
        <w:autoSpaceDE w:val="0"/>
        <w:autoSpaceDN w:val="0"/>
        <w:adjustRightInd w:val="0"/>
        <w:jc w:val="right"/>
        <w:rPr>
          <w:rFonts w:ascii="Times New Roman" w:eastAsia="Times New Roman" w:hAnsi="Times New Roman" w:cs="Times New Roman"/>
          <w:sz w:val="48"/>
          <w:szCs w:val="40"/>
        </w:rPr>
      </w:pPr>
      <w:r w:rsidRPr="00CB768B">
        <w:rPr>
          <w:rFonts w:ascii="Times New Roman" w:eastAsia="Times New Roman" w:hAnsi="Times New Roman" w:cs="Times New Roman"/>
          <w:sz w:val="28"/>
          <w:szCs w:val="40"/>
        </w:rPr>
        <w:t>Проект</w:t>
      </w:r>
    </w:p>
    <w:p w:rsidR="00907DA8" w:rsidRPr="00CB768B" w:rsidRDefault="00907DA8" w:rsidP="00907DA8">
      <w:pPr>
        <w:autoSpaceDE w:val="0"/>
        <w:autoSpaceDN w:val="0"/>
        <w:adjustRightInd w:val="0"/>
        <w:jc w:val="center"/>
        <w:rPr>
          <w:rFonts w:ascii="Times New Roman" w:eastAsia="Times New Roman" w:hAnsi="Times New Roman" w:cs="Times New Roman"/>
          <w:b/>
          <w:sz w:val="32"/>
          <w:szCs w:val="40"/>
        </w:rPr>
      </w:pPr>
      <w:r w:rsidRPr="00CB768B">
        <w:rPr>
          <w:rFonts w:ascii="Times New Roman" w:eastAsia="Times New Roman" w:hAnsi="Times New Roman" w:cs="Times New Roman"/>
          <w:b/>
          <w:sz w:val="32"/>
          <w:szCs w:val="40"/>
        </w:rPr>
        <w:t>ПРАВИТЕЛЬСТВО РЕСПУБЛИКИ ДАГЕСТАН</w:t>
      </w:r>
    </w:p>
    <w:p w:rsidR="00907DA8" w:rsidRPr="00CB768B" w:rsidRDefault="00907DA8" w:rsidP="00907DA8">
      <w:pPr>
        <w:autoSpaceDE w:val="0"/>
        <w:autoSpaceDN w:val="0"/>
        <w:adjustRightInd w:val="0"/>
        <w:jc w:val="center"/>
        <w:rPr>
          <w:rFonts w:ascii="Times New Roman" w:eastAsia="Times New Roman" w:hAnsi="Times New Roman" w:cs="Times New Roman"/>
          <w:b/>
          <w:sz w:val="14"/>
          <w:szCs w:val="40"/>
        </w:rPr>
      </w:pPr>
    </w:p>
    <w:p w:rsidR="00907DA8" w:rsidRPr="00CB768B" w:rsidRDefault="00907DA8" w:rsidP="00907DA8">
      <w:pPr>
        <w:autoSpaceDE w:val="0"/>
        <w:autoSpaceDN w:val="0"/>
        <w:adjustRightInd w:val="0"/>
        <w:jc w:val="center"/>
        <w:rPr>
          <w:rFonts w:ascii="Times New Roman" w:eastAsia="Times New Roman" w:hAnsi="Times New Roman" w:cs="Times New Roman"/>
          <w:b/>
          <w:sz w:val="32"/>
          <w:szCs w:val="40"/>
        </w:rPr>
      </w:pPr>
      <w:r w:rsidRPr="00CB768B">
        <w:rPr>
          <w:rFonts w:ascii="Times New Roman" w:eastAsia="Times New Roman" w:hAnsi="Times New Roman" w:cs="Times New Roman"/>
          <w:b/>
          <w:sz w:val="32"/>
          <w:szCs w:val="40"/>
        </w:rPr>
        <w:t>ПОСТАНОВЛЕНИЕ</w:t>
      </w:r>
    </w:p>
    <w:p w:rsidR="00907DA8" w:rsidRPr="00CB768B" w:rsidRDefault="00907DA8" w:rsidP="00907DA8">
      <w:pPr>
        <w:autoSpaceDE w:val="0"/>
        <w:autoSpaceDN w:val="0"/>
        <w:adjustRightInd w:val="0"/>
        <w:jc w:val="center"/>
        <w:rPr>
          <w:rFonts w:ascii="Times New Roman" w:eastAsia="Times New Roman" w:hAnsi="Times New Roman" w:cs="Times New Roman"/>
          <w:b/>
          <w:sz w:val="14"/>
          <w:szCs w:val="40"/>
        </w:rPr>
      </w:pPr>
    </w:p>
    <w:p w:rsidR="00907DA8" w:rsidRDefault="00907DA8" w:rsidP="00907DA8">
      <w:pPr>
        <w:autoSpaceDE w:val="0"/>
        <w:autoSpaceDN w:val="0"/>
        <w:adjustRightInd w:val="0"/>
        <w:jc w:val="center"/>
        <w:rPr>
          <w:rFonts w:ascii="Times New Roman" w:eastAsia="Times New Roman" w:hAnsi="Times New Roman" w:cs="Times New Roman"/>
          <w:b/>
          <w:sz w:val="32"/>
          <w:szCs w:val="40"/>
        </w:rPr>
      </w:pPr>
      <w:proofErr w:type="gramStart"/>
      <w:r w:rsidRPr="00CB768B">
        <w:rPr>
          <w:rFonts w:ascii="Times New Roman" w:eastAsia="Times New Roman" w:hAnsi="Times New Roman" w:cs="Times New Roman"/>
          <w:b/>
          <w:sz w:val="32"/>
          <w:szCs w:val="40"/>
        </w:rPr>
        <w:t>от</w:t>
      </w:r>
      <w:proofErr w:type="gramEnd"/>
      <w:r w:rsidRPr="00CB768B">
        <w:rPr>
          <w:rFonts w:ascii="Times New Roman" w:eastAsia="Times New Roman" w:hAnsi="Times New Roman" w:cs="Times New Roman"/>
          <w:b/>
          <w:sz w:val="32"/>
          <w:szCs w:val="40"/>
        </w:rPr>
        <w:t xml:space="preserve"> «____»____________201</w:t>
      </w:r>
      <w:r>
        <w:rPr>
          <w:rFonts w:ascii="Times New Roman" w:eastAsia="Times New Roman" w:hAnsi="Times New Roman" w:cs="Times New Roman"/>
          <w:b/>
          <w:sz w:val="32"/>
          <w:szCs w:val="40"/>
        </w:rPr>
        <w:t>6</w:t>
      </w:r>
      <w:r w:rsidRPr="00CB768B">
        <w:rPr>
          <w:rFonts w:ascii="Times New Roman" w:eastAsia="Times New Roman" w:hAnsi="Times New Roman" w:cs="Times New Roman"/>
          <w:b/>
          <w:sz w:val="32"/>
          <w:szCs w:val="40"/>
        </w:rPr>
        <w:t xml:space="preserve"> года     №________</w:t>
      </w:r>
    </w:p>
    <w:p w:rsidR="00907DA8" w:rsidRPr="00CB768B" w:rsidRDefault="00907DA8" w:rsidP="00907DA8">
      <w:pPr>
        <w:autoSpaceDE w:val="0"/>
        <w:autoSpaceDN w:val="0"/>
        <w:adjustRightInd w:val="0"/>
        <w:rPr>
          <w:rFonts w:ascii="Arial" w:eastAsia="Times New Roman" w:hAnsi="Arial" w:cs="Arial"/>
          <w:b/>
          <w:sz w:val="20"/>
          <w:szCs w:val="26"/>
        </w:rPr>
      </w:pPr>
    </w:p>
    <w:p w:rsidR="00907DA8" w:rsidRPr="00CB768B" w:rsidRDefault="00907DA8" w:rsidP="00907DA8">
      <w:pPr>
        <w:autoSpaceDE w:val="0"/>
        <w:autoSpaceDN w:val="0"/>
        <w:adjustRightInd w:val="0"/>
        <w:jc w:val="center"/>
        <w:rPr>
          <w:rFonts w:ascii="Times New Roman" w:eastAsia="Times New Roman" w:hAnsi="Times New Roman" w:cs="Times New Roman"/>
          <w:b/>
          <w:sz w:val="26"/>
          <w:szCs w:val="26"/>
        </w:rPr>
      </w:pPr>
      <w:r w:rsidRPr="00CB768B">
        <w:rPr>
          <w:rFonts w:ascii="Times New Roman" w:eastAsia="Times New Roman" w:hAnsi="Times New Roman" w:cs="Times New Roman"/>
          <w:b/>
          <w:sz w:val="28"/>
          <w:szCs w:val="26"/>
        </w:rPr>
        <w:t>О</w:t>
      </w:r>
      <w:r>
        <w:rPr>
          <w:rFonts w:ascii="Times New Roman" w:eastAsia="Times New Roman" w:hAnsi="Times New Roman" w:cs="Times New Roman"/>
          <w:b/>
          <w:sz w:val="28"/>
          <w:szCs w:val="26"/>
        </w:rPr>
        <w:t>б</w:t>
      </w:r>
      <w:r w:rsidRPr="00CB768B">
        <w:rPr>
          <w:rFonts w:ascii="Times New Roman" w:eastAsia="Times New Roman" w:hAnsi="Times New Roman" w:cs="Times New Roman"/>
          <w:b/>
          <w:sz w:val="28"/>
          <w:szCs w:val="26"/>
        </w:rPr>
        <w:t xml:space="preserve"> утвержд</w:t>
      </w:r>
      <w:r>
        <w:rPr>
          <w:rFonts w:ascii="Times New Roman" w:eastAsia="Times New Roman" w:hAnsi="Times New Roman" w:cs="Times New Roman"/>
          <w:b/>
          <w:sz w:val="28"/>
          <w:szCs w:val="26"/>
        </w:rPr>
        <w:t xml:space="preserve">ении </w:t>
      </w:r>
      <w:r w:rsidR="00051C23" w:rsidRPr="00051C23">
        <w:rPr>
          <w:rFonts w:ascii="Times New Roman" w:eastAsia="Times New Roman" w:hAnsi="Times New Roman" w:cs="Times New Roman"/>
          <w:b/>
          <w:sz w:val="28"/>
          <w:szCs w:val="26"/>
        </w:rPr>
        <w:t>Поряд</w:t>
      </w:r>
      <w:r w:rsidR="00051C23">
        <w:rPr>
          <w:rFonts w:ascii="Times New Roman" w:eastAsia="Times New Roman" w:hAnsi="Times New Roman" w:cs="Times New Roman"/>
          <w:b/>
          <w:sz w:val="28"/>
          <w:szCs w:val="26"/>
        </w:rPr>
        <w:t>ка</w:t>
      </w:r>
      <w:r w:rsidR="00051C23" w:rsidRPr="00051C23">
        <w:rPr>
          <w:rFonts w:ascii="Times New Roman" w:eastAsia="Times New Roman" w:hAnsi="Times New Roman" w:cs="Times New Roman"/>
          <w:b/>
          <w:sz w:val="28"/>
          <w:szCs w:val="26"/>
        </w:rPr>
        <w:t xml:space="preserve"> установления, изменения, отмены маршрутов регулярных </w:t>
      </w:r>
      <w:r w:rsidR="00051C23">
        <w:rPr>
          <w:rFonts w:ascii="Times New Roman" w:eastAsia="Times New Roman" w:hAnsi="Times New Roman" w:cs="Times New Roman"/>
          <w:b/>
          <w:sz w:val="28"/>
          <w:szCs w:val="26"/>
        </w:rPr>
        <w:t xml:space="preserve">перевозок в Республике Дагестан, </w:t>
      </w:r>
      <w:r>
        <w:rPr>
          <w:rFonts w:ascii="Times New Roman" w:eastAsia="Times New Roman" w:hAnsi="Times New Roman" w:cs="Times New Roman"/>
          <w:b/>
          <w:sz w:val="28"/>
          <w:szCs w:val="26"/>
        </w:rPr>
        <w:t>Положения</w:t>
      </w:r>
      <w:r w:rsidRPr="00CB768B">
        <w:rPr>
          <w:rFonts w:ascii="Times New Roman" w:eastAsia="Times New Roman" w:hAnsi="Times New Roman" w:cs="Times New Roman"/>
          <w:b/>
          <w:sz w:val="28"/>
          <w:szCs w:val="26"/>
        </w:rPr>
        <w:t xml:space="preserve"> </w:t>
      </w:r>
      <w:r w:rsidRPr="00907DA8">
        <w:rPr>
          <w:rFonts w:ascii="Times New Roman" w:eastAsia="Times New Roman" w:hAnsi="Times New Roman" w:cs="Times New Roman"/>
          <w:b/>
          <w:sz w:val="28"/>
          <w:szCs w:val="26"/>
        </w:rPr>
        <w:t>об открытом конкурсе на право получения свидетельства</w:t>
      </w:r>
      <w:r>
        <w:rPr>
          <w:rFonts w:ascii="Times New Roman" w:eastAsia="Times New Roman" w:hAnsi="Times New Roman" w:cs="Times New Roman"/>
          <w:b/>
          <w:sz w:val="28"/>
          <w:szCs w:val="26"/>
        </w:rPr>
        <w:t xml:space="preserve"> </w:t>
      </w:r>
      <w:r w:rsidRPr="00907DA8">
        <w:rPr>
          <w:rFonts w:ascii="Times New Roman" w:eastAsia="Times New Roman" w:hAnsi="Times New Roman" w:cs="Times New Roman"/>
          <w:b/>
          <w:sz w:val="28"/>
          <w:szCs w:val="26"/>
        </w:rPr>
        <w:t>об осуществлении перевозок по маршрутам</w:t>
      </w:r>
      <w:r>
        <w:rPr>
          <w:rFonts w:ascii="Times New Roman" w:eastAsia="Times New Roman" w:hAnsi="Times New Roman" w:cs="Times New Roman"/>
          <w:b/>
          <w:sz w:val="28"/>
          <w:szCs w:val="26"/>
        </w:rPr>
        <w:t xml:space="preserve"> </w:t>
      </w:r>
      <w:r w:rsidRPr="00907DA8">
        <w:rPr>
          <w:rFonts w:ascii="Times New Roman" w:eastAsia="Times New Roman" w:hAnsi="Times New Roman" w:cs="Times New Roman"/>
          <w:b/>
          <w:sz w:val="28"/>
          <w:szCs w:val="26"/>
        </w:rPr>
        <w:t>регулярных перевозок</w:t>
      </w:r>
      <w:r w:rsidRPr="00CB768B">
        <w:rPr>
          <w:rFonts w:ascii="Times New Roman" w:eastAsia="Times New Roman" w:hAnsi="Times New Roman" w:cs="Times New Roman"/>
          <w:b/>
          <w:sz w:val="28"/>
          <w:szCs w:val="26"/>
        </w:rPr>
        <w:t xml:space="preserve"> </w:t>
      </w:r>
      <w:r>
        <w:rPr>
          <w:rFonts w:ascii="Times New Roman" w:eastAsia="Times New Roman" w:hAnsi="Times New Roman" w:cs="Times New Roman"/>
          <w:b/>
          <w:sz w:val="28"/>
          <w:szCs w:val="26"/>
        </w:rPr>
        <w:t xml:space="preserve">в </w:t>
      </w:r>
      <w:r w:rsidRPr="00CB768B">
        <w:rPr>
          <w:rFonts w:ascii="Times New Roman" w:eastAsia="Times New Roman" w:hAnsi="Times New Roman" w:cs="Times New Roman"/>
          <w:b/>
          <w:sz w:val="28"/>
          <w:szCs w:val="26"/>
        </w:rPr>
        <w:t>Республик</w:t>
      </w:r>
      <w:r>
        <w:rPr>
          <w:rFonts w:ascii="Times New Roman" w:eastAsia="Times New Roman" w:hAnsi="Times New Roman" w:cs="Times New Roman"/>
          <w:b/>
          <w:sz w:val="28"/>
          <w:szCs w:val="26"/>
        </w:rPr>
        <w:t>е</w:t>
      </w:r>
      <w:r w:rsidRPr="00CB768B">
        <w:rPr>
          <w:rFonts w:ascii="Times New Roman" w:eastAsia="Times New Roman" w:hAnsi="Times New Roman" w:cs="Times New Roman"/>
          <w:b/>
          <w:sz w:val="28"/>
          <w:szCs w:val="26"/>
        </w:rPr>
        <w:t xml:space="preserve"> Дагестан</w:t>
      </w:r>
      <w:r w:rsidR="009527DB">
        <w:rPr>
          <w:rFonts w:ascii="Times New Roman" w:eastAsia="Times New Roman" w:hAnsi="Times New Roman" w:cs="Times New Roman"/>
          <w:b/>
          <w:sz w:val="28"/>
          <w:szCs w:val="26"/>
        </w:rPr>
        <w:t xml:space="preserve"> и Шкалы </w:t>
      </w:r>
      <w:r w:rsidR="009527DB" w:rsidRPr="009527DB">
        <w:rPr>
          <w:rFonts w:ascii="Times New Roman" w:eastAsia="Times New Roman" w:hAnsi="Times New Roman" w:cs="Times New Roman"/>
          <w:b/>
          <w:sz w:val="28"/>
          <w:szCs w:val="26"/>
        </w:rPr>
        <w:t>для оценки критериев, предусмотренных частью 3 статьи 24 Федерального закона от 13.07.2015 № 220-ФЗ</w:t>
      </w:r>
      <w:r w:rsidR="00B0708D">
        <w:rPr>
          <w:rFonts w:ascii="Times New Roman" w:eastAsia="Times New Roman" w:hAnsi="Times New Roman" w:cs="Times New Roman"/>
          <w:b/>
          <w:sz w:val="28"/>
          <w:szCs w:val="26"/>
        </w:rPr>
        <w:t xml:space="preserve"> «</w:t>
      </w:r>
      <w:r w:rsidR="00B0708D" w:rsidRPr="00B0708D">
        <w:rPr>
          <w:rFonts w:ascii="Times New Roman" w:eastAsia="Times New Roman" w:hAnsi="Times New Roman" w:cs="Times New Roman"/>
          <w:b/>
          <w:sz w:val="28"/>
          <w:szCs w:val="26"/>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B0708D">
        <w:rPr>
          <w:rFonts w:ascii="Times New Roman" w:eastAsia="Times New Roman" w:hAnsi="Times New Roman" w:cs="Times New Roman"/>
          <w:b/>
          <w:sz w:val="28"/>
          <w:szCs w:val="26"/>
        </w:rPr>
        <w:t>»</w:t>
      </w:r>
    </w:p>
    <w:p w:rsidR="00907DA8" w:rsidRDefault="00907DA8" w:rsidP="00907DA8">
      <w:pPr>
        <w:rPr>
          <w:rFonts w:ascii="Times New Roman" w:hAnsi="Times New Roman" w:cs="Times New Roman"/>
          <w:sz w:val="28"/>
          <w:szCs w:val="28"/>
        </w:rPr>
      </w:pPr>
    </w:p>
    <w:p w:rsidR="00907DA8" w:rsidRDefault="00907DA8" w:rsidP="00907DA8">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ab/>
        <w:t>В соответствии с Ф</w:t>
      </w:r>
      <w:r w:rsidRPr="00907DA8">
        <w:rPr>
          <w:rFonts w:ascii="Times New Roman" w:hAnsi="Times New Roman" w:cs="Times New Roman"/>
          <w:sz w:val="28"/>
          <w:szCs w:val="28"/>
        </w:rPr>
        <w:t>едеральным закон</w:t>
      </w:r>
      <w:r>
        <w:rPr>
          <w:rFonts w:ascii="Times New Roman" w:hAnsi="Times New Roman" w:cs="Times New Roman"/>
          <w:sz w:val="28"/>
          <w:szCs w:val="28"/>
        </w:rPr>
        <w:t>ом</w:t>
      </w:r>
      <w:r w:rsidRPr="00907DA8">
        <w:rPr>
          <w:rFonts w:ascii="Times New Roman" w:hAnsi="Times New Roman" w:cs="Times New Roman"/>
          <w:sz w:val="28"/>
          <w:szCs w:val="28"/>
        </w:rPr>
        <w:t xml:space="preserve"> от 13.07.2015</w:t>
      </w:r>
      <w:r>
        <w:rPr>
          <w:rFonts w:ascii="Times New Roman" w:hAnsi="Times New Roman" w:cs="Times New Roman"/>
          <w:sz w:val="28"/>
          <w:szCs w:val="28"/>
        </w:rPr>
        <w:t>г.</w:t>
      </w:r>
      <w:r w:rsidRPr="00907DA8">
        <w:rPr>
          <w:rFonts w:ascii="Times New Roman" w:hAnsi="Times New Roman" w:cs="Times New Roman"/>
          <w:sz w:val="28"/>
          <w:szCs w:val="28"/>
        </w:rPr>
        <w:t xml:space="preserve">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Pr>
          <w:rFonts w:ascii="Times New Roman" w:hAnsi="Times New Roman" w:cs="Times New Roman"/>
          <w:sz w:val="28"/>
          <w:szCs w:val="28"/>
        </w:rPr>
        <w:t xml:space="preserve"> Правительство Республики Дагестан постановляет:</w:t>
      </w:r>
    </w:p>
    <w:p w:rsidR="00051C23" w:rsidRDefault="00907DA8" w:rsidP="00051C23">
      <w:pPr>
        <w:pStyle w:val="a7"/>
        <w:numPr>
          <w:ilvl w:val="0"/>
          <w:numId w:val="12"/>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757B37">
        <w:rPr>
          <w:rFonts w:ascii="Times New Roman" w:hAnsi="Times New Roman" w:cs="Times New Roman"/>
          <w:sz w:val="28"/>
          <w:szCs w:val="28"/>
        </w:rPr>
        <w:t>Утвердить прилагаем</w:t>
      </w:r>
      <w:r w:rsidR="00051C23">
        <w:rPr>
          <w:rFonts w:ascii="Times New Roman" w:hAnsi="Times New Roman" w:cs="Times New Roman"/>
          <w:sz w:val="28"/>
          <w:szCs w:val="28"/>
        </w:rPr>
        <w:t>ые:</w:t>
      </w:r>
    </w:p>
    <w:p w:rsidR="00051C23" w:rsidRDefault="00051C23" w:rsidP="00051C23">
      <w:pPr>
        <w:pStyle w:val="a7"/>
        <w:numPr>
          <w:ilvl w:val="1"/>
          <w:numId w:val="12"/>
        </w:numPr>
        <w:tabs>
          <w:tab w:val="left" w:pos="1134"/>
        </w:tabs>
        <w:autoSpaceDE w:val="0"/>
        <w:autoSpaceDN w:val="0"/>
        <w:adjustRightInd w:val="0"/>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51C23">
        <w:rPr>
          <w:rFonts w:ascii="Times New Roman" w:hAnsi="Times New Roman" w:cs="Times New Roman"/>
          <w:sz w:val="28"/>
          <w:szCs w:val="28"/>
        </w:rPr>
        <w:t>Порядок установления, изменения, отмены маршрутов регулярных перевозок в Республике Дагестан.</w:t>
      </w:r>
    </w:p>
    <w:p w:rsidR="00907DA8" w:rsidRDefault="00907DA8" w:rsidP="00051C23">
      <w:pPr>
        <w:pStyle w:val="a7"/>
        <w:numPr>
          <w:ilvl w:val="1"/>
          <w:numId w:val="12"/>
        </w:numPr>
        <w:tabs>
          <w:tab w:val="left" w:pos="1134"/>
        </w:tabs>
        <w:autoSpaceDE w:val="0"/>
        <w:autoSpaceDN w:val="0"/>
        <w:adjustRightInd w:val="0"/>
        <w:ind w:left="0" w:firstLine="709"/>
        <w:jc w:val="both"/>
        <w:rPr>
          <w:rFonts w:ascii="Times New Roman" w:hAnsi="Times New Roman" w:cs="Times New Roman"/>
          <w:sz w:val="28"/>
          <w:szCs w:val="28"/>
        </w:rPr>
      </w:pPr>
      <w:r w:rsidRPr="00051C23">
        <w:rPr>
          <w:rFonts w:ascii="Times New Roman" w:hAnsi="Times New Roman" w:cs="Times New Roman"/>
          <w:sz w:val="28"/>
          <w:szCs w:val="28"/>
        </w:rPr>
        <w:t>Положение об открытом конкурсе на право получения свидетельства об осуществлении перевозок по маршрутам регулярных перевозок в Республике Дагестан.</w:t>
      </w:r>
    </w:p>
    <w:p w:rsidR="001E3001" w:rsidRPr="00051C23" w:rsidRDefault="00051C23" w:rsidP="00051C23">
      <w:pPr>
        <w:pStyle w:val="a7"/>
        <w:numPr>
          <w:ilvl w:val="1"/>
          <w:numId w:val="12"/>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051C23">
        <w:rPr>
          <w:rFonts w:ascii="Times New Roman" w:hAnsi="Times New Roman" w:cs="Times New Roman"/>
          <w:sz w:val="28"/>
          <w:szCs w:val="28"/>
        </w:rPr>
        <w:t xml:space="preserve">  </w:t>
      </w:r>
      <w:r w:rsidR="001E3001" w:rsidRPr="00051C23">
        <w:rPr>
          <w:rFonts w:ascii="Times New Roman" w:hAnsi="Times New Roman" w:cs="Times New Roman"/>
          <w:sz w:val="28"/>
          <w:szCs w:val="28"/>
        </w:rPr>
        <w:t>Шкал</w:t>
      </w:r>
      <w:r>
        <w:rPr>
          <w:rFonts w:ascii="Times New Roman" w:hAnsi="Times New Roman" w:cs="Times New Roman"/>
          <w:sz w:val="28"/>
          <w:szCs w:val="28"/>
        </w:rPr>
        <w:t>а</w:t>
      </w:r>
      <w:r w:rsidR="001E3001" w:rsidRPr="00051C23">
        <w:rPr>
          <w:rFonts w:ascii="Times New Roman" w:hAnsi="Times New Roman" w:cs="Times New Roman"/>
          <w:sz w:val="28"/>
          <w:szCs w:val="28"/>
        </w:rPr>
        <w:t xml:space="preserve"> для оценки критериев, предусмотренных частью 3 статьи 24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907DA8" w:rsidRDefault="00907DA8" w:rsidP="00907DA8">
      <w:pPr>
        <w:pStyle w:val="a7"/>
        <w:numPr>
          <w:ilvl w:val="0"/>
          <w:numId w:val="12"/>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Определить</w:t>
      </w:r>
      <w:r w:rsidRPr="00757B37">
        <w:rPr>
          <w:rFonts w:ascii="Times New Roman" w:hAnsi="Times New Roman" w:cs="Times New Roman"/>
          <w:sz w:val="28"/>
          <w:szCs w:val="28"/>
        </w:rPr>
        <w:t xml:space="preserve"> уполномоченн</w:t>
      </w:r>
      <w:r>
        <w:rPr>
          <w:rFonts w:ascii="Times New Roman" w:hAnsi="Times New Roman" w:cs="Times New Roman"/>
          <w:sz w:val="28"/>
          <w:szCs w:val="28"/>
        </w:rPr>
        <w:t>ым</w:t>
      </w:r>
      <w:r w:rsidRPr="00757B37">
        <w:rPr>
          <w:rFonts w:ascii="Times New Roman" w:hAnsi="Times New Roman" w:cs="Times New Roman"/>
          <w:sz w:val="28"/>
          <w:szCs w:val="28"/>
        </w:rPr>
        <w:t xml:space="preserve"> орган</w:t>
      </w:r>
      <w:r>
        <w:rPr>
          <w:rFonts w:ascii="Times New Roman" w:hAnsi="Times New Roman" w:cs="Times New Roman"/>
          <w:sz w:val="28"/>
          <w:szCs w:val="28"/>
        </w:rPr>
        <w:t>ом</w:t>
      </w:r>
      <w:r w:rsidRPr="00757B37">
        <w:rPr>
          <w:rFonts w:ascii="Times New Roman" w:hAnsi="Times New Roman" w:cs="Times New Roman"/>
          <w:sz w:val="28"/>
          <w:szCs w:val="28"/>
        </w:rPr>
        <w:t xml:space="preserve"> исполнительной власти Республики Дагестан в области организации </w:t>
      </w:r>
      <w:r w:rsidR="00182F8F" w:rsidRPr="00907DA8">
        <w:rPr>
          <w:rFonts w:ascii="Times New Roman" w:hAnsi="Times New Roman" w:cs="Times New Roman"/>
          <w:sz w:val="28"/>
          <w:szCs w:val="28"/>
        </w:rPr>
        <w:t>регулярных перевозок пассажиров и багажа автомобильным транспортом и городским наземным электрическим транспортом</w:t>
      </w:r>
      <w:r>
        <w:rPr>
          <w:rFonts w:ascii="Times New Roman" w:hAnsi="Times New Roman" w:cs="Times New Roman"/>
          <w:sz w:val="28"/>
          <w:szCs w:val="28"/>
        </w:rPr>
        <w:t xml:space="preserve"> Министерство транспорта</w:t>
      </w:r>
      <w:r w:rsidR="00C14CB7">
        <w:rPr>
          <w:rFonts w:ascii="Times New Roman" w:hAnsi="Times New Roman" w:cs="Times New Roman"/>
          <w:sz w:val="28"/>
          <w:szCs w:val="28"/>
        </w:rPr>
        <w:t>, энергетики и связи</w:t>
      </w:r>
      <w:r>
        <w:rPr>
          <w:rFonts w:ascii="Times New Roman" w:hAnsi="Times New Roman" w:cs="Times New Roman"/>
          <w:sz w:val="28"/>
          <w:szCs w:val="28"/>
        </w:rPr>
        <w:t xml:space="preserve"> Республики Дагестан.</w:t>
      </w:r>
    </w:p>
    <w:p w:rsidR="005940DD" w:rsidRPr="005940DD" w:rsidRDefault="005940DD" w:rsidP="005940DD">
      <w:pPr>
        <w:pStyle w:val="a7"/>
        <w:numPr>
          <w:ilvl w:val="0"/>
          <w:numId w:val="12"/>
        </w:numPr>
        <w:tabs>
          <w:tab w:val="left" w:pos="1134"/>
        </w:tabs>
        <w:autoSpaceDE w:val="0"/>
        <w:autoSpaceDN w:val="0"/>
        <w:adjustRightInd w:val="0"/>
        <w:spacing w:before="240" w:after="0" w:line="240" w:lineRule="auto"/>
        <w:ind w:left="0" w:firstLine="567"/>
        <w:jc w:val="both"/>
        <w:rPr>
          <w:rFonts w:ascii="Times New Roman" w:hAnsi="Times New Roman" w:cs="Times New Roman"/>
          <w:sz w:val="28"/>
          <w:szCs w:val="28"/>
        </w:rPr>
      </w:pPr>
      <w:r w:rsidRPr="005940DD">
        <w:rPr>
          <w:rFonts w:ascii="Times New Roman" w:hAnsi="Times New Roman" w:cs="Times New Roman"/>
          <w:sz w:val="28"/>
          <w:szCs w:val="28"/>
        </w:rPr>
        <w:t xml:space="preserve">Признать утратившим силу Постановление Правительства Республики Дагестан </w:t>
      </w:r>
      <w:r>
        <w:rPr>
          <w:rFonts w:ascii="Times New Roman" w:hAnsi="Times New Roman" w:cs="Times New Roman"/>
          <w:sz w:val="28"/>
          <w:szCs w:val="28"/>
        </w:rPr>
        <w:t>от 6 ноября 2013 года</w:t>
      </w:r>
      <w:r w:rsidRPr="005940DD">
        <w:rPr>
          <w:rFonts w:ascii="Times New Roman" w:hAnsi="Times New Roman" w:cs="Times New Roman"/>
          <w:sz w:val="28"/>
          <w:szCs w:val="28"/>
        </w:rPr>
        <w:t xml:space="preserve"> </w:t>
      </w:r>
      <w:r>
        <w:rPr>
          <w:rFonts w:ascii="Times New Roman" w:hAnsi="Times New Roman" w:cs="Times New Roman"/>
          <w:sz w:val="28"/>
          <w:szCs w:val="28"/>
        </w:rPr>
        <w:t>№</w:t>
      </w:r>
      <w:r w:rsidRPr="005940DD">
        <w:rPr>
          <w:rFonts w:ascii="Times New Roman" w:hAnsi="Times New Roman" w:cs="Times New Roman"/>
          <w:sz w:val="28"/>
          <w:szCs w:val="28"/>
        </w:rPr>
        <w:t xml:space="preserve"> 570</w:t>
      </w:r>
      <w:r>
        <w:rPr>
          <w:rFonts w:ascii="Times New Roman" w:hAnsi="Times New Roman" w:cs="Times New Roman"/>
          <w:sz w:val="28"/>
          <w:szCs w:val="28"/>
        </w:rPr>
        <w:t xml:space="preserve"> </w:t>
      </w:r>
      <w:r w:rsidRPr="005940DD">
        <w:rPr>
          <w:rFonts w:ascii="Times New Roman" w:hAnsi="Times New Roman" w:cs="Times New Roman"/>
          <w:sz w:val="28"/>
          <w:szCs w:val="28"/>
        </w:rPr>
        <w:t>"Об утверждении Порядка проведения конкурса на право осуществления регулярных пассажирских перевозок автомобильным транспортом в Республике Дагестан"</w:t>
      </w:r>
      <w:r>
        <w:rPr>
          <w:rFonts w:ascii="Times New Roman" w:hAnsi="Times New Roman" w:cs="Times New Roman"/>
          <w:sz w:val="28"/>
          <w:szCs w:val="28"/>
        </w:rPr>
        <w:t xml:space="preserve"> (</w:t>
      </w:r>
      <w:r w:rsidRPr="005940DD">
        <w:rPr>
          <w:rFonts w:ascii="Times New Roman" w:hAnsi="Times New Roman" w:cs="Times New Roman"/>
          <w:sz w:val="28"/>
          <w:szCs w:val="28"/>
        </w:rPr>
        <w:t>Собрание закон</w:t>
      </w:r>
      <w:r>
        <w:rPr>
          <w:rFonts w:ascii="Times New Roman" w:hAnsi="Times New Roman" w:cs="Times New Roman"/>
          <w:sz w:val="28"/>
          <w:szCs w:val="28"/>
        </w:rPr>
        <w:t>одательства Республики Дагестан</w:t>
      </w:r>
      <w:r w:rsidRPr="005940DD">
        <w:rPr>
          <w:rFonts w:ascii="Times New Roman" w:hAnsi="Times New Roman" w:cs="Times New Roman"/>
          <w:sz w:val="28"/>
          <w:szCs w:val="28"/>
        </w:rPr>
        <w:t>, 15.11.2013, N 21, ст. 1430</w:t>
      </w:r>
      <w:r>
        <w:rPr>
          <w:rFonts w:ascii="Times New Roman" w:hAnsi="Times New Roman" w:cs="Times New Roman"/>
          <w:sz w:val="28"/>
          <w:szCs w:val="28"/>
        </w:rPr>
        <w:t>)</w:t>
      </w:r>
    </w:p>
    <w:p w:rsidR="00907DA8" w:rsidRDefault="00907DA8" w:rsidP="00907DA8">
      <w:pPr>
        <w:tabs>
          <w:tab w:val="left" w:pos="1134"/>
        </w:tabs>
        <w:autoSpaceDE w:val="0"/>
        <w:autoSpaceDN w:val="0"/>
        <w:adjustRightInd w:val="0"/>
        <w:jc w:val="both"/>
        <w:rPr>
          <w:rFonts w:ascii="Times New Roman" w:hAnsi="Times New Roman" w:cs="Times New Roman"/>
          <w:sz w:val="28"/>
          <w:szCs w:val="28"/>
        </w:rPr>
      </w:pPr>
    </w:p>
    <w:p w:rsidR="00907DA8" w:rsidRDefault="00907DA8" w:rsidP="00907DA8">
      <w:pPr>
        <w:tabs>
          <w:tab w:val="left" w:pos="1134"/>
        </w:tabs>
        <w:autoSpaceDE w:val="0"/>
        <w:autoSpaceDN w:val="0"/>
        <w:adjustRightInd w:val="0"/>
        <w:jc w:val="both"/>
        <w:rPr>
          <w:rFonts w:ascii="Times New Roman" w:hAnsi="Times New Roman" w:cs="Times New Roman"/>
          <w:sz w:val="28"/>
          <w:szCs w:val="28"/>
        </w:rPr>
      </w:pPr>
    </w:p>
    <w:p w:rsidR="00907DA8" w:rsidRDefault="00907DA8" w:rsidP="00907DA8">
      <w:pPr>
        <w:tabs>
          <w:tab w:val="left" w:pos="1134"/>
        </w:tabs>
        <w:autoSpaceDE w:val="0"/>
        <w:autoSpaceDN w:val="0"/>
        <w:adjustRightInd w:val="0"/>
        <w:ind w:left="851"/>
        <w:jc w:val="both"/>
        <w:rPr>
          <w:rFonts w:ascii="Times New Roman" w:hAnsi="Times New Roman" w:cs="Times New Roman"/>
          <w:b/>
          <w:sz w:val="28"/>
          <w:szCs w:val="28"/>
        </w:rPr>
      </w:pPr>
      <w:r>
        <w:rPr>
          <w:rFonts w:ascii="Times New Roman" w:hAnsi="Times New Roman" w:cs="Times New Roman"/>
          <w:b/>
          <w:sz w:val="28"/>
          <w:szCs w:val="28"/>
        </w:rPr>
        <w:t xml:space="preserve">Председатель Правительства                                      </w:t>
      </w:r>
      <w:r w:rsidR="00C14CB7">
        <w:rPr>
          <w:rFonts w:ascii="Times New Roman" w:hAnsi="Times New Roman" w:cs="Times New Roman"/>
          <w:b/>
          <w:sz w:val="28"/>
          <w:szCs w:val="28"/>
        </w:rPr>
        <w:t xml:space="preserve">А.М. </w:t>
      </w:r>
      <w:proofErr w:type="spellStart"/>
      <w:r>
        <w:rPr>
          <w:rFonts w:ascii="Times New Roman" w:hAnsi="Times New Roman" w:cs="Times New Roman"/>
          <w:b/>
          <w:sz w:val="28"/>
          <w:szCs w:val="28"/>
        </w:rPr>
        <w:t>Гамидов</w:t>
      </w:r>
      <w:proofErr w:type="spellEnd"/>
      <w:r>
        <w:rPr>
          <w:rFonts w:ascii="Times New Roman" w:hAnsi="Times New Roman" w:cs="Times New Roman"/>
          <w:b/>
          <w:sz w:val="28"/>
          <w:szCs w:val="28"/>
        </w:rPr>
        <w:t xml:space="preserve"> </w:t>
      </w:r>
    </w:p>
    <w:p w:rsidR="00907DA8" w:rsidRPr="007B6BA8" w:rsidRDefault="00907DA8" w:rsidP="00907DA8">
      <w:pPr>
        <w:tabs>
          <w:tab w:val="left" w:pos="1134"/>
        </w:tabs>
        <w:autoSpaceDE w:val="0"/>
        <w:autoSpaceDN w:val="0"/>
        <w:adjustRightInd w:val="0"/>
        <w:ind w:left="851" w:firstLine="426"/>
        <w:jc w:val="both"/>
        <w:rPr>
          <w:rFonts w:ascii="Times New Roman" w:hAnsi="Times New Roman" w:cs="Times New Roman"/>
          <w:b/>
          <w:sz w:val="28"/>
          <w:szCs w:val="28"/>
        </w:rPr>
      </w:pPr>
      <w:r>
        <w:rPr>
          <w:rFonts w:ascii="Times New Roman" w:hAnsi="Times New Roman" w:cs="Times New Roman"/>
          <w:b/>
          <w:sz w:val="28"/>
          <w:szCs w:val="28"/>
        </w:rPr>
        <w:t xml:space="preserve"> Республики Дагестан</w:t>
      </w:r>
    </w:p>
    <w:p w:rsidR="00F92C7E" w:rsidRDefault="00F92C7E">
      <w:pPr>
        <w:widowControl/>
        <w:jc w:val="both"/>
        <w:rPr>
          <w:rFonts w:ascii="Times New Roman" w:hAnsi="Times New Roman" w:cs="Times New Roman"/>
          <w:sz w:val="28"/>
          <w:szCs w:val="28"/>
        </w:rPr>
      </w:pPr>
      <w:r>
        <w:rPr>
          <w:rFonts w:ascii="Times New Roman" w:hAnsi="Times New Roman" w:cs="Times New Roman"/>
          <w:sz w:val="28"/>
          <w:szCs w:val="28"/>
        </w:rPr>
        <w:br w:type="page"/>
      </w:r>
    </w:p>
    <w:p w:rsidR="00051C23" w:rsidRPr="00051C23" w:rsidRDefault="00051C23" w:rsidP="00051C23">
      <w:pPr>
        <w:widowControl/>
        <w:ind w:left="5670"/>
        <w:jc w:val="center"/>
        <w:rPr>
          <w:rFonts w:ascii="Times New Roman" w:eastAsiaTheme="minorHAnsi" w:hAnsi="Times New Roman" w:cstheme="minorBidi"/>
          <w:color w:val="auto"/>
          <w:sz w:val="28"/>
          <w:szCs w:val="22"/>
          <w:lang w:eastAsia="en-US" w:bidi="ar-SA"/>
        </w:rPr>
      </w:pPr>
      <w:r w:rsidRPr="00051C23">
        <w:rPr>
          <w:rFonts w:ascii="Times New Roman" w:eastAsiaTheme="minorHAnsi" w:hAnsi="Times New Roman" w:cstheme="minorBidi"/>
          <w:color w:val="auto"/>
          <w:sz w:val="28"/>
          <w:szCs w:val="22"/>
          <w:lang w:eastAsia="en-US" w:bidi="ar-SA"/>
        </w:rPr>
        <w:lastRenderedPageBreak/>
        <w:t>УТВЕРЖДЕН</w:t>
      </w:r>
    </w:p>
    <w:p w:rsidR="00051C23" w:rsidRPr="00051C23" w:rsidRDefault="00051C23" w:rsidP="00051C23">
      <w:pPr>
        <w:widowControl/>
        <w:ind w:left="5670"/>
        <w:jc w:val="center"/>
        <w:rPr>
          <w:rFonts w:ascii="Times New Roman" w:eastAsiaTheme="minorHAnsi" w:hAnsi="Times New Roman" w:cstheme="minorBidi"/>
          <w:color w:val="auto"/>
          <w:sz w:val="28"/>
          <w:szCs w:val="22"/>
          <w:lang w:eastAsia="en-US" w:bidi="ar-SA"/>
        </w:rPr>
      </w:pPr>
      <w:proofErr w:type="gramStart"/>
      <w:r w:rsidRPr="00051C23">
        <w:rPr>
          <w:rFonts w:ascii="Times New Roman" w:eastAsiaTheme="minorHAnsi" w:hAnsi="Times New Roman" w:cstheme="minorBidi"/>
          <w:color w:val="auto"/>
          <w:sz w:val="28"/>
          <w:szCs w:val="22"/>
          <w:lang w:eastAsia="en-US" w:bidi="ar-SA"/>
        </w:rPr>
        <w:t>постановлением</w:t>
      </w:r>
      <w:proofErr w:type="gramEnd"/>
      <w:r w:rsidRPr="00051C23">
        <w:rPr>
          <w:rFonts w:ascii="Times New Roman" w:eastAsiaTheme="minorHAnsi" w:hAnsi="Times New Roman" w:cstheme="minorBidi"/>
          <w:color w:val="auto"/>
          <w:sz w:val="28"/>
          <w:szCs w:val="22"/>
          <w:lang w:eastAsia="en-US" w:bidi="ar-SA"/>
        </w:rPr>
        <w:t xml:space="preserve"> Правительства Республики Дагестан</w:t>
      </w:r>
    </w:p>
    <w:p w:rsidR="00051C23" w:rsidRPr="00051C23" w:rsidRDefault="00051C23" w:rsidP="00051C23">
      <w:pPr>
        <w:widowControl/>
        <w:ind w:left="5670"/>
        <w:jc w:val="center"/>
        <w:rPr>
          <w:rFonts w:ascii="Times New Roman" w:eastAsiaTheme="minorHAnsi" w:hAnsi="Times New Roman" w:cstheme="minorBidi"/>
          <w:color w:val="auto"/>
          <w:sz w:val="28"/>
          <w:szCs w:val="22"/>
          <w:lang w:eastAsia="en-US" w:bidi="ar-SA"/>
        </w:rPr>
      </w:pPr>
      <w:proofErr w:type="gramStart"/>
      <w:r w:rsidRPr="00051C23">
        <w:rPr>
          <w:rFonts w:ascii="Times New Roman" w:eastAsiaTheme="minorHAnsi" w:hAnsi="Times New Roman" w:cstheme="minorBidi"/>
          <w:color w:val="auto"/>
          <w:sz w:val="28"/>
          <w:szCs w:val="22"/>
          <w:lang w:eastAsia="en-US" w:bidi="ar-SA"/>
        </w:rPr>
        <w:t>от</w:t>
      </w:r>
      <w:proofErr w:type="gramEnd"/>
      <w:r w:rsidRPr="00051C23">
        <w:rPr>
          <w:rFonts w:ascii="Times New Roman" w:eastAsiaTheme="minorHAnsi" w:hAnsi="Times New Roman" w:cstheme="minorBidi"/>
          <w:color w:val="auto"/>
          <w:sz w:val="28"/>
          <w:szCs w:val="22"/>
          <w:lang w:eastAsia="en-US" w:bidi="ar-SA"/>
        </w:rPr>
        <w:t xml:space="preserve"> «___»______2016г. N _____</w:t>
      </w:r>
    </w:p>
    <w:p w:rsidR="00051C23" w:rsidRPr="00051C23" w:rsidRDefault="00051C23" w:rsidP="00051C23">
      <w:pPr>
        <w:widowControl/>
        <w:jc w:val="both"/>
        <w:rPr>
          <w:rFonts w:ascii="Times New Roman" w:eastAsiaTheme="minorHAnsi" w:hAnsi="Times New Roman" w:cstheme="minorBidi"/>
          <w:color w:val="auto"/>
          <w:sz w:val="28"/>
          <w:szCs w:val="22"/>
          <w:lang w:eastAsia="en-US" w:bidi="ar-SA"/>
        </w:rPr>
      </w:pPr>
    </w:p>
    <w:p w:rsidR="00051C23" w:rsidRPr="00051C23" w:rsidRDefault="00051C23" w:rsidP="00051C23">
      <w:pPr>
        <w:widowControl/>
        <w:jc w:val="center"/>
        <w:rPr>
          <w:rFonts w:ascii="Times New Roman" w:eastAsiaTheme="minorHAnsi" w:hAnsi="Times New Roman" w:cstheme="minorBidi"/>
          <w:b/>
          <w:color w:val="auto"/>
          <w:sz w:val="28"/>
          <w:szCs w:val="22"/>
          <w:lang w:eastAsia="en-US" w:bidi="ar-SA"/>
        </w:rPr>
      </w:pPr>
      <w:r w:rsidRPr="00051C23">
        <w:rPr>
          <w:rFonts w:ascii="Times New Roman" w:eastAsiaTheme="minorHAnsi" w:hAnsi="Times New Roman" w:cstheme="minorBidi"/>
          <w:b/>
          <w:color w:val="auto"/>
          <w:sz w:val="28"/>
          <w:szCs w:val="22"/>
          <w:lang w:eastAsia="en-US" w:bidi="ar-SA"/>
        </w:rPr>
        <w:t>Порядок</w:t>
      </w:r>
    </w:p>
    <w:p w:rsidR="00051C23" w:rsidRPr="00051C23" w:rsidRDefault="00051C23" w:rsidP="00051C23">
      <w:pPr>
        <w:widowControl/>
        <w:jc w:val="center"/>
        <w:rPr>
          <w:rFonts w:ascii="Times New Roman" w:eastAsiaTheme="minorHAnsi" w:hAnsi="Times New Roman" w:cstheme="minorBidi"/>
          <w:color w:val="auto"/>
          <w:sz w:val="28"/>
          <w:szCs w:val="22"/>
          <w:lang w:eastAsia="en-US" w:bidi="ar-SA"/>
        </w:rPr>
      </w:pPr>
      <w:proofErr w:type="gramStart"/>
      <w:r w:rsidRPr="00051C23">
        <w:rPr>
          <w:rFonts w:ascii="Times New Roman" w:eastAsiaTheme="minorHAnsi" w:hAnsi="Times New Roman" w:cstheme="minorBidi"/>
          <w:b/>
          <w:color w:val="auto"/>
          <w:sz w:val="28"/>
          <w:szCs w:val="22"/>
          <w:lang w:eastAsia="en-US" w:bidi="ar-SA"/>
        </w:rPr>
        <w:t>установления</w:t>
      </w:r>
      <w:proofErr w:type="gramEnd"/>
      <w:r w:rsidRPr="00051C23">
        <w:rPr>
          <w:rFonts w:ascii="Times New Roman" w:eastAsiaTheme="minorHAnsi" w:hAnsi="Times New Roman" w:cstheme="minorBidi"/>
          <w:b/>
          <w:color w:val="auto"/>
          <w:sz w:val="28"/>
          <w:szCs w:val="22"/>
          <w:lang w:eastAsia="en-US" w:bidi="ar-SA"/>
        </w:rPr>
        <w:t>, изменения, отмены маршрутов регулярных перевозок в Республике Дагестан</w:t>
      </w:r>
    </w:p>
    <w:p w:rsidR="00051C23" w:rsidRPr="00051C23" w:rsidRDefault="00051C23" w:rsidP="00051C23">
      <w:pPr>
        <w:widowControl/>
        <w:jc w:val="both"/>
        <w:rPr>
          <w:rFonts w:ascii="Times New Roman" w:eastAsiaTheme="minorHAnsi" w:hAnsi="Times New Roman" w:cstheme="minorBidi"/>
          <w:color w:val="auto"/>
          <w:sz w:val="28"/>
          <w:szCs w:val="22"/>
          <w:lang w:eastAsia="en-US" w:bidi="ar-SA"/>
        </w:rPr>
      </w:pPr>
    </w:p>
    <w:p w:rsidR="00051C23" w:rsidRPr="00051C23" w:rsidRDefault="00051C23" w:rsidP="00051C23">
      <w:pPr>
        <w:widowControl/>
        <w:ind w:firstLine="708"/>
        <w:jc w:val="both"/>
        <w:rPr>
          <w:rFonts w:ascii="Times New Roman" w:eastAsiaTheme="minorHAnsi" w:hAnsi="Times New Roman" w:cstheme="minorBidi"/>
          <w:color w:val="auto"/>
          <w:sz w:val="28"/>
          <w:szCs w:val="22"/>
          <w:lang w:eastAsia="en-US" w:bidi="ar-SA"/>
        </w:rPr>
      </w:pPr>
      <w:r w:rsidRPr="00051C23">
        <w:rPr>
          <w:rFonts w:ascii="Times New Roman" w:eastAsiaTheme="minorHAnsi" w:hAnsi="Times New Roman" w:cstheme="minorBidi"/>
          <w:color w:val="auto"/>
          <w:sz w:val="28"/>
          <w:szCs w:val="22"/>
          <w:lang w:eastAsia="en-US" w:bidi="ar-SA"/>
        </w:rPr>
        <w:t xml:space="preserve">1. Настоящий Порядок определяет правила установления, изменения, отмены </w:t>
      </w:r>
      <w:r w:rsidR="00A06E54">
        <w:rPr>
          <w:rFonts w:ascii="Times New Roman" w:eastAsiaTheme="minorHAnsi" w:hAnsi="Times New Roman" w:cstheme="minorBidi"/>
          <w:color w:val="auto"/>
          <w:sz w:val="28"/>
          <w:szCs w:val="22"/>
          <w:lang w:eastAsia="en-US" w:bidi="ar-SA"/>
        </w:rPr>
        <w:t>в пределах</w:t>
      </w:r>
      <w:r w:rsidR="005D3BB7">
        <w:rPr>
          <w:rFonts w:ascii="Times New Roman" w:eastAsiaTheme="minorHAnsi" w:hAnsi="Times New Roman" w:cstheme="minorBidi"/>
          <w:color w:val="auto"/>
          <w:sz w:val="28"/>
          <w:szCs w:val="22"/>
          <w:lang w:eastAsia="en-US" w:bidi="ar-SA"/>
        </w:rPr>
        <w:t xml:space="preserve"> установленной</w:t>
      </w:r>
      <w:r w:rsidR="00A06E54">
        <w:rPr>
          <w:rFonts w:ascii="Times New Roman" w:eastAsiaTheme="minorHAnsi" w:hAnsi="Times New Roman" w:cstheme="minorBidi"/>
          <w:color w:val="auto"/>
          <w:sz w:val="28"/>
          <w:szCs w:val="22"/>
          <w:lang w:eastAsia="en-US" w:bidi="ar-SA"/>
        </w:rPr>
        <w:t xml:space="preserve"> компетенции </w:t>
      </w:r>
      <w:r w:rsidRPr="00051C23">
        <w:rPr>
          <w:rFonts w:ascii="Times New Roman" w:eastAsiaTheme="minorHAnsi" w:hAnsi="Times New Roman" w:cstheme="minorBidi"/>
          <w:color w:val="auto"/>
          <w:sz w:val="28"/>
          <w:szCs w:val="22"/>
          <w:lang w:eastAsia="en-US" w:bidi="ar-SA"/>
        </w:rPr>
        <w:t>муниципальных и межмуниципальных маршрутов регулярных перевозок (далее - маршрут) в целях удовлетворения потребности населения в регулярных перевозках, повышения культуры и качества обслуживания пассажиров, обеспечения безопасности перевозок.</w:t>
      </w:r>
    </w:p>
    <w:p w:rsidR="00051C23" w:rsidRPr="00051C23" w:rsidRDefault="00051C23" w:rsidP="00051C23">
      <w:pPr>
        <w:widowControl/>
        <w:ind w:firstLine="708"/>
        <w:jc w:val="both"/>
        <w:rPr>
          <w:rFonts w:ascii="Times New Roman" w:eastAsiaTheme="minorHAnsi" w:hAnsi="Times New Roman" w:cstheme="minorBidi"/>
          <w:color w:val="auto"/>
          <w:sz w:val="28"/>
          <w:szCs w:val="22"/>
          <w:lang w:eastAsia="en-US" w:bidi="ar-SA"/>
        </w:rPr>
      </w:pPr>
      <w:r w:rsidRPr="00051C23">
        <w:rPr>
          <w:rFonts w:ascii="Times New Roman" w:eastAsiaTheme="minorHAnsi" w:hAnsi="Times New Roman" w:cstheme="minorBidi"/>
          <w:color w:val="auto"/>
          <w:sz w:val="28"/>
          <w:szCs w:val="22"/>
          <w:lang w:eastAsia="en-US" w:bidi="ar-SA"/>
        </w:rPr>
        <w:t>2. Маршрут устанавливается, изменяется по предложению исполнительных органов государственной власти Республики Дагестан, органов местного самоуправления муниципальных образований, юридических и физических лиц (далее - инициатор).</w:t>
      </w:r>
    </w:p>
    <w:p w:rsidR="00051C23" w:rsidRPr="00051C23" w:rsidRDefault="00051C23" w:rsidP="00051C23">
      <w:pPr>
        <w:widowControl/>
        <w:ind w:firstLine="708"/>
        <w:jc w:val="both"/>
        <w:rPr>
          <w:rFonts w:ascii="Times New Roman" w:eastAsiaTheme="minorHAnsi" w:hAnsi="Times New Roman" w:cstheme="minorBidi"/>
          <w:color w:val="auto"/>
          <w:sz w:val="28"/>
          <w:szCs w:val="22"/>
          <w:lang w:eastAsia="en-US" w:bidi="ar-SA"/>
        </w:rPr>
      </w:pPr>
      <w:r w:rsidRPr="00051C23">
        <w:rPr>
          <w:rFonts w:ascii="Times New Roman" w:eastAsiaTheme="minorHAnsi" w:hAnsi="Times New Roman" w:cstheme="minorBidi"/>
          <w:color w:val="auto"/>
          <w:sz w:val="28"/>
          <w:szCs w:val="22"/>
          <w:lang w:eastAsia="en-US" w:bidi="ar-SA"/>
        </w:rPr>
        <w:t>3. Инициатор предоставляет в уполномоченный орган исполнительной власти Республики Дагестан в отношении межмуниципальных маршрутов, в уполномоченный орган местного самоуправления в отношении муниципальных маршрутов (далее – уполномоченный орган) заявление в письменной форме об установлении или изменении маршрута. К заявлению об установлении или изменении маршрута прилагаются документы, предусмотренные пунктом 6 настоящего Порядка. Заявление об установлении или изменении маршрута и прилагаемые к нему документы предоставляются в уполномоченный орган непосредственно или направляются заказным почтовым отправлением с уведомлением о вручении. Допускается направление указанного заявления и прилагаемых к нему документов в форме электронных документов, подписанных электронной подписью любого вида.</w:t>
      </w:r>
    </w:p>
    <w:p w:rsidR="00051C23" w:rsidRPr="00051C23" w:rsidRDefault="00051C23" w:rsidP="00051C23">
      <w:pPr>
        <w:widowControl/>
        <w:ind w:firstLine="708"/>
        <w:jc w:val="both"/>
        <w:rPr>
          <w:rFonts w:ascii="Times New Roman" w:eastAsiaTheme="minorHAnsi" w:hAnsi="Times New Roman" w:cstheme="minorBidi"/>
          <w:color w:val="auto"/>
          <w:sz w:val="28"/>
          <w:szCs w:val="22"/>
          <w:lang w:eastAsia="en-US" w:bidi="ar-SA"/>
        </w:rPr>
      </w:pPr>
      <w:r w:rsidRPr="00051C23">
        <w:rPr>
          <w:rFonts w:ascii="Times New Roman" w:eastAsiaTheme="minorHAnsi" w:hAnsi="Times New Roman" w:cstheme="minorBidi"/>
          <w:color w:val="auto"/>
          <w:sz w:val="28"/>
          <w:szCs w:val="22"/>
          <w:lang w:eastAsia="en-US" w:bidi="ar-SA"/>
        </w:rPr>
        <w:t>4. Заявление об установлении маршрута включает в себя следующие сведения:</w:t>
      </w:r>
    </w:p>
    <w:p w:rsidR="00051C23" w:rsidRPr="00051C23" w:rsidRDefault="00051C23" w:rsidP="00051C23">
      <w:pPr>
        <w:widowControl/>
        <w:ind w:firstLine="708"/>
        <w:jc w:val="both"/>
        <w:rPr>
          <w:rFonts w:ascii="Times New Roman" w:eastAsiaTheme="minorHAnsi" w:hAnsi="Times New Roman" w:cstheme="minorBidi"/>
          <w:color w:val="auto"/>
          <w:sz w:val="28"/>
          <w:szCs w:val="22"/>
          <w:lang w:eastAsia="en-US" w:bidi="ar-SA"/>
        </w:rPr>
      </w:pPr>
      <w:r w:rsidRPr="00051C23">
        <w:rPr>
          <w:rFonts w:ascii="Times New Roman" w:eastAsiaTheme="minorHAnsi" w:hAnsi="Times New Roman" w:cstheme="minorBidi"/>
          <w:color w:val="auto"/>
          <w:sz w:val="28"/>
          <w:szCs w:val="22"/>
          <w:lang w:eastAsia="en-US" w:bidi="ar-SA"/>
        </w:rPr>
        <w:t>1) Наименование (для юридического лица), фамилия, имя и, если имеется, отчество (для индивидуального предпринимателя), идентификационный номер налогоплательщика, почтовый адрес, контактные телефоны;</w:t>
      </w:r>
    </w:p>
    <w:p w:rsidR="00051C23" w:rsidRPr="00051C23" w:rsidRDefault="00051C23" w:rsidP="00051C23">
      <w:pPr>
        <w:widowControl/>
        <w:ind w:firstLine="708"/>
        <w:jc w:val="both"/>
        <w:rPr>
          <w:rFonts w:ascii="Times New Roman" w:eastAsiaTheme="minorHAnsi" w:hAnsi="Times New Roman" w:cstheme="minorBidi"/>
          <w:color w:val="auto"/>
          <w:sz w:val="28"/>
          <w:szCs w:val="22"/>
          <w:lang w:eastAsia="en-US" w:bidi="ar-SA"/>
        </w:rPr>
      </w:pPr>
      <w:r w:rsidRPr="00051C23">
        <w:rPr>
          <w:rFonts w:ascii="Times New Roman" w:eastAsiaTheme="minorHAnsi" w:hAnsi="Times New Roman" w:cstheme="minorBidi"/>
          <w:color w:val="auto"/>
          <w:sz w:val="28"/>
          <w:szCs w:val="22"/>
          <w:lang w:eastAsia="en-US" w:bidi="ar-SA"/>
        </w:rPr>
        <w:t>2) наименование маршрута в виде наименований населенных пунктов, в границах которых расположены начальный остановочный пункт и конечный остановочный пункт по данному маршруту;</w:t>
      </w:r>
    </w:p>
    <w:p w:rsidR="00051C23" w:rsidRPr="00051C23" w:rsidRDefault="00051C23" w:rsidP="00051C23">
      <w:pPr>
        <w:widowControl/>
        <w:ind w:firstLine="708"/>
        <w:jc w:val="both"/>
        <w:rPr>
          <w:rFonts w:ascii="Times New Roman" w:eastAsiaTheme="minorHAnsi" w:hAnsi="Times New Roman" w:cstheme="minorBidi"/>
          <w:color w:val="auto"/>
          <w:sz w:val="28"/>
          <w:szCs w:val="22"/>
          <w:lang w:eastAsia="en-US" w:bidi="ar-SA"/>
        </w:rPr>
      </w:pPr>
      <w:r w:rsidRPr="00051C23">
        <w:rPr>
          <w:rFonts w:ascii="Times New Roman" w:eastAsiaTheme="minorHAnsi" w:hAnsi="Times New Roman" w:cstheme="minorBidi"/>
          <w:color w:val="auto"/>
          <w:sz w:val="28"/>
          <w:szCs w:val="22"/>
          <w:lang w:eastAsia="en-US" w:bidi="ar-SA"/>
        </w:rPr>
        <w:t>3) протяженность маршрута;</w:t>
      </w:r>
    </w:p>
    <w:p w:rsidR="00051C23" w:rsidRPr="00051C23" w:rsidRDefault="00051C23" w:rsidP="00051C23">
      <w:pPr>
        <w:widowControl/>
        <w:ind w:firstLine="708"/>
        <w:jc w:val="both"/>
        <w:rPr>
          <w:rFonts w:ascii="Times New Roman" w:eastAsiaTheme="minorHAnsi" w:hAnsi="Times New Roman" w:cstheme="minorBidi"/>
          <w:color w:val="auto"/>
          <w:sz w:val="28"/>
          <w:szCs w:val="22"/>
          <w:lang w:eastAsia="en-US" w:bidi="ar-SA"/>
        </w:rPr>
      </w:pPr>
      <w:r w:rsidRPr="00051C23">
        <w:rPr>
          <w:rFonts w:ascii="Times New Roman" w:eastAsiaTheme="minorHAnsi" w:hAnsi="Times New Roman" w:cstheme="minorBidi"/>
          <w:color w:val="auto"/>
          <w:sz w:val="28"/>
          <w:szCs w:val="22"/>
          <w:lang w:eastAsia="en-US" w:bidi="ar-SA"/>
        </w:rPr>
        <w:t>4) места нахождения остановочных пунктов по маршруту, а в случае, если эти остановочные пункты расположены на территориях автовокзалов, автостанций, наименования и места расположения соответствующих автовокзалов, автостанций;</w:t>
      </w:r>
    </w:p>
    <w:p w:rsidR="00051C23" w:rsidRPr="00051C23" w:rsidRDefault="00051C23" w:rsidP="00051C23">
      <w:pPr>
        <w:widowControl/>
        <w:ind w:firstLine="708"/>
        <w:jc w:val="both"/>
        <w:rPr>
          <w:rFonts w:ascii="Times New Roman" w:eastAsiaTheme="minorHAnsi" w:hAnsi="Times New Roman" w:cstheme="minorBidi"/>
          <w:color w:val="auto"/>
          <w:sz w:val="28"/>
          <w:szCs w:val="22"/>
          <w:lang w:eastAsia="en-US" w:bidi="ar-SA"/>
        </w:rPr>
      </w:pPr>
      <w:r w:rsidRPr="00051C23">
        <w:rPr>
          <w:rFonts w:ascii="Times New Roman" w:eastAsiaTheme="minorHAnsi" w:hAnsi="Times New Roman" w:cstheme="minorBidi"/>
          <w:color w:val="auto"/>
          <w:sz w:val="28"/>
          <w:szCs w:val="22"/>
          <w:lang w:eastAsia="en-US" w:bidi="ar-SA"/>
        </w:rPr>
        <w:t>5) наименования улиц и автомобильных дорог, по которым предполагается движение транспортных средств между остановочными пунктами;</w:t>
      </w:r>
    </w:p>
    <w:p w:rsidR="00051C23" w:rsidRPr="00051C23" w:rsidRDefault="00051C23" w:rsidP="00051C23">
      <w:pPr>
        <w:widowControl/>
        <w:ind w:firstLine="708"/>
        <w:jc w:val="both"/>
        <w:rPr>
          <w:rFonts w:ascii="Times New Roman" w:eastAsiaTheme="minorHAnsi" w:hAnsi="Times New Roman" w:cstheme="minorBidi"/>
          <w:color w:val="auto"/>
          <w:sz w:val="28"/>
          <w:szCs w:val="22"/>
          <w:lang w:eastAsia="en-US" w:bidi="ar-SA"/>
        </w:rPr>
      </w:pPr>
      <w:r w:rsidRPr="00051C23">
        <w:rPr>
          <w:rFonts w:ascii="Times New Roman" w:eastAsiaTheme="minorHAnsi" w:hAnsi="Times New Roman" w:cstheme="minorBidi"/>
          <w:color w:val="auto"/>
          <w:sz w:val="28"/>
          <w:szCs w:val="22"/>
          <w:lang w:eastAsia="en-US" w:bidi="ar-SA"/>
        </w:rPr>
        <w:lastRenderedPageBreak/>
        <w:t>6) классы транспортных средств, максимальное количество транспортных средств каждого из таких классов;</w:t>
      </w:r>
    </w:p>
    <w:p w:rsidR="00051C23" w:rsidRPr="00051C23" w:rsidRDefault="00051C23" w:rsidP="00051C23">
      <w:pPr>
        <w:widowControl/>
        <w:ind w:firstLine="708"/>
        <w:jc w:val="both"/>
        <w:rPr>
          <w:rFonts w:ascii="Times New Roman" w:eastAsiaTheme="minorHAnsi" w:hAnsi="Times New Roman" w:cstheme="minorBidi"/>
          <w:color w:val="auto"/>
          <w:sz w:val="28"/>
          <w:szCs w:val="22"/>
          <w:lang w:eastAsia="en-US" w:bidi="ar-SA"/>
        </w:rPr>
      </w:pPr>
      <w:r w:rsidRPr="00051C23">
        <w:rPr>
          <w:rFonts w:ascii="Times New Roman" w:eastAsiaTheme="minorHAnsi" w:hAnsi="Times New Roman" w:cstheme="minorBidi"/>
          <w:color w:val="auto"/>
          <w:sz w:val="28"/>
          <w:szCs w:val="22"/>
          <w:lang w:eastAsia="en-US" w:bidi="ar-SA"/>
        </w:rPr>
        <w:t>7) планируемое расписание для каждого остановочного пункта по маршруту;</w:t>
      </w:r>
    </w:p>
    <w:p w:rsidR="00051C23" w:rsidRPr="00051C23" w:rsidRDefault="00051C23" w:rsidP="00051C23">
      <w:pPr>
        <w:widowControl/>
        <w:ind w:firstLine="708"/>
        <w:jc w:val="both"/>
        <w:rPr>
          <w:rFonts w:ascii="Times New Roman" w:eastAsiaTheme="minorHAnsi" w:hAnsi="Times New Roman" w:cstheme="minorBidi"/>
          <w:color w:val="auto"/>
          <w:sz w:val="28"/>
          <w:szCs w:val="22"/>
          <w:lang w:eastAsia="en-US" w:bidi="ar-SA"/>
        </w:rPr>
      </w:pPr>
      <w:r w:rsidRPr="00051C23">
        <w:rPr>
          <w:rFonts w:ascii="Times New Roman" w:eastAsiaTheme="minorHAnsi" w:hAnsi="Times New Roman" w:cstheme="minorBidi"/>
          <w:color w:val="auto"/>
          <w:sz w:val="28"/>
          <w:szCs w:val="22"/>
          <w:lang w:eastAsia="en-US" w:bidi="ar-SA"/>
        </w:rPr>
        <w:t>5. Заявление об изменении маршрута включает в себя следующие сведения:</w:t>
      </w:r>
    </w:p>
    <w:p w:rsidR="00051C23" w:rsidRPr="00051C23" w:rsidRDefault="00051C23" w:rsidP="00051C23">
      <w:pPr>
        <w:widowControl/>
        <w:ind w:firstLine="708"/>
        <w:jc w:val="both"/>
        <w:rPr>
          <w:rFonts w:ascii="Times New Roman" w:eastAsiaTheme="minorHAnsi" w:hAnsi="Times New Roman" w:cstheme="minorBidi"/>
          <w:color w:val="auto"/>
          <w:sz w:val="28"/>
          <w:szCs w:val="22"/>
          <w:lang w:eastAsia="en-US" w:bidi="ar-SA"/>
        </w:rPr>
      </w:pPr>
      <w:r w:rsidRPr="00051C23">
        <w:rPr>
          <w:rFonts w:ascii="Times New Roman" w:eastAsiaTheme="minorHAnsi" w:hAnsi="Times New Roman" w:cstheme="minorBidi"/>
          <w:color w:val="auto"/>
          <w:sz w:val="28"/>
          <w:szCs w:val="22"/>
          <w:lang w:eastAsia="en-US" w:bidi="ar-SA"/>
        </w:rPr>
        <w:t>1) наименование (для юридического лица), фамилия, имя и, если имеется, отчество (для индивидуального предпринимателя), идентификационный номер налогоплательщика, почтовый адрес, контактные телефоны;</w:t>
      </w:r>
    </w:p>
    <w:p w:rsidR="00051C23" w:rsidRPr="00051C23" w:rsidRDefault="00051C23" w:rsidP="00051C23">
      <w:pPr>
        <w:widowControl/>
        <w:ind w:firstLine="708"/>
        <w:jc w:val="both"/>
        <w:rPr>
          <w:rFonts w:ascii="Times New Roman" w:eastAsiaTheme="minorHAnsi" w:hAnsi="Times New Roman" w:cstheme="minorBidi"/>
          <w:color w:val="auto"/>
          <w:sz w:val="28"/>
          <w:szCs w:val="22"/>
          <w:lang w:eastAsia="en-US" w:bidi="ar-SA"/>
        </w:rPr>
      </w:pPr>
      <w:r w:rsidRPr="00051C23">
        <w:rPr>
          <w:rFonts w:ascii="Times New Roman" w:eastAsiaTheme="minorHAnsi" w:hAnsi="Times New Roman" w:cstheme="minorBidi"/>
          <w:color w:val="auto"/>
          <w:sz w:val="28"/>
          <w:szCs w:val="22"/>
          <w:lang w:eastAsia="en-US" w:bidi="ar-SA"/>
        </w:rPr>
        <w:t>2) порядковый номер маршрута регулярных перевозок и его наименование;</w:t>
      </w:r>
    </w:p>
    <w:p w:rsidR="00051C23" w:rsidRPr="00051C23" w:rsidRDefault="00051C23" w:rsidP="00051C23">
      <w:pPr>
        <w:widowControl/>
        <w:ind w:firstLine="708"/>
        <w:jc w:val="both"/>
        <w:rPr>
          <w:rFonts w:ascii="Times New Roman" w:eastAsiaTheme="minorHAnsi" w:hAnsi="Times New Roman" w:cstheme="minorBidi"/>
          <w:color w:val="auto"/>
          <w:sz w:val="28"/>
          <w:szCs w:val="22"/>
          <w:lang w:eastAsia="en-US" w:bidi="ar-SA"/>
        </w:rPr>
      </w:pPr>
      <w:r w:rsidRPr="00051C23">
        <w:rPr>
          <w:rFonts w:ascii="Times New Roman" w:eastAsiaTheme="minorHAnsi" w:hAnsi="Times New Roman" w:cstheme="minorBidi"/>
          <w:color w:val="auto"/>
          <w:sz w:val="28"/>
          <w:szCs w:val="22"/>
          <w:lang w:eastAsia="en-US" w:bidi="ar-SA"/>
        </w:rPr>
        <w:t>3) предлагаемые изменения включенных в состав маршрута остановочных пунктов, а также улиц и автомобильных дорог, по которым предполагается движение транспортных средств между данными остановочными пунктами, расписания, классов транспортных средств, максимального количества транспортных средств каждого из таких классов.</w:t>
      </w:r>
    </w:p>
    <w:p w:rsidR="00051C23" w:rsidRPr="00051C23" w:rsidRDefault="00051C23" w:rsidP="00051C23">
      <w:pPr>
        <w:widowControl/>
        <w:ind w:firstLine="708"/>
        <w:jc w:val="both"/>
        <w:rPr>
          <w:rFonts w:ascii="Times New Roman" w:eastAsiaTheme="minorHAnsi" w:hAnsi="Times New Roman" w:cstheme="minorBidi"/>
          <w:color w:val="auto"/>
          <w:sz w:val="28"/>
          <w:szCs w:val="22"/>
          <w:lang w:eastAsia="en-US" w:bidi="ar-SA"/>
        </w:rPr>
      </w:pPr>
      <w:r w:rsidRPr="00051C23">
        <w:rPr>
          <w:rFonts w:ascii="Times New Roman" w:eastAsiaTheme="minorHAnsi" w:hAnsi="Times New Roman" w:cstheme="minorBidi"/>
          <w:color w:val="auto"/>
          <w:sz w:val="28"/>
          <w:szCs w:val="22"/>
          <w:lang w:eastAsia="en-US" w:bidi="ar-SA"/>
        </w:rPr>
        <w:t>6. В случае если заявление об установлении или изменении маршрута предоставлено уполномоченным участником договора простого товарищества, сведения, предусмотренные подпунктом 1 пункта 4 и подпунктом 1 пункта 5 настоящего Порядка, указываются в отношении каждого участника договора простого товарищества. К указанному заявлению прилагается копия договора простого товарищества.</w:t>
      </w:r>
    </w:p>
    <w:p w:rsidR="00051C23" w:rsidRPr="00051C23" w:rsidRDefault="00051C23" w:rsidP="00051C23">
      <w:pPr>
        <w:widowControl/>
        <w:ind w:firstLine="708"/>
        <w:jc w:val="both"/>
        <w:rPr>
          <w:rFonts w:ascii="Times New Roman" w:eastAsiaTheme="minorHAnsi" w:hAnsi="Times New Roman" w:cstheme="minorBidi"/>
          <w:color w:val="auto"/>
          <w:sz w:val="28"/>
          <w:szCs w:val="22"/>
          <w:lang w:eastAsia="en-US" w:bidi="ar-SA"/>
        </w:rPr>
      </w:pPr>
      <w:r w:rsidRPr="00051C23">
        <w:rPr>
          <w:rFonts w:ascii="Times New Roman" w:eastAsiaTheme="minorHAnsi" w:hAnsi="Times New Roman" w:cstheme="minorBidi"/>
          <w:color w:val="auto"/>
          <w:sz w:val="28"/>
          <w:szCs w:val="22"/>
          <w:lang w:eastAsia="en-US" w:bidi="ar-SA"/>
        </w:rPr>
        <w:t>В случае совпадения более 80% участков устанавливаемого или изменяемого маршрута регулярных перевозок с участками ранее установленных маршрутов регулярных перевозок, к заявлению прилагается письменное согласие перевозчиков, обслуживающих ранее установленные маршруты.</w:t>
      </w:r>
    </w:p>
    <w:p w:rsidR="00051C23" w:rsidRPr="00051C23" w:rsidRDefault="00051C23" w:rsidP="00051C23">
      <w:pPr>
        <w:widowControl/>
        <w:ind w:firstLine="708"/>
        <w:jc w:val="both"/>
        <w:rPr>
          <w:rFonts w:ascii="Times New Roman" w:eastAsiaTheme="minorHAnsi" w:hAnsi="Times New Roman" w:cstheme="minorBidi"/>
          <w:color w:val="auto"/>
          <w:sz w:val="28"/>
          <w:szCs w:val="22"/>
          <w:lang w:eastAsia="en-US" w:bidi="ar-SA"/>
        </w:rPr>
      </w:pPr>
      <w:r w:rsidRPr="00051C23">
        <w:rPr>
          <w:rFonts w:ascii="Times New Roman" w:eastAsiaTheme="minorHAnsi" w:hAnsi="Times New Roman" w:cstheme="minorBidi"/>
          <w:color w:val="auto"/>
          <w:sz w:val="28"/>
          <w:szCs w:val="22"/>
          <w:lang w:eastAsia="en-US" w:bidi="ar-SA"/>
        </w:rPr>
        <w:t xml:space="preserve">Для установления или изменения межмуниципального маршрута регулярных перевозок к заявлению необходимо приложить схему движения по маршруту, согласованную с </w:t>
      </w:r>
      <w:r w:rsidR="008D2DE9" w:rsidRPr="00051C23">
        <w:rPr>
          <w:rFonts w:ascii="Times New Roman" w:eastAsiaTheme="minorHAnsi" w:hAnsi="Times New Roman" w:cstheme="minorBidi"/>
          <w:color w:val="auto"/>
          <w:sz w:val="28"/>
          <w:szCs w:val="22"/>
          <w:lang w:eastAsia="en-US" w:bidi="ar-SA"/>
        </w:rPr>
        <w:t xml:space="preserve">руководителями </w:t>
      </w:r>
      <w:r w:rsidR="008D2DE9">
        <w:rPr>
          <w:rFonts w:ascii="Times New Roman" w:eastAsiaTheme="minorHAnsi" w:hAnsi="Times New Roman" w:cstheme="minorBidi"/>
          <w:color w:val="auto"/>
          <w:sz w:val="28"/>
          <w:szCs w:val="22"/>
          <w:lang w:eastAsia="en-US" w:bidi="ar-SA"/>
        </w:rPr>
        <w:t xml:space="preserve">или собственниками </w:t>
      </w:r>
      <w:r w:rsidR="008D2DE9" w:rsidRPr="00051C23">
        <w:rPr>
          <w:rFonts w:ascii="Times New Roman" w:eastAsiaTheme="minorHAnsi" w:hAnsi="Times New Roman" w:cstheme="minorBidi"/>
          <w:color w:val="auto"/>
          <w:sz w:val="28"/>
          <w:szCs w:val="22"/>
          <w:lang w:eastAsia="en-US" w:bidi="ar-SA"/>
        </w:rPr>
        <w:t>объектов транспортной инфраструктуры, в состав которых включены начальные и конечные остановочные пункты</w:t>
      </w:r>
      <w:r w:rsidR="008D2DE9">
        <w:rPr>
          <w:rFonts w:ascii="Times New Roman" w:eastAsiaTheme="minorHAnsi" w:hAnsi="Times New Roman" w:cstheme="minorBidi"/>
          <w:color w:val="auto"/>
          <w:sz w:val="28"/>
          <w:szCs w:val="22"/>
          <w:lang w:eastAsia="en-US" w:bidi="ar-SA"/>
        </w:rPr>
        <w:t xml:space="preserve">, а так же </w:t>
      </w:r>
      <w:r w:rsidR="00076FDB">
        <w:rPr>
          <w:rFonts w:ascii="Times New Roman" w:eastAsiaTheme="minorHAnsi" w:hAnsi="Times New Roman" w:cstheme="minorBidi"/>
          <w:color w:val="auto"/>
          <w:sz w:val="28"/>
          <w:szCs w:val="22"/>
          <w:lang w:eastAsia="en-US" w:bidi="ar-SA"/>
        </w:rPr>
        <w:t xml:space="preserve">с </w:t>
      </w:r>
      <w:r w:rsidRPr="00051C23">
        <w:rPr>
          <w:rFonts w:ascii="Times New Roman" w:eastAsiaTheme="minorHAnsi" w:hAnsi="Times New Roman" w:cstheme="minorBidi"/>
          <w:color w:val="auto"/>
          <w:sz w:val="28"/>
          <w:szCs w:val="22"/>
          <w:lang w:eastAsia="en-US" w:bidi="ar-SA"/>
        </w:rPr>
        <w:t>органами местного самоуправления муниципальных образований, на территории которых располагаются начальный и конечный остановочные пункты</w:t>
      </w:r>
      <w:r w:rsidR="002F3FFF">
        <w:rPr>
          <w:rFonts w:ascii="Times New Roman" w:eastAsiaTheme="minorHAnsi" w:hAnsi="Times New Roman" w:cstheme="minorBidi"/>
          <w:color w:val="auto"/>
          <w:sz w:val="28"/>
          <w:szCs w:val="22"/>
          <w:lang w:eastAsia="en-US" w:bidi="ar-SA"/>
        </w:rPr>
        <w:t xml:space="preserve">, </w:t>
      </w:r>
      <w:r w:rsidR="008D2DE9">
        <w:rPr>
          <w:rFonts w:ascii="Times New Roman" w:eastAsiaTheme="minorHAnsi" w:hAnsi="Times New Roman" w:cstheme="minorBidi"/>
          <w:color w:val="auto"/>
          <w:sz w:val="28"/>
          <w:szCs w:val="22"/>
          <w:lang w:eastAsia="en-US" w:bidi="ar-SA"/>
        </w:rPr>
        <w:t xml:space="preserve">в случае если </w:t>
      </w:r>
      <w:r w:rsidR="002F3FFF">
        <w:rPr>
          <w:rFonts w:ascii="Times New Roman" w:eastAsiaTheme="minorHAnsi" w:hAnsi="Times New Roman" w:cstheme="minorBidi"/>
          <w:color w:val="auto"/>
          <w:sz w:val="28"/>
          <w:szCs w:val="22"/>
          <w:lang w:eastAsia="en-US" w:bidi="ar-SA"/>
        </w:rPr>
        <w:t>начальн</w:t>
      </w:r>
      <w:r w:rsidR="0088134F">
        <w:rPr>
          <w:rFonts w:ascii="Times New Roman" w:eastAsiaTheme="minorHAnsi" w:hAnsi="Times New Roman" w:cstheme="minorBidi"/>
          <w:color w:val="auto"/>
          <w:sz w:val="28"/>
          <w:szCs w:val="22"/>
          <w:lang w:eastAsia="en-US" w:bidi="ar-SA"/>
        </w:rPr>
        <w:t>ый</w:t>
      </w:r>
      <w:r w:rsidR="002F3FFF">
        <w:rPr>
          <w:rFonts w:ascii="Times New Roman" w:eastAsiaTheme="minorHAnsi" w:hAnsi="Times New Roman" w:cstheme="minorBidi"/>
          <w:color w:val="auto"/>
          <w:sz w:val="28"/>
          <w:szCs w:val="22"/>
          <w:lang w:eastAsia="en-US" w:bidi="ar-SA"/>
        </w:rPr>
        <w:t xml:space="preserve"> или конечн</w:t>
      </w:r>
      <w:r w:rsidR="0088134F">
        <w:rPr>
          <w:rFonts w:ascii="Times New Roman" w:eastAsiaTheme="minorHAnsi" w:hAnsi="Times New Roman" w:cstheme="minorBidi"/>
          <w:color w:val="auto"/>
          <w:sz w:val="28"/>
          <w:szCs w:val="22"/>
          <w:lang w:eastAsia="en-US" w:bidi="ar-SA"/>
        </w:rPr>
        <w:t>ый</w:t>
      </w:r>
      <w:r w:rsidR="002F3FFF">
        <w:rPr>
          <w:rFonts w:ascii="Times New Roman" w:eastAsiaTheme="minorHAnsi" w:hAnsi="Times New Roman" w:cstheme="minorBidi"/>
          <w:color w:val="auto"/>
          <w:sz w:val="28"/>
          <w:szCs w:val="22"/>
          <w:lang w:eastAsia="en-US" w:bidi="ar-SA"/>
        </w:rPr>
        <w:t xml:space="preserve"> остановочн</w:t>
      </w:r>
      <w:r w:rsidR="0088134F">
        <w:rPr>
          <w:rFonts w:ascii="Times New Roman" w:eastAsiaTheme="minorHAnsi" w:hAnsi="Times New Roman" w:cstheme="minorBidi"/>
          <w:color w:val="auto"/>
          <w:sz w:val="28"/>
          <w:szCs w:val="22"/>
          <w:lang w:eastAsia="en-US" w:bidi="ar-SA"/>
        </w:rPr>
        <w:t>ый</w:t>
      </w:r>
      <w:r w:rsidR="002F3FFF">
        <w:rPr>
          <w:rFonts w:ascii="Times New Roman" w:eastAsiaTheme="minorHAnsi" w:hAnsi="Times New Roman" w:cstheme="minorBidi"/>
          <w:color w:val="auto"/>
          <w:sz w:val="28"/>
          <w:szCs w:val="22"/>
          <w:lang w:eastAsia="en-US" w:bidi="ar-SA"/>
        </w:rPr>
        <w:t xml:space="preserve"> пункт</w:t>
      </w:r>
      <w:r w:rsidR="00DD020A">
        <w:rPr>
          <w:rFonts w:ascii="Times New Roman" w:eastAsiaTheme="minorHAnsi" w:hAnsi="Times New Roman" w:cstheme="minorBidi"/>
          <w:color w:val="auto"/>
          <w:sz w:val="28"/>
          <w:szCs w:val="22"/>
          <w:lang w:eastAsia="en-US" w:bidi="ar-SA"/>
        </w:rPr>
        <w:t xml:space="preserve"> </w:t>
      </w:r>
      <w:r w:rsidR="008D2DE9">
        <w:rPr>
          <w:rFonts w:ascii="Times New Roman" w:eastAsiaTheme="minorHAnsi" w:hAnsi="Times New Roman" w:cstheme="minorBidi"/>
          <w:color w:val="auto"/>
          <w:sz w:val="28"/>
          <w:szCs w:val="22"/>
          <w:lang w:eastAsia="en-US" w:bidi="ar-SA"/>
        </w:rPr>
        <w:t xml:space="preserve">не </w:t>
      </w:r>
      <w:r w:rsidR="0088134F">
        <w:rPr>
          <w:rFonts w:ascii="Times New Roman" w:eastAsiaTheme="minorHAnsi" w:hAnsi="Times New Roman" w:cstheme="minorBidi"/>
          <w:color w:val="auto"/>
          <w:sz w:val="28"/>
          <w:szCs w:val="22"/>
          <w:lang w:eastAsia="en-US" w:bidi="ar-SA"/>
        </w:rPr>
        <w:t>расположен на территории</w:t>
      </w:r>
      <w:r w:rsidR="00DD020A">
        <w:rPr>
          <w:rFonts w:ascii="Times New Roman" w:eastAsiaTheme="minorHAnsi" w:hAnsi="Times New Roman" w:cstheme="minorBidi"/>
          <w:color w:val="auto"/>
          <w:sz w:val="28"/>
          <w:szCs w:val="22"/>
          <w:lang w:eastAsia="en-US" w:bidi="ar-SA"/>
        </w:rPr>
        <w:t xml:space="preserve"> </w:t>
      </w:r>
      <w:r w:rsidR="0088134F">
        <w:rPr>
          <w:rFonts w:ascii="Times New Roman" w:eastAsiaTheme="minorHAnsi" w:hAnsi="Times New Roman" w:cstheme="minorBidi"/>
          <w:color w:val="auto"/>
          <w:sz w:val="28"/>
          <w:szCs w:val="22"/>
          <w:lang w:eastAsia="en-US" w:bidi="ar-SA"/>
        </w:rPr>
        <w:t>автовокзала или автостанции</w:t>
      </w:r>
      <w:r w:rsidRPr="00051C23">
        <w:rPr>
          <w:rFonts w:ascii="Times New Roman" w:eastAsiaTheme="minorHAnsi" w:hAnsi="Times New Roman" w:cstheme="minorBidi"/>
          <w:color w:val="auto"/>
          <w:sz w:val="28"/>
          <w:szCs w:val="22"/>
          <w:lang w:eastAsia="en-US" w:bidi="ar-SA"/>
        </w:rPr>
        <w:t>.</w:t>
      </w:r>
    </w:p>
    <w:p w:rsidR="00051C23" w:rsidRPr="00051C23" w:rsidRDefault="00051C23" w:rsidP="00051C23">
      <w:pPr>
        <w:widowControl/>
        <w:ind w:firstLine="708"/>
        <w:jc w:val="both"/>
        <w:rPr>
          <w:rFonts w:ascii="Times New Roman" w:eastAsiaTheme="minorHAnsi" w:hAnsi="Times New Roman" w:cstheme="minorBidi"/>
          <w:color w:val="auto"/>
          <w:sz w:val="28"/>
          <w:szCs w:val="22"/>
          <w:lang w:eastAsia="en-US" w:bidi="ar-SA"/>
        </w:rPr>
      </w:pPr>
      <w:r w:rsidRPr="00051C23">
        <w:rPr>
          <w:rFonts w:ascii="Times New Roman" w:eastAsiaTheme="minorHAnsi" w:hAnsi="Times New Roman" w:cstheme="minorBidi"/>
          <w:color w:val="auto"/>
          <w:sz w:val="28"/>
          <w:szCs w:val="22"/>
          <w:lang w:eastAsia="en-US" w:bidi="ar-SA"/>
        </w:rPr>
        <w:t>7. Заявление об установлении или изменении маршрута и прилагаемые к нему документы регистрируются в системе автоматизированного делопроизводства "ДЕЛО" и электронного документооборота в день их поступления в уполномоченный орган.</w:t>
      </w:r>
    </w:p>
    <w:p w:rsidR="00051C23" w:rsidRPr="00051C23" w:rsidRDefault="00051C23" w:rsidP="00051C23">
      <w:pPr>
        <w:widowControl/>
        <w:ind w:firstLine="708"/>
        <w:jc w:val="both"/>
        <w:rPr>
          <w:rFonts w:ascii="Times New Roman" w:eastAsiaTheme="minorHAnsi" w:hAnsi="Times New Roman" w:cstheme="minorBidi"/>
          <w:color w:val="auto"/>
          <w:sz w:val="28"/>
          <w:szCs w:val="22"/>
          <w:lang w:eastAsia="en-US" w:bidi="ar-SA"/>
        </w:rPr>
      </w:pPr>
      <w:r w:rsidRPr="00051C23">
        <w:rPr>
          <w:rFonts w:ascii="Times New Roman" w:eastAsiaTheme="minorHAnsi" w:hAnsi="Times New Roman" w:cstheme="minorBidi"/>
          <w:color w:val="auto"/>
          <w:sz w:val="28"/>
          <w:szCs w:val="22"/>
          <w:lang w:eastAsia="en-US" w:bidi="ar-SA"/>
        </w:rPr>
        <w:t>8. В случае если заявление об установлении или изменении маршрута оформлено с нарушением требований, установленных пунктами 4 и 5 настоящего Порядка, и (или) документы, предусмотренные пунктом 6 настоящего Порядка, не предоставлены в полном объеме, уполномоченный орган возвращает инициатору такое заявление и прилагаемые к нему документы без рассмотрения с указанием причин возврата.</w:t>
      </w:r>
    </w:p>
    <w:p w:rsidR="00051C23" w:rsidRDefault="00051C23" w:rsidP="00051C23">
      <w:pPr>
        <w:widowControl/>
        <w:ind w:firstLine="708"/>
        <w:jc w:val="both"/>
        <w:rPr>
          <w:rFonts w:ascii="Times New Roman" w:eastAsiaTheme="minorHAnsi" w:hAnsi="Times New Roman" w:cstheme="minorBidi"/>
          <w:color w:val="auto"/>
          <w:sz w:val="28"/>
          <w:szCs w:val="22"/>
          <w:lang w:eastAsia="en-US" w:bidi="ar-SA"/>
        </w:rPr>
      </w:pPr>
      <w:r w:rsidRPr="00051C23">
        <w:rPr>
          <w:rFonts w:ascii="Times New Roman" w:eastAsiaTheme="minorHAnsi" w:hAnsi="Times New Roman" w:cstheme="minorBidi"/>
          <w:color w:val="auto"/>
          <w:sz w:val="28"/>
          <w:szCs w:val="22"/>
          <w:lang w:eastAsia="en-US" w:bidi="ar-SA"/>
        </w:rPr>
        <w:t>9. В срок, не превышающий тридцати дней со дня приема заявления об установлении или изменении маршрута, уполномоченный орган рассматривает указанное заявление и принимает решение об установлении или изменении маршрута либо об отказе в установлении или изменении маршрута.</w:t>
      </w:r>
      <w:r w:rsidR="00A06E54">
        <w:rPr>
          <w:rFonts w:ascii="Times New Roman" w:eastAsiaTheme="minorHAnsi" w:hAnsi="Times New Roman" w:cstheme="minorBidi"/>
          <w:color w:val="auto"/>
          <w:sz w:val="28"/>
          <w:szCs w:val="22"/>
          <w:lang w:eastAsia="en-US" w:bidi="ar-SA"/>
        </w:rPr>
        <w:t xml:space="preserve"> </w:t>
      </w:r>
    </w:p>
    <w:p w:rsidR="005D3BB7" w:rsidRPr="00051C23" w:rsidRDefault="005D3BB7" w:rsidP="00051C23">
      <w:pPr>
        <w:widowControl/>
        <w:ind w:firstLine="708"/>
        <w:jc w:val="both"/>
        <w:rPr>
          <w:rFonts w:ascii="Times New Roman" w:eastAsiaTheme="minorHAnsi" w:hAnsi="Times New Roman" w:cstheme="minorBidi"/>
          <w:color w:val="auto"/>
          <w:sz w:val="28"/>
          <w:szCs w:val="22"/>
          <w:lang w:eastAsia="en-US" w:bidi="ar-SA"/>
        </w:rPr>
      </w:pPr>
      <w:r>
        <w:rPr>
          <w:rFonts w:ascii="Times New Roman" w:eastAsiaTheme="minorHAnsi" w:hAnsi="Times New Roman" w:cstheme="minorBidi"/>
          <w:color w:val="auto"/>
          <w:sz w:val="28"/>
          <w:szCs w:val="22"/>
          <w:lang w:eastAsia="en-US" w:bidi="ar-SA"/>
        </w:rPr>
        <w:lastRenderedPageBreak/>
        <w:t xml:space="preserve">10. </w:t>
      </w:r>
      <w:r w:rsidR="00F5773F">
        <w:rPr>
          <w:rFonts w:ascii="Times New Roman" w:eastAsiaTheme="minorHAnsi" w:hAnsi="Times New Roman" w:cstheme="minorBidi"/>
          <w:color w:val="auto"/>
          <w:sz w:val="28"/>
          <w:szCs w:val="22"/>
          <w:lang w:eastAsia="en-US" w:bidi="ar-SA"/>
        </w:rPr>
        <w:t>Порядок принятия решения устанавливается нормативно-правовым актом уполномоченного органа.</w:t>
      </w:r>
    </w:p>
    <w:p w:rsidR="00051C23" w:rsidRPr="00051C23" w:rsidRDefault="00051C23" w:rsidP="00051C23">
      <w:pPr>
        <w:widowControl/>
        <w:ind w:firstLine="708"/>
        <w:jc w:val="both"/>
        <w:rPr>
          <w:rFonts w:ascii="Times New Roman" w:eastAsiaTheme="minorHAnsi" w:hAnsi="Times New Roman" w:cstheme="minorBidi"/>
          <w:color w:val="auto"/>
          <w:sz w:val="28"/>
          <w:szCs w:val="22"/>
          <w:lang w:eastAsia="en-US" w:bidi="ar-SA"/>
        </w:rPr>
      </w:pPr>
      <w:r w:rsidRPr="00051C23">
        <w:rPr>
          <w:rFonts w:ascii="Times New Roman" w:eastAsiaTheme="minorHAnsi" w:hAnsi="Times New Roman" w:cstheme="minorBidi"/>
          <w:color w:val="auto"/>
          <w:sz w:val="28"/>
          <w:szCs w:val="22"/>
          <w:lang w:eastAsia="en-US" w:bidi="ar-SA"/>
        </w:rPr>
        <w:t>1</w:t>
      </w:r>
      <w:r w:rsidR="00F5773F">
        <w:rPr>
          <w:rFonts w:ascii="Times New Roman" w:eastAsiaTheme="minorHAnsi" w:hAnsi="Times New Roman" w:cstheme="minorBidi"/>
          <w:color w:val="auto"/>
          <w:sz w:val="28"/>
          <w:szCs w:val="22"/>
          <w:lang w:eastAsia="en-US" w:bidi="ar-SA"/>
        </w:rPr>
        <w:t>1</w:t>
      </w:r>
      <w:r w:rsidRPr="00051C23">
        <w:rPr>
          <w:rFonts w:ascii="Times New Roman" w:eastAsiaTheme="minorHAnsi" w:hAnsi="Times New Roman" w:cstheme="minorBidi"/>
          <w:color w:val="auto"/>
          <w:sz w:val="28"/>
          <w:szCs w:val="22"/>
          <w:lang w:eastAsia="en-US" w:bidi="ar-SA"/>
        </w:rPr>
        <w:t>. Уполномоченный орган отказывает в установлении или изменении маршрута в случае, если:</w:t>
      </w:r>
    </w:p>
    <w:p w:rsidR="00051C23" w:rsidRDefault="00051C23" w:rsidP="00051C23">
      <w:pPr>
        <w:widowControl/>
        <w:ind w:firstLine="708"/>
        <w:jc w:val="both"/>
        <w:rPr>
          <w:rFonts w:ascii="Times New Roman" w:eastAsiaTheme="minorHAnsi" w:hAnsi="Times New Roman" w:cstheme="minorBidi"/>
          <w:color w:val="auto"/>
          <w:sz w:val="28"/>
          <w:szCs w:val="22"/>
          <w:lang w:eastAsia="en-US" w:bidi="ar-SA"/>
        </w:rPr>
      </w:pPr>
      <w:r w:rsidRPr="00051C23">
        <w:rPr>
          <w:rFonts w:ascii="Times New Roman" w:eastAsiaTheme="minorHAnsi" w:hAnsi="Times New Roman" w:cstheme="minorBidi"/>
          <w:color w:val="auto"/>
          <w:sz w:val="28"/>
          <w:szCs w:val="22"/>
          <w:lang w:eastAsia="en-US" w:bidi="ar-SA"/>
        </w:rPr>
        <w:t>1) в заявлении об установлении или изменении маршрута указаны недостоверные сведения;</w:t>
      </w:r>
    </w:p>
    <w:p w:rsidR="00051C23" w:rsidRPr="00051C23" w:rsidRDefault="00051C23" w:rsidP="00051C23">
      <w:pPr>
        <w:widowControl/>
        <w:ind w:firstLine="708"/>
        <w:jc w:val="both"/>
        <w:rPr>
          <w:rFonts w:ascii="Times New Roman" w:eastAsiaTheme="minorHAnsi" w:hAnsi="Times New Roman" w:cstheme="minorBidi"/>
          <w:color w:val="auto"/>
          <w:sz w:val="28"/>
          <w:szCs w:val="22"/>
          <w:lang w:eastAsia="en-US" w:bidi="ar-SA"/>
        </w:rPr>
      </w:pPr>
      <w:r w:rsidRPr="00051C23">
        <w:rPr>
          <w:rFonts w:ascii="Times New Roman" w:eastAsiaTheme="minorHAnsi" w:hAnsi="Times New Roman" w:cstheme="minorBidi"/>
          <w:color w:val="auto"/>
          <w:sz w:val="28"/>
          <w:szCs w:val="22"/>
          <w:lang w:eastAsia="en-US" w:bidi="ar-SA"/>
        </w:rPr>
        <w:t>2) маршрут не соответствует требованиям, установленным правилами обеспечения безопасности перевозок пассажиров и грузов автомобильным транспортом и городским наземным электрическим транспортом,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51C23" w:rsidRPr="00051C23" w:rsidRDefault="00051C23" w:rsidP="00051C23">
      <w:pPr>
        <w:widowControl/>
        <w:ind w:firstLine="708"/>
        <w:jc w:val="both"/>
        <w:rPr>
          <w:rFonts w:ascii="Times New Roman" w:eastAsiaTheme="minorHAnsi" w:hAnsi="Times New Roman" w:cstheme="minorBidi"/>
          <w:color w:val="auto"/>
          <w:sz w:val="28"/>
          <w:szCs w:val="22"/>
          <w:lang w:eastAsia="en-US" w:bidi="ar-SA"/>
        </w:rPr>
      </w:pPr>
      <w:r w:rsidRPr="00051C23">
        <w:rPr>
          <w:rFonts w:ascii="Times New Roman" w:eastAsiaTheme="minorHAnsi" w:hAnsi="Times New Roman" w:cstheme="minorBidi"/>
          <w:color w:val="auto"/>
          <w:sz w:val="28"/>
          <w:szCs w:val="22"/>
          <w:lang w:eastAsia="en-US" w:bidi="ar-SA"/>
        </w:rPr>
        <w:t>3) техническое состояние улиц, автомобильных дорог, по которым проходит данный маршрут, и размещенных на них искусственных дорожных сооружений не соответствует максимальным полной массе и (или) габаритам транспортных средств, которые предлагается использовать для осуществления регулярных перевозок по данному маршруту.</w:t>
      </w:r>
    </w:p>
    <w:p w:rsidR="00051C23" w:rsidRPr="00051C23" w:rsidRDefault="00051C23" w:rsidP="00051C23">
      <w:pPr>
        <w:widowControl/>
        <w:ind w:firstLine="708"/>
        <w:jc w:val="both"/>
        <w:rPr>
          <w:rFonts w:ascii="Times New Roman" w:eastAsiaTheme="minorHAnsi" w:hAnsi="Times New Roman" w:cstheme="minorBidi"/>
          <w:color w:val="auto"/>
          <w:sz w:val="28"/>
          <w:szCs w:val="22"/>
          <w:lang w:eastAsia="en-US" w:bidi="ar-SA"/>
        </w:rPr>
      </w:pPr>
      <w:r w:rsidRPr="00051C23">
        <w:rPr>
          <w:rFonts w:ascii="Times New Roman" w:eastAsiaTheme="minorHAnsi" w:hAnsi="Times New Roman" w:cstheme="minorBidi"/>
          <w:color w:val="auto"/>
          <w:sz w:val="28"/>
          <w:szCs w:val="22"/>
          <w:lang w:eastAsia="en-US" w:bidi="ar-SA"/>
        </w:rPr>
        <w:t>1</w:t>
      </w:r>
      <w:r w:rsidR="00F5773F">
        <w:rPr>
          <w:rFonts w:ascii="Times New Roman" w:eastAsiaTheme="minorHAnsi" w:hAnsi="Times New Roman" w:cstheme="minorBidi"/>
          <w:color w:val="auto"/>
          <w:sz w:val="28"/>
          <w:szCs w:val="22"/>
          <w:lang w:eastAsia="en-US" w:bidi="ar-SA"/>
        </w:rPr>
        <w:t>2</w:t>
      </w:r>
      <w:r w:rsidRPr="00051C23">
        <w:rPr>
          <w:rFonts w:ascii="Times New Roman" w:eastAsiaTheme="minorHAnsi" w:hAnsi="Times New Roman" w:cstheme="minorBidi"/>
          <w:color w:val="auto"/>
          <w:sz w:val="28"/>
          <w:szCs w:val="22"/>
          <w:lang w:eastAsia="en-US" w:bidi="ar-SA"/>
        </w:rPr>
        <w:t>. В случае принятия решения об установлении, изменении или об отказе в установлении, изменении маршрута уполномоченный орган вручает инициатору или направляет ему почтовым отправлением с уведомлением о вручении, телефонограммой, по факсимильной связи либо с использованием иных средств связи уведомление о принятом решении. В уведомлении об отказе в установлении или изменении маршрута указывается мотивированное обоснование причин отказа и со ссылкой на положения нормативных правовых актов и иных документов, являющихся основанием такого отказа.</w:t>
      </w:r>
    </w:p>
    <w:p w:rsidR="00051C23" w:rsidRPr="00051C23" w:rsidRDefault="00051C23" w:rsidP="00051C23">
      <w:pPr>
        <w:widowControl/>
        <w:ind w:firstLine="708"/>
        <w:jc w:val="both"/>
        <w:rPr>
          <w:rFonts w:ascii="Times New Roman" w:eastAsiaTheme="minorHAnsi" w:hAnsi="Times New Roman" w:cstheme="minorBidi"/>
          <w:color w:val="auto"/>
          <w:sz w:val="28"/>
          <w:szCs w:val="22"/>
          <w:lang w:eastAsia="en-US" w:bidi="ar-SA"/>
        </w:rPr>
      </w:pPr>
      <w:r w:rsidRPr="00051C23">
        <w:rPr>
          <w:rFonts w:ascii="Times New Roman" w:eastAsiaTheme="minorHAnsi" w:hAnsi="Times New Roman" w:cstheme="minorBidi"/>
          <w:color w:val="auto"/>
          <w:sz w:val="28"/>
          <w:szCs w:val="22"/>
          <w:lang w:eastAsia="en-US" w:bidi="ar-SA"/>
        </w:rPr>
        <w:t>1</w:t>
      </w:r>
      <w:r w:rsidR="00F5773F">
        <w:rPr>
          <w:rFonts w:ascii="Times New Roman" w:eastAsiaTheme="minorHAnsi" w:hAnsi="Times New Roman" w:cstheme="minorBidi"/>
          <w:color w:val="auto"/>
          <w:sz w:val="28"/>
          <w:szCs w:val="22"/>
          <w:lang w:eastAsia="en-US" w:bidi="ar-SA"/>
        </w:rPr>
        <w:t>3</w:t>
      </w:r>
      <w:r w:rsidRPr="00051C23">
        <w:rPr>
          <w:rFonts w:ascii="Times New Roman" w:eastAsiaTheme="minorHAnsi" w:hAnsi="Times New Roman" w:cstheme="minorBidi"/>
          <w:color w:val="auto"/>
          <w:sz w:val="28"/>
          <w:szCs w:val="22"/>
          <w:lang w:eastAsia="en-US" w:bidi="ar-SA"/>
        </w:rPr>
        <w:t>. В случае принятия решения об установлении или изменении маршрута уполномоченный орган в течение 10 дней со дня принятия этого решения вносит сведения об установлении или изменении данного маршрута в реестр маршрутов регулярных перевозок (далее - реестр маршрутов).</w:t>
      </w:r>
    </w:p>
    <w:p w:rsidR="00051C23" w:rsidRPr="00051C23" w:rsidRDefault="00051C23" w:rsidP="00051C23">
      <w:pPr>
        <w:widowControl/>
        <w:ind w:firstLine="708"/>
        <w:jc w:val="both"/>
        <w:rPr>
          <w:rFonts w:ascii="Times New Roman" w:eastAsiaTheme="minorHAnsi" w:hAnsi="Times New Roman" w:cstheme="minorBidi"/>
          <w:color w:val="auto"/>
          <w:sz w:val="28"/>
          <w:szCs w:val="22"/>
          <w:lang w:eastAsia="en-US" w:bidi="ar-SA"/>
        </w:rPr>
      </w:pPr>
      <w:r w:rsidRPr="00051C23">
        <w:rPr>
          <w:rFonts w:ascii="Times New Roman" w:eastAsiaTheme="minorHAnsi" w:hAnsi="Times New Roman" w:cstheme="minorBidi"/>
          <w:color w:val="auto"/>
          <w:sz w:val="28"/>
          <w:szCs w:val="22"/>
          <w:lang w:eastAsia="en-US" w:bidi="ar-SA"/>
        </w:rPr>
        <w:t>1</w:t>
      </w:r>
      <w:r w:rsidR="00F5773F">
        <w:rPr>
          <w:rFonts w:ascii="Times New Roman" w:eastAsiaTheme="minorHAnsi" w:hAnsi="Times New Roman" w:cstheme="minorBidi"/>
          <w:color w:val="auto"/>
          <w:sz w:val="28"/>
          <w:szCs w:val="22"/>
          <w:lang w:eastAsia="en-US" w:bidi="ar-SA"/>
        </w:rPr>
        <w:t>4</w:t>
      </w:r>
      <w:r w:rsidRPr="00051C23">
        <w:rPr>
          <w:rFonts w:ascii="Times New Roman" w:eastAsiaTheme="minorHAnsi" w:hAnsi="Times New Roman" w:cstheme="minorBidi"/>
          <w:color w:val="auto"/>
          <w:sz w:val="28"/>
          <w:szCs w:val="22"/>
          <w:lang w:eastAsia="en-US" w:bidi="ar-SA"/>
        </w:rPr>
        <w:t>. Маршрут считается установленным или измененным со дня включения сведений о данных маршрутах в реестр маршрутов или изменения таких сведений в этих реестрах маршрутов.</w:t>
      </w:r>
    </w:p>
    <w:p w:rsidR="00051C23" w:rsidRPr="00051C23" w:rsidRDefault="00051C23" w:rsidP="00051C23">
      <w:pPr>
        <w:widowControl/>
        <w:ind w:firstLine="708"/>
        <w:jc w:val="both"/>
        <w:rPr>
          <w:rFonts w:ascii="Times New Roman" w:eastAsiaTheme="minorHAnsi" w:hAnsi="Times New Roman" w:cstheme="minorBidi"/>
          <w:color w:val="auto"/>
          <w:sz w:val="28"/>
          <w:szCs w:val="22"/>
          <w:lang w:eastAsia="en-US" w:bidi="ar-SA"/>
        </w:rPr>
      </w:pPr>
      <w:r w:rsidRPr="00051C23">
        <w:rPr>
          <w:rFonts w:ascii="Times New Roman" w:eastAsiaTheme="minorHAnsi" w:hAnsi="Times New Roman" w:cstheme="minorBidi"/>
          <w:color w:val="auto"/>
          <w:sz w:val="28"/>
          <w:szCs w:val="22"/>
          <w:lang w:eastAsia="en-US" w:bidi="ar-SA"/>
        </w:rPr>
        <w:t>1</w:t>
      </w:r>
      <w:r w:rsidR="00F5773F">
        <w:rPr>
          <w:rFonts w:ascii="Times New Roman" w:eastAsiaTheme="minorHAnsi" w:hAnsi="Times New Roman" w:cstheme="minorBidi"/>
          <w:color w:val="auto"/>
          <w:sz w:val="28"/>
          <w:szCs w:val="22"/>
          <w:lang w:eastAsia="en-US" w:bidi="ar-SA"/>
        </w:rPr>
        <w:t>5</w:t>
      </w:r>
      <w:r w:rsidRPr="00051C23">
        <w:rPr>
          <w:rFonts w:ascii="Times New Roman" w:eastAsiaTheme="minorHAnsi" w:hAnsi="Times New Roman" w:cstheme="minorBidi"/>
          <w:color w:val="auto"/>
          <w:sz w:val="28"/>
          <w:szCs w:val="22"/>
          <w:lang w:eastAsia="en-US" w:bidi="ar-SA"/>
        </w:rPr>
        <w:t>. Решение об отмене маршрута принимается уполномоченным органом.</w:t>
      </w:r>
    </w:p>
    <w:p w:rsidR="00051C23" w:rsidRPr="00051C23" w:rsidRDefault="00051C23" w:rsidP="00051C23">
      <w:pPr>
        <w:widowControl/>
        <w:ind w:firstLine="708"/>
        <w:jc w:val="both"/>
        <w:rPr>
          <w:rFonts w:ascii="Times New Roman" w:eastAsiaTheme="minorHAnsi" w:hAnsi="Times New Roman" w:cstheme="minorBidi"/>
          <w:color w:val="auto"/>
          <w:sz w:val="28"/>
          <w:szCs w:val="22"/>
          <w:lang w:eastAsia="en-US" w:bidi="ar-SA"/>
        </w:rPr>
      </w:pPr>
      <w:r w:rsidRPr="00051C23">
        <w:rPr>
          <w:rFonts w:ascii="Times New Roman" w:eastAsiaTheme="minorHAnsi" w:hAnsi="Times New Roman" w:cstheme="minorBidi"/>
          <w:color w:val="auto"/>
          <w:sz w:val="28"/>
          <w:szCs w:val="22"/>
          <w:lang w:eastAsia="en-US" w:bidi="ar-SA"/>
        </w:rPr>
        <w:t>1</w:t>
      </w:r>
      <w:r w:rsidR="00F5773F">
        <w:rPr>
          <w:rFonts w:ascii="Times New Roman" w:eastAsiaTheme="minorHAnsi" w:hAnsi="Times New Roman" w:cstheme="minorBidi"/>
          <w:color w:val="auto"/>
          <w:sz w:val="28"/>
          <w:szCs w:val="22"/>
          <w:lang w:eastAsia="en-US" w:bidi="ar-SA"/>
        </w:rPr>
        <w:t>6</w:t>
      </w:r>
      <w:r w:rsidRPr="00051C23">
        <w:rPr>
          <w:rFonts w:ascii="Times New Roman" w:eastAsiaTheme="minorHAnsi" w:hAnsi="Times New Roman" w:cstheme="minorBidi"/>
          <w:color w:val="auto"/>
          <w:sz w:val="28"/>
          <w:szCs w:val="22"/>
          <w:lang w:eastAsia="en-US" w:bidi="ar-SA"/>
        </w:rPr>
        <w:t>. Основаниями для отмены маршрута являются:</w:t>
      </w:r>
    </w:p>
    <w:p w:rsidR="00051C23" w:rsidRPr="00051C23" w:rsidRDefault="00051C23" w:rsidP="00051C23">
      <w:pPr>
        <w:widowControl/>
        <w:ind w:firstLine="708"/>
        <w:jc w:val="both"/>
        <w:rPr>
          <w:rFonts w:ascii="Times New Roman" w:eastAsiaTheme="minorHAnsi" w:hAnsi="Times New Roman" w:cstheme="minorBidi"/>
          <w:color w:val="auto"/>
          <w:sz w:val="28"/>
          <w:szCs w:val="22"/>
          <w:lang w:eastAsia="en-US" w:bidi="ar-SA"/>
        </w:rPr>
      </w:pPr>
      <w:r w:rsidRPr="00051C23">
        <w:rPr>
          <w:rFonts w:ascii="Times New Roman" w:eastAsiaTheme="minorHAnsi" w:hAnsi="Times New Roman" w:cstheme="minorBidi"/>
          <w:color w:val="auto"/>
          <w:sz w:val="28"/>
          <w:szCs w:val="22"/>
          <w:lang w:eastAsia="en-US" w:bidi="ar-SA"/>
        </w:rPr>
        <w:t>1) отсутствие стабильного пассажиропотока и (или) социальной потребности;</w:t>
      </w:r>
    </w:p>
    <w:p w:rsidR="00051C23" w:rsidRPr="00051C23" w:rsidRDefault="00051C23" w:rsidP="00051C23">
      <w:pPr>
        <w:widowControl/>
        <w:ind w:firstLine="708"/>
        <w:jc w:val="both"/>
        <w:rPr>
          <w:rFonts w:ascii="Times New Roman" w:eastAsiaTheme="minorHAnsi" w:hAnsi="Times New Roman" w:cstheme="minorBidi"/>
          <w:color w:val="auto"/>
          <w:sz w:val="28"/>
          <w:szCs w:val="22"/>
          <w:lang w:eastAsia="en-US" w:bidi="ar-SA"/>
        </w:rPr>
      </w:pPr>
      <w:r w:rsidRPr="00051C23">
        <w:rPr>
          <w:rFonts w:ascii="Times New Roman" w:eastAsiaTheme="minorHAnsi" w:hAnsi="Times New Roman" w:cstheme="minorBidi"/>
          <w:color w:val="auto"/>
          <w:sz w:val="28"/>
          <w:szCs w:val="22"/>
          <w:lang w:eastAsia="en-US" w:bidi="ar-SA"/>
        </w:rPr>
        <w:t>2) признание открытого конкурса на право получения свидетельства об осуществлении перевозок по одному или нескольким маршрутам регулярных перевозок- не 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w:t>
      </w:r>
    </w:p>
    <w:p w:rsidR="00051C23" w:rsidRPr="00051C23" w:rsidRDefault="00051C23" w:rsidP="00051C23">
      <w:pPr>
        <w:widowControl/>
        <w:ind w:firstLine="708"/>
        <w:jc w:val="both"/>
        <w:rPr>
          <w:rFonts w:ascii="Times New Roman" w:eastAsiaTheme="minorHAnsi" w:hAnsi="Times New Roman" w:cstheme="minorBidi"/>
          <w:color w:val="auto"/>
          <w:sz w:val="28"/>
          <w:szCs w:val="22"/>
          <w:lang w:eastAsia="en-US" w:bidi="ar-SA"/>
        </w:rPr>
      </w:pPr>
      <w:r w:rsidRPr="00051C23">
        <w:rPr>
          <w:rFonts w:ascii="Times New Roman" w:eastAsiaTheme="minorHAnsi" w:hAnsi="Times New Roman" w:cstheme="minorBidi"/>
          <w:color w:val="auto"/>
          <w:sz w:val="28"/>
          <w:szCs w:val="22"/>
          <w:lang w:eastAsia="en-US" w:bidi="ar-SA"/>
        </w:rPr>
        <w:t>3) установленное в результате обследования маршрута несоответствие технического состояния и уровня содержания автомобильных дорог, улиц, искусственных сооружений,</w:t>
      </w:r>
      <w:r w:rsidR="001D285D">
        <w:rPr>
          <w:rFonts w:ascii="Times New Roman" w:eastAsiaTheme="minorHAnsi" w:hAnsi="Times New Roman" w:cstheme="minorBidi"/>
          <w:color w:val="auto"/>
          <w:sz w:val="28"/>
          <w:szCs w:val="22"/>
          <w:lang w:eastAsia="en-US" w:bidi="ar-SA"/>
        </w:rPr>
        <w:t xml:space="preserve"> начальных и конечных остановочных пунктов,</w:t>
      </w:r>
      <w:r w:rsidRPr="00051C23">
        <w:rPr>
          <w:rFonts w:ascii="Times New Roman" w:eastAsiaTheme="minorHAnsi" w:hAnsi="Times New Roman" w:cstheme="minorBidi"/>
          <w:color w:val="auto"/>
          <w:sz w:val="28"/>
          <w:szCs w:val="22"/>
          <w:lang w:eastAsia="en-US" w:bidi="ar-SA"/>
        </w:rPr>
        <w:t xml:space="preserve"> </w:t>
      </w:r>
      <w:r w:rsidRPr="00051C23">
        <w:rPr>
          <w:rFonts w:ascii="Times New Roman" w:eastAsiaTheme="minorHAnsi" w:hAnsi="Times New Roman" w:cstheme="minorBidi"/>
          <w:color w:val="auto"/>
          <w:sz w:val="28"/>
          <w:szCs w:val="22"/>
          <w:lang w:eastAsia="en-US" w:bidi="ar-SA"/>
        </w:rPr>
        <w:lastRenderedPageBreak/>
        <w:t xml:space="preserve">железнодорожных переездов, их инженерного оборудования </w:t>
      </w:r>
      <w:r w:rsidR="001D285D">
        <w:rPr>
          <w:rFonts w:ascii="Times New Roman" w:eastAsiaTheme="minorHAnsi" w:hAnsi="Times New Roman" w:cstheme="minorBidi"/>
          <w:color w:val="auto"/>
          <w:sz w:val="28"/>
          <w:szCs w:val="22"/>
          <w:lang w:eastAsia="en-US" w:bidi="ar-SA"/>
        </w:rPr>
        <w:t xml:space="preserve">предъявляемым к ним законом </w:t>
      </w:r>
      <w:r w:rsidRPr="00051C23">
        <w:rPr>
          <w:rFonts w:ascii="Times New Roman" w:eastAsiaTheme="minorHAnsi" w:hAnsi="Times New Roman" w:cstheme="minorBidi"/>
          <w:color w:val="auto"/>
          <w:sz w:val="28"/>
          <w:szCs w:val="22"/>
          <w:lang w:eastAsia="en-US" w:bidi="ar-SA"/>
        </w:rPr>
        <w:t>требованиям;</w:t>
      </w:r>
    </w:p>
    <w:p w:rsidR="00051C23" w:rsidRPr="00051C23" w:rsidRDefault="00051C23" w:rsidP="00051C23">
      <w:pPr>
        <w:widowControl/>
        <w:ind w:firstLine="708"/>
        <w:jc w:val="both"/>
        <w:rPr>
          <w:rFonts w:ascii="Times New Roman" w:eastAsiaTheme="minorHAnsi" w:hAnsi="Times New Roman" w:cstheme="minorBidi"/>
          <w:color w:val="auto"/>
          <w:sz w:val="28"/>
          <w:szCs w:val="22"/>
          <w:lang w:eastAsia="en-US" w:bidi="ar-SA"/>
        </w:rPr>
      </w:pPr>
      <w:r w:rsidRPr="00051C23">
        <w:rPr>
          <w:rFonts w:ascii="Times New Roman" w:eastAsiaTheme="minorHAnsi" w:hAnsi="Times New Roman" w:cstheme="minorBidi"/>
          <w:color w:val="auto"/>
          <w:sz w:val="28"/>
          <w:szCs w:val="22"/>
          <w:lang w:eastAsia="en-US" w:bidi="ar-SA"/>
        </w:rPr>
        <w:t>4) включение в документ планирования регулярных перевозок решения об отмене маршрута.</w:t>
      </w:r>
    </w:p>
    <w:p w:rsidR="00051C23" w:rsidRPr="00051C23" w:rsidRDefault="00051C23" w:rsidP="00051C23">
      <w:pPr>
        <w:widowControl/>
        <w:ind w:firstLine="708"/>
        <w:jc w:val="both"/>
        <w:rPr>
          <w:rFonts w:ascii="Times New Roman" w:eastAsiaTheme="minorHAnsi" w:hAnsi="Times New Roman" w:cstheme="minorBidi"/>
          <w:color w:val="auto"/>
          <w:sz w:val="28"/>
          <w:szCs w:val="22"/>
          <w:lang w:eastAsia="en-US" w:bidi="ar-SA"/>
        </w:rPr>
      </w:pPr>
      <w:r w:rsidRPr="00051C23">
        <w:rPr>
          <w:rFonts w:ascii="Times New Roman" w:eastAsiaTheme="minorHAnsi" w:hAnsi="Times New Roman" w:cstheme="minorBidi"/>
          <w:color w:val="auto"/>
          <w:sz w:val="28"/>
          <w:szCs w:val="22"/>
          <w:lang w:eastAsia="en-US" w:bidi="ar-SA"/>
        </w:rPr>
        <w:t>1</w:t>
      </w:r>
      <w:r w:rsidR="00F5773F">
        <w:rPr>
          <w:rFonts w:ascii="Times New Roman" w:eastAsiaTheme="minorHAnsi" w:hAnsi="Times New Roman" w:cstheme="minorBidi"/>
          <w:color w:val="auto"/>
          <w:sz w:val="28"/>
          <w:szCs w:val="22"/>
          <w:lang w:eastAsia="en-US" w:bidi="ar-SA"/>
        </w:rPr>
        <w:t>7</w:t>
      </w:r>
      <w:r w:rsidRPr="00051C23">
        <w:rPr>
          <w:rFonts w:ascii="Times New Roman" w:eastAsiaTheme="minorHAnsi" w:hAnsi="Times New Roman" w:cstheme="minorBidi"/>
          <w:color w:val="auto"/>
          <w:sz w:val="28"/>
          <w:szCs w:val="22"/>
          <w:lang w:eastAsia="en-US" w:bidi="ar-SA"/>
        </w:rPr>
        <w:t>. Уполномоченный орган уведомляет об отмене маршрута юридическое лицо, индивидуального предпринимателя, уполномоченного участника договора простого товарищества, осуществляющих регулярные перевозки по соответствующему маршруту, не позднее ста восьмидесяти дней до дня вступления указанного решения в силу.</w:t>
      </w:r>
    </w:p>
    <w:p w:rsidR="00051C23" w:rsidRPr="00051C23" w:rsidRDefault="00051C23" w:rsidP="00051C23">
      <w:pPr>
        <w:widowControl/>
        <w:ind w:firstLine="708"/>
        <w:jc w:val="both"/>
        <w:rPr>
          <w:rFonts w:ascii="Times New Roman" w:eastAsiaTheme="minorHAnsi" w:hAnsi="Times New Roman" w:cstheme="minorBidi"/>
          <w:color w:val="auto"/>
          <w:sz w:val="28"/>
          <w:szCs w:val="22"/>
          <w:lang w:eastAsia="en-US" w:bidi="ar-SA"/>
        </w:rPr>
      </w:pPr>
      <w:r w:rsidRPr="00051C23">
        <w:rPr>
          <w:rFonts w:ascii="Times New Roman" w:eastAsiaTheme="minorHAnsi" w:hAnsi="Times New Roman" w:cstheme="minorBidi"/>
          <w:color w:val="auto"/>
          <w:sz w:val="28"/>
          <w:szCs w:val="22"/>
          <w:lang w:eastAsia="en-US" w:bidi="ar-SA"/>
        </w:rPr>
        <w:t>1</w:t>
      </w:r>
      <w:r w:rsidR="00F5773F">
        <w:rPr>
          <w:rFonts w:ascii="Times New Roman" w:eastAsiaTheme="minorHAnsi" w:hAnsi="Times New Roman" w:cstheme="minorBidi"/>
          <w:color w:val="auto"/>
          <w:sz w:val="28"/>
          <w:szCs w:val="22"/>
          <w:lang w:eastAsia="en-US" w:bidi="ar-SA"/>
        </w:rPr>
        <w:t>8</w:t>
      </w:r>
      <w:r w:rsidRPr="00051C23">
        <w:rPr>
          <w:rFonts w:ascii="Times New Roman" w:eastAsiaTheme="minorHAnsi" w:hAnsi="Times New Roman" w:cstheme="minorBidi"/>
          <w:color w:val="auto"/>
          <w:sz w:val="28"/>
          <w:szCs w:val="22"/>
          <w:lang w:eastAsia="en-US" w:bidi="ar-SA"/>
        </w:rPr>
        <w:t>. Уполномоченный орган размещает на своем официальном сайте в информационно-телекоммуникационной сети "Интернет" информацию об отмене маршрута в течение трех дней со дня принятия этого решения.</w:t>
      </w:r>
    </w:p>
    <w:p w:rsidR="00051C23" w:rsidRDefault="00051C23" w:rsidP="00051C23">
      <w:pPr>
        <w:widowControl/>
        <w:ind w:firstLine="708"/>
        <w:jc w:val="both"/>
        <w:rPr>
          <w:rFonts w:ascii="Times New Roman" w:eastAsiaTheme="minorHAnsi" w:hAnsi="Times New Roman" w:cstheme="minorBidi"/>
          <w:color w:val="auto"/>
          <w:sz w:val="28"/>
          <w:szCs w:val="22"/>
          <w:lang w:eastAsia="en-US" w:bidi="ar-SA"/>
        </w:rPr>
      </w:pPr>
      <w:r w:rsidRPr="00051C23">
        <w:rPr>
          <w:rFonts w:ascii="Times New Roman" w:eastAsiaTheme="minorHAnsi" w:hAnsi="Times New Roman" w:cstheme="minorBidi"/>
          <w:color w:val="auto"/>
          <w:sz w:val="28"/>
          <w:szCs w:val="22"/>
          <w:lang w:eastAsia="en-US" w:bidi="ar-SA"/>
        </w:rPr>
        <w:t>1</w:t>
      </w:r>
      <w:r w:rsidR="00F5773F">
        <w:rPr>
          <w:rFonts w:ascii="Times New Roman" w:eastAsiaTheme="minorHAnsi" w:hAnsi="Times New Roman" w:cstheme="minorBidi"/>
          <w:color w:val="auto"/>
          <w:sz w:val="28"/>
          <w:szCs w:val="22"/>
          <w:lang w:eastAsia="en-US" w:bidi="ar-SA"/>
        </w:rPr>
        <w:t>9</w:t>
      </w:r>
      <w:r w:rsidRPr="00051C23">
        <w:rPr>
          <w:rFonts w:ascii="Times New Roman" w:eastAsiaTheme="minorHAnsi" w:hAnsi="Times New Roman" w:cstheme="minorBidi"/>
          <w:color w:val="auto"/>
          <w:sz w:val="28"/>
          <w:szCs w:val="22"/>
          <w:lang w:eastAsia="en-US" w:bidi="ar-SA"/>
        </w:rPr>
        <w:t>. Маршрут считается отмененным со дня исключения сведений о данном маршруте из реестра маршрутов.</w:t>
      </w:r>
    </w:p>
    <w:p w:rsidR="002F3FFF" w:rsidRPr="00051C23" w:rsidRDefault="00F5773F" w:rsidP="00051C23">
      <w:pPr>
        <w:widowControl/>
        <w:ind w:firstLine="708"/>
        <w:jc w:val="both"/>
        <w:rPr>
          <w:rFonts w:ascii="Times New Roman" w:eastAsiaTheme="minorHAnsi" w:hAnsi="Times New Roman" w:cstheme="minorBidi"/>
          <w:color w:val="auto"/>
          <w:sz w:val="28"/>
          <w:szCs w:val="22"/>
          <w:lang w:eastAsia="en-US" w:bidi="ar-SA"/>
        </w:rPr>
      </w:pPr>
      <w:r>
        <w:rPr>
          <w:rFonts w:ascii="Times New Roman" w:eastAsiaTheme="minorHAnsi" w:hAnsi="Times New Roman" w:cstheme="minorBidi"/>
          <w:color w:val="auto"/>
          <w:sz w:val="28"/>
          <w:szCs w:val="22"/>
          <w:lang w:eastAsia="en-US" w:bidi="ar-SA"/>
        </w:rPr>
        <w:t>20</w:t>
      </w:r>
      <w:r w:rsidR="002F3FFF">
        <w:rPr>
          <w:rFonts w:ascii="Times New Roman" w:eastAsiaTheme="minorHAnsi" w:hAnsi="Times New Roman" w:cstheme="minorBidi"/>
          <w:color w:val="auto"/>
          <w:sz w:val="28"/>
          <w:szCs w:val="22"/>
          <w:lang w:eastAsia="en-US" w:bidi="ar-SA"/>
        </w:rPr>
        <w:t>. Решения уполномоченного органа могут быть обжалованы в судебном порядке.</w:t>
      </w:r>
    </w:p>
    <w:p w:rsidR="00051C23" w:rsidRPr="00051C23" w:rsidRDefault="00051C23" w:rsidP="00051C23">
      <w:pPr>
        <w:widowControl/>
        <w:jc w:val="both"/>
        <w:rPr>
          <w:rFonts w:ascii="Times New Roman" w:eastAsiaTheme="minorHAnsi" w:hAnsi="Times New Roman" w:cstheme="minorBidi"/>
          <w:color w:val="auto"/>
          <w:sz w:val="28"/>
          <w:szCs w:val="22"/>
          <w:lang w:eastAsia="en-US" w:bidi="ar-SA"/>
        </w:rPr>
      </w:pPr>
      <w:r w:rsidRPr="00051C23">
        <w:rPr>
          <w:rFonts w:ascii="Times New Roman" w:eastAsiaTheme="minorHAnsi" w:hAnsi="Times New Roman" w:cstheme="minorBidi"/>
          <w:color w:val="auto"/>
          <w:sz w:val="28"/>
          <w:szCs w:val="22"/>
          <w:lang w:eastAsia="en-US" w:bidi="ar-SA"/>
        </w:rPr>
        <w:br w:type="page"/>
      </w:r>
    </w:p>
    <w:p w:rsidR="00907DA8" w:rsidRDefault="00907DA8" w:rsidP="00946514">
      <w:pPr>
        <w:autoSpaceDE w:val="0"/>
        <w:autoSpaceDN w:val="0"/>
        <w:adjustRightInd w:val="0"/>
        <w:ind w:left="5670"/>
        <w:jc w:val="center"/>
        <w:outlineLvl w:val="0"/>
        <w:rPr>
          <w:rFonts w:ascii="Times New Roman" w:hAnsi="Times New Roman" w:cs="Times New Roman"/>
          <w:sz w:val="28"/>
          <w:szCs w:val="28"/>
        </w:rPr>
      </w:pPr>
      <w:r>
        <w:rPr>
          <w:rFonts w:ascii="Times New Roman" w:hAnsi="Times New Roman" w:cs="Times New Roman"/>
          <w:sz w:val="28"/>
          <w:szCs w:val="28"/>
        </w:rPr>
        <w:lastRenderedPageBreak/>
        <w:t>УТВЕРЖДЕН</w:t>
      </w:r>
      <w:r w:rsidR="00C14CB7">
        <w:rPr>
          <w:rFonts w:ascii="Times New Roman" w:hAnsi="Times New Roman" w:cs="Times New Roman"/>
          <w:sz w:val="28"/>
          <w:szCs w:val="28"/>
        </w:rPr>
        <w:t>О</w:t>
      </w:r>
      <w:r w:rsidRPr="002B1F12">
        <w:rPr>
          <w:rFonts w:ascii="Times New Roman" w:hAnsi="Times New Roman" w:cs="Times New Roman"/>
          <w:sz w:val="28"/>
          <w:szCs w:val="28"/>
        </w:rPr>
        <w:t xml:space="preserve"> </w:t>
      </w:r>
    </w:p>
    <w:p w:rsidR="00907DA8" w:rsidRDefault="00907DA8" w:rsidP="00946514">
      <w:pPr>
        <w:autoSpaceDE w:val="0"/>
        <w:autoSpaceDN w:val="0"/>
        <w:adjustRightInd w:val="0"/>
        <w:ind w:left="5670"/>
        <w:jc w:val="center"/>
        <w:rPr>
          <w:rFonts w:ascii="Times New Roman" w:hAnsi="Times New Roman" w:cs="Times New Roman"/>
          <w:sz w:val="28"/>
          <w:szCs w:val="28"/>
        </w:rPr>
      </w:pPr>
      <w:proofErr w:type="gramStart"/>
      <w:r>
        <w:rPr>
          <w:rFonts w:ascii="Times New Roman" w:hAnsi="Times New Roman" w:cs="Times New Roman"/>
          <w:sz w:val="28"/>
          <w:szCs w:val="28"/>
        </w:rPr>
        <w:t>постановлением</w:t>
      </w:r>
      <w:proofErr w:type="gramEnd"/>
      <w:r>
        <w:rPr>
          <w:rFonts w:ascii="Times New Roman" w:hAnsi="Times New Roman" w:cs="Times New Roman"/>
          <w:sz w:val="28"/>
          <w:szCs w:val="28"/>
        </w:rPr>
        <w:t xml:space="preserve"> Правительства</w:t>
      </w:r>
    </w:p>
    <w:p w:rsidR="00907DA8" w:rsidRDefault="00907DA8" w:rsidP="00946514">
      <w:pPr>
        <w:autoSpaceDE w:val="0"/>
        <w:autoSpaceDN w:val="0"/>
        <w:adjustRightInd w:val="0"/>
        <w:ind w:left="5670"/>
        <w:jc w:val="center"/>
        <w:rPr>
          <w:rFonts w:ascii="Times New Roman" w:hAnsi="Times New Roman" w:cs="Times New Roman"/>
          <w:sz w:val="28"/>
          <w:szCs w:val="28"/>
        </w:rPr>
      </w:pPr>
      <w:r>
        <w:rPr>
          <w:rFonts w:ascii="Times New Roman" w:hAnsi="Times New Roman" w:cs="Times New Roman"/>
          <w:sz w:val="28"/>
          <w:szCs w:val="28"/>
        </w:rPr>
        <w:t>Республики Дагестан</w:t>
      </w:r>
    </w:p>
    <w:p w:rsidR="00907DA8" w:rsidRDefault="00907DA8" w:rsidP="00946514">
      <w:pPr>
        <w:autoSpaceDE w:val="0"/>
        <w:autoSpaceDN w:val="0"/>
        <w:adjustRightInd w:val="0"/>
        <w:ind w:left="5670"/>
        <w:jc w:val="center"/>
        <w:rPr>
          <w:rFonts w:ascii="Times New Roman" w:hAnsi="Times New Roman" w:cs="Times New Roman"/>
          <w:sz w:val="28"/>
          <w:szCs w:val="28"/>
        </w:rPr>
      </w:pP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«__»________201</w:t>
      </w:r>
      <w:r w:rsidR="00C14CB7">
        <w:rPr>
          <w:rFonts w:ascii="Times New Roman" w:hAnsi="Times New Roman" w:cs="Times New Roman"/>
          <w:sz w:val="28"/>
          <w:szCs w:val="28"/>
        </w:rPr>
        <w:t>6</w:t>
      </w:r>
      <w:r>
        <w:rPr>
          <w:rFonts w:ascii="Times New Roman" w:hAnsi="Times New Roman" w:cs="Times New Roman"/>
          <w:sz w:val="28"/>
          <w:szCs w:val="28"/>
        </w:rPr>
        <w:t>г. №_____</w:t>
      </w:r>
    </w:p>
    <w:p w:rsidR="00C14CB7" w:rsidRDefault="00C14CB7" w:rsidP="00946514">
      <w:pPr>
        <w:jc w:val="center"/>
        <w:rPr>
          <w:rFonts w:ascii="Times New Roman" w:hAnsi="Times New Roman" w:cs="Times New Roman"/>
          <w:sz w:val="28"/>
          <w:szCs w:val="28"/>
        </w:rPr>
      </w:pPr>
    </w:p>
    <w:p w:rsidR="00074F44" w:rsidRPr="00074F44" w:rsidRDefault="00074F44" w:rsidP="00946514">
      <w:pPr>
        <w:jc w:val="center"/>
        <w:rPr>
          <w:rFonts w:ascii="Times New Roman" w:hAnsi="Times New Roman" w:cs="Times New Roman"/>
          <w:sz w:val="28"/>
          <w:szCs w:val="28"/>
        </w:rPr>
      </w:pPr>
      <w:r w:rsidRPr="00074F44">
        <w:rPr>
          <w:rFonts w:ascii="Times New Roman" w:hAnsi="Times New Roman" w:cs="Times New Roman"/>
          <w:sz w:val="28"/>
          <w:szCs w:val="28"/>
        </w:rPr>
        <w:t>ПОЛОЖЕНИЕ</w:t>
      </w:r>
    </w:p>
    <w:p w:rsidR="00074F44" w:rsidRDefault="00C14CB7" w:rsidP="00946514">
      <w:pPr>
        <w:jc w:val="center"/>
        <w:rPr>
          <w:rFonts w:ascii="Times New Roman" w:hAnsi="Times New Roman" w:cs="Times New Roman"/>
          <w:sz w:val="28"/>
          <w:szCs w:val="28"/>
        </w:rPr>
      </w:pPr>
      <w:proofErr w:type="gramStart"/>
      <w:r w:rsidRPr="00C14CB7">
        <w:rPr>
          <w:rFonts w:ascii="Times New Roman" w:hAnsi="Times New Roman" w:cs="Times New Roman"/>
          <w:sz w:val="28"/>
          <w:szCs w:val="28"/>
        </w:rPr>
        <w:t>об</w:t>
      </w:r>
      <w:proofErr w:type="gramEnd"/>
      <w:r w:rsidRPr="00C14CB7">
        <w:rPr>
          <w:rFonts w:ascii="Times New Roman" w:hAnsi="Times New Roman" w:cs="Times New Roman"/>
          <w:sz w:val="28"/>
          <w:szCs w:val="28"/>
        </w:rPr>
        <w:t xml:space="preserve"> открытом конкурсе на право получения свидетельства об осуществлении перевозок по маршрутам регулярных перевозок в Республике Дагестан</w:t>
      </w:r>
    </w:p>
    <w:p w:rsidR="00C14CB7" w:rsidRPr="00074F44" w:rsidRDefault="00C14CB7" w:rsidP="00946514">
      <w:pPr>
        <w:jc w:val="center"/>
        <w:rPr>
          <w:rFonts w:ascii="Times New Roman" w:hAnsi="Times New Roman" w:cs="Times New Roman"/>
          <w:sz w:val="28"/>
          <w:szCs w:val="28"/>
        </w:rPr>
      </w:pPr>
    </w:p>
    <w:p w:rsidR="00074F44" w:rsidRPr="00C14CB7" w:rsidRDefault="00074F44" w:rsidP="00946514">
      <w:pPr>
        <w:pStyle w:val="a7"/>
        <w:numPr>
          <w:ilvl w:val="0"/>
          <w:numId w:val="13"/>
        </w:numPr>
        <w:jc w:val="center"/>
        <w:rPr>
          <w:rFonts w:ascii="Times New Roman" w:hAnsi="Times New Roman" w:cs="Times New Roman"/>
          <w:sz w:val="28"/>
          <w:szCs w:val="28"/>
        </w:rPr>
      </w:pPr>
      <w:r w:rsidRPr="00C14CB7">
        <w:rPr>
          <w:rFonts w:ascii="Times New Roman" w:hAnsi="Times New Roman" w:cs="Times New Roman"/>
          <w:sz w:val="28"/>
          <w:szCs w:val="28"/>
        </w:rPr>
        <w:t>ОБЩИЕ ПОЛОЖЕНИЯ</w:t>
      </w:r>
    </w:p>
    <w:p w:rsidR="00074F44" w:rsidRPr="00074F44" w:rsidRDefault="00074F44" w:rsidP="00946514">
      <w:pPr>
        <w:ind w:firstLine="709"/>
        <w:jc w:val="both"/>
        <w:rPr>
          <w:rFonts w:ascii="Times New Roman" w:hAnsi="Times New Roman" w:cs="Times New Roman"/>
          <w:sz w:val="28"/>
          <w:szCs w:val="28"/>
        </w:rPr>
      </w:pPr>
      <w:r w:rsidRPr="00C14CB7">
        <w:rPr>
          <w:rFonts w:ascii="Times New Roman" w:hAnsi="Times New Roman" w:cs="Times New Roman"/>
          <w:sz w:val="28"/>
          <w:szCs w:val="28"/>
        </w:rPr>
        <w:t>1.</w:t>
      </w:r>
      <w:r w:rsidR="009C70A5">
        <w:rPr>
          <w:rFonts w:ascii="Times New Roman" w:hAnsi="Times New Roman" w:cs="Times New Roman"/>
          <w:sz w:val="28"/>
          <w:szCs w:val="28"/>
        </w:rPr>
        <w:t>1</w:t>
      </w:r>
      <w:r w:rsidRPr="00C14CB7">
        <w:rPr>
          <w:rFonts w:ascii="Times New Roman" w:hAnsi="Times New Roman" w:cs="Times New Roman"/>
          <w:sz w:val="28"/>
          <w:szCs w:val="28"/>
        </w:rPr>
        <w:t>.</w:t>
      </w:r>
      <w:r w:rsidR="009C70A5">
        <w:rPr>
          <w:rFonts w:ascii="Times New Roman" w:hAnsi="Times New Roman" w:cs="Times New Roman"/>
          <w:sz w:val="28"/>
          <w:szCs w:val="28"/>
        </w:rPr>
        <w:t xml:space="preserve"> </w:t>
      </w:r>
      <w:r w:rsidRPr="00074F44">
        <w:rPr>
          <w:rFonts w:ascii="Times New Roman" w:hAnsi="Times New Roman" w:cs="Times New Roman"/>
          <w:sz w:val="28"/>
          <w:szCs w:val="28"/>
        </w:rPr>
        <w:t xml:space="preserve">Положение об открытом конкурсе на право получения свидетельства об осуществлении перевозок по </w:t>
      </w:r>
      <w:r w:rsidR="009C70A5">
        <w:rPr>
          <w:rFonts w:ascii="Times New Roman" w:hAnsi="Times New Roman" w:cs="Times New Roman"/>
          <w:sz w:val="28"/>
          <w:szCs w:val="28"/>
        </w:rPr>
        <w:t>маршрутам</w:t>
      </w:r>
      <w:r w:rsidRPr="00074F44">
        <w:rPr>
          <w:rFonts w:ascii="Times New Roman" w:hAnsi="Times New Roman" w:cs="Times New Roman"/>
          <w:sz w:val="28"/>
          <w:szCs w:val="28"/>
        </w:rPr>
        <w:t xml:space="preserve"> регулярных перевозок (далее - Положение) разработано в соответствии с действующим законодательством в сфере организации регулярных перевозок пассажиров и определяет порядок проведения среди юридических лиц, индивидуальных предпринимателей и участников договора простого товарищества открытого конкурса на право получения свидетельства об осуществлении перевозок по </w:t>
      </w:r>
      <w:r w:rsidR="009C70A5">
        <w:rPr>
          <w:rFonts w:ascii="Times New Roman" w:hAnsi="Times New Roman" w:cs="Times New Roman"/>
          <w:sz w:val="28"/>
          <w:szCs w:val="28"/>
        </w:rPr>
        <w:t>меж</w:t>
      </w:r>
      <w:r w:rsidRPr="00074F44">
        <w:rPr>
          <w:rFonts w:ascii="Times New Roman" w:hAnsi="Times New Roman" w:cs="Times New Roman"/>
          <w:sz w:val="28"/>
          <w:szCs w:val="28"/>
        </w:rPr>
        <w:t>муниципальн</w:t>
      </w:r>
      <w:r w:rsidR="009C70A5">
        <w:rPr>
          <w:rFonts w:ascii="Times New Roman" w:hAnsi="Times New Roman" w:cs="Times New Roman"/>
          <w:sz w:val="28"/>
          <w:szCs w:val="28"/>
        </w:rPr>
        <w:t>ым и муниципальным</w:t>
      </w:r>
      <w:r w:rsidRPr="00074F44">
        <w:rPr>
          <w:rFonts w:ascii="Times New Roman" w:hAnsi="Times New Roman" w:cs="Times New Roman"/>
          <w:sz w:val="28"/>
          <w:szCs w:val="28"/>
        </w:rPr>
        <w:t xml:space="preserve"> маршрут</w:t>
      </w:r>
      <w:r w:rsidR="009C70A5">
        <w:rPr>
          <w:rFonts w:ascii="Times New Roman" w:hAnsi="Times New Roman" w:cs="Times New Roman"/>
          <w:sz w:val="28"/>
          <w:szCs w:val="28"/>
        </w:rPr>
        <w:t>ам</w:t>
      </w:r>
      <w:r w:rsidRPr="00074F44">
        <w:rPr>
          <w:rFonts w:ascii="Times New Roman" w:hAnsi="Times New Roman" w:cs="Times New Roman"/>
          <w:sz w:val="28"/>
          <w:szCs w:val="28"/>
        </w:rPr>
        <w:t xml:space="preserve"> регулярных перевозок </w:t>
      </w:r>
      <w:r w:rsidR="009C70A5">
        <w:rPr>
          <w:rFonts w:ascii="Times New Roman" w:hAnsi="Times New Roman" w:cs="Times New Roman"/>
          <w:sz w:val="28"/>
          <w:szCs w:val="28"/>
        </w:rPr>
        <w:t>в</w:t>
      </w:r>
      <w:r w:rsidRPr="00074F44">
        <w:rPr>
          <w:rFonts w:ascii="Times New Roman" w:hAnsi="Times New Roman" w:cs="Times New Roman"/>
          <w:sz w:val="28"/>
          <w:szCs w:val="28"/>
        </w:rPr>
        <w:t xml:space="preserve"> </w:t>
      </w:r>
      <w:r w:rsidR="009C70A5">
        <w:rPr>
          <w:rFonts w:ascii="Times New Roman" w:hAnsi="Times New Roman" w:cs="Times New Roman"/>
          <w:sz w:val="28"/>
          <w:szCs w:val="28"/>
        </w:rPr>
        <w:t>Республике Дагестан</w:t>
      </w:r>
      <w:r w:rsidRPr="00074F44">
        <w:rPr>
          <w:rFonts w:ascii="Times New Roman" w:hAnsi="Times New Roman" w:cs="Times New Roman"/>
          <w:sz w:val="28"/>
          <w:szCs w:val="28"/>
        </w:rPr>
        <w:t xml:space="preserve"> (далее - открытый конкурс), условия участия в открытом конкурсе и порядок определения его победителей.</w:t>
      </w:r>
    </w:p>
    <w:p w:rsidR="00074F44" w:rsidRPr="00074F44" w:rsidRDefault="00074F44" w:rsidP="00946514">
      <w:pPr>
        <w:ind w:firstLine="708"/>
        <w:jc w:val="both"/>
        <w:rPr>
          <w:rFonts w:ascii="Times New Roman" w:hAnsi="Times New Roman" w:cs="Times New Roman"/>
          <w:sz w:val="28"/>
          <w:szCs w:val="28"/>
        </w:rPr>
      </w:pPr>
      <w:r w:rsidRPr="00074F44">
        <w:rPr>
          <w:rFonts w:ascii="Times New Roman" w:hAnsi="Times New Roman" w:cs="Times New Roman"/>
          <w:sz w:val="28"/>
          <w:szCs w:val="28"/>
        </w:rPr>
        <w:t>1.2.</w:t>
      </w:r>
      <w:r w:rsidRPr="00074F44">
        <w:rPr>
          <w:rFonts w:ascii="Times New Roman" w:hAnsi="Times New Roman" w:cs="Times New Roman"/>
          <w:sz w:val="28"/>
          <w:szCs w:val="28"/>
        </w:rPr>
        <w:tab/>
        <w:t>Цель открытого конкурса - подбор перевозчиков, способных удовлетворить потребность в пассажирских перевозках, обеспечить безопасность дорожного движения, высокую культуру и качество обслуживания пассажиров.</w:t>
      </w:r>
    </w:p>
    <w:p w:rsidR="00074F44" w:rsidRPr="00074F44" w:rsidRDefault="00074F44" w:rsidP="00946514">
      <w:pPr>
        <w:ind w:firstLine="708"/>
        <w:jc w:val="both"/>
        <w:rPr>
          <w:rFonts w:ascii="Times New Roman" w:hAnsi="Times New Roman" w:cs="Times New Roman"/>
          <w:sz w:val="28"/>
          <w:szCs w:val="28"/>
        </w:rPr>
      </w:pPr>
      <w:r w:rsidRPr="00074F44">
        <w:rPr>
          <w:rFonts w:ascii="Times New Roman" w:hAnsi="Times New Roman" w:cs="Times New Roman"/>
          <w:sz w:val="28"/>
          <w:szCs w:val="28"/>
        </w:rPr>
        <w:t>1.3.</w:t>
      </w:r>
      <w:r w:rsidRPr="00074F44">
        <w:rPr>
          <w:rFonts w:ascii="Times New Roman" w:hAnsi="Times New Roman" w:cs="Times New Roman"/>
          <w:sz w:val="28"/>
          <w:szCs w:val="28"/>
        </w:rPr>
        <w:tab/>
        <w:t>Предметом открытого конкурса является право на получение свидетельства об осуществлении перевозок по одному или нескольким маршрутам регулярных перевозок.</w:t>
      </w:r>
    </w:p>
    <w:p w:rsidR="00074F44" w:rsidRDefault="00074F44" w:rsidP="00946514">
      <w:pPr>
        <w:ind w:firstLine="708"/>
        <w:jc w:val="both"/>
        <w:rPr>
          <w:rFonts w:ascii="Times New Roman" w:hAnsi="Times New Roman" w:cs="Times New Roman"/>
          <w:sz w:val="28"/>
          <w:szCs w:val="28"/>
        </w:rPr>
      </w:pPr>
      <w:r w:rsidRPr="00074F44">
        <w:rPr>
          <w:rFonts w:ascii="Times New Roman" w:hAnsi="Times New Roman" w:cs="Times New Roman"/>
          <w:sz w:val="28"/>
          <w:szCs w:val="28"/>
        </w:rPr>
        <w:t>1.4.</w:t>
      </w:r>
      <w:r w:rsidRPr="00074F44">
        <w:rPr>
          <w:rFonts w:ascii="Times New Roman" w:hAnsi="Times New Roman" w:cs="Times New Roman"/>
          <w:sz w:val="28"/>
          <w:szCs w:val="28"/>
        </w:rPr>
        <w:tab/>
        <w:t>Открытый конкурс проводится в соответствии с Федеральным законом от 13.07.2015</w:t>
      </w:r>
      <w:r w:rsidR="001A5AD8">
        <w:rPr>
          <w:rFonts w:ascii="Times New Roman" w:hAnsi="Times New Roman" w:cs="Times New Roman"/>
          <w:sz w:val="28"/>
          <w:szCs w:val="28"/>
        </w:rPr>
        <w:t>г.</w:t>
      </w:r>
      <w:r w:rsidRPr="00074F44">
        <w:rPr>
          <w:rFonts w:ascii="Times New Roman" w:hAnsi="Times New Roman" w:cs="Times New Roman"/>
          <w:sz w:val="28"/>
          <w:szCs w:val="28"/>
        </w:rPr>
        <w:t xml:space="preserve">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иным федеральным и </w:t>
      </w:r>
      <w:r w:rsidR="00F92C7E">
        <w:rPr>
          <w:rFonts w:ascii="Times New Roman" w:hAnsi="Times New Roman" w:cs="Times New Roman"/>
          <w:sz w:val="28"/>
          <w:szCs w:val="28"/>
        </w:rPr>
        <w:t>республиканским</w:t>
      </w:r>
      <w:r w:rsidRPr="00074F44">
        <w:rPr>
          <w:rFonts w:ascii="Times New Roman" w:hAnsi="Times New Roman" w:cs="Times New Roman"/>
          <w:sz w:val="28"/>
          <w:szCs w:val="28"/>
        </w:rPr>
        <w:t xml:space="preserve"> законодательством, правовыми актами органов</w:t>
      </w:r>
      <w:r w:rsidR="00F92C7E">
        <w:rPr>
          <w:rFonts w:ascii="Times New Roman" w:hAnsi="Times New Roman" w:cs="Times New Roman"/>
          <w:sz w:val="28"/>
          <w:szCs w:val="28"/>
        </w:rPr>
        <w:t xml:space="preserve"> исполнительной власти Республики Дагестан и органов </w:t>
      </w:r>
      <w:r w:rsidRPr="00074F44">
        <w:rPr>
          <w:rFonts w:ascii="Times New Roman" w:hAnsi="Times New Roman" w:cs="Times New Roman"/>
          <w:sz w:val="28"/>
          <w:szCs w:val="28"/>
        </w:rPr>
        <w:t>местного самоуправления и</w:t>
      </w:r>
      <w:r w:rsidR="00F92C7E">
        <w:rPr>
          <w:rFonts w:ascii="Times New Roman" w:hAnsi="Times New Roman" w:cs="Times New Roman"/>
          <w:sz w:val="28"/>
          <w:szCs w:val="28"/>
        </w:rPr>
        <w:t xml:space="preserve"> настоящим</w:t>
      </w:r>
      <w:r w:rsidRPr="00074F44">
        <w:rPr>
          <w:rFonts w:ascii="Times New Roman" w:hAnsi="Times New Roman" w:cs="Times New Roman"/>
          <w:sz w:val="28"/>
          <w:szCs w:val="28"/>
        </w:rPr>
        <w:t xml:space="preserve"> Положением.</w:t>
      </w:r>
    </w:p>
    <w:p w:rsidR="00F92C7E" w:rsidRPr="00074F44" w:rsidRDefault="00F92C7E" w:rsidP="00946514">
      <w:pPr>
        <w:ind w:firstLine="708"/>
        <w:jc w:val="both"/>
        <w:rPr>
          <w:rFonts w:ascii="Times New Roman" w:hAnsi="Times New Roman" w:cs="Times New Roman"/>
          <w:sz w:val="28"/>
          <w:szCs w:val="28"/>
        </w:rPr>
      </w:pPr>
    </w:p>
    <w:p w:rsidR="00074F44" w:rsidRPr="00F92C7E" w:rsidRDefault="00074F44" w:rsidP="00946514">
      <w:pPr>
        <w:pStyle w:val="a7"/>
        <w:numPr>
          <w:ilvl w:val="0"/>
          <w:numId w:val="13"/>
        </w:numPr>
        <w:jc w:val="center"/>
        <w:rPr>
          <w:rFonts w:ascii="Times New Roman" w:hAnsi="Times New Roman" w:cs="Times New Roman"/>
          <w:sz w:val="28"/>
          <w:szCs w:val="28"/>
        </w:rPr>
      </w:pPr>
      <w:r w:rsidRPr="00F92C7E">
        <w:rPr>
          <w:rFonts w:ascii="Times New Roman" w:hAnsi="Times New Roman" w:cs="Times New Roman"/>
          <w:sz w:val="28"/>
          <w:szCs w:val="28"/>
        </w:rPr>
        <w:t>ОСНОВНЫЕ ТЕРМИНЫ И ПОНЯТИЯ</w:t>
      </w:r>
    </w:p>
    <w:p w:rsidR="00F92C7E" w:rsidRPr="00F92C7E" w:rsidRDefault="00F92C7E" w:rsidP="00946514">
      <w:pPr>
        <w:pStyle w:val="a7"/>
        <w:ind w:left="1068"/>
        <w:jc w:val="both"/>
        <w:rPr>
          <w:rFonts w:ascii="Times New Roman" w:hAnsi="Times New Roman" w:cs="Times New Roman"/>
          <w:sz w:val="28"/>
          <w:szCs w:val="28"/>
        </w:rPr>
      </w:pPr>
    </w:p>
    <w:p w:rsidR="00074F44" w:rsidRPr="00074F44" w:rsidRDefault="00074F44" w:rsidP="00946514">
      <w:pPr>
        <w:ind w:firstLine="709"/>
        <w:jc w:val="both"/>
        <w:rPr>
          <w:rFonts w:ascii="Times New Roman" w:hAnsi="Times New Roman" w:cs="Times New Roman"/>
          <w:sz w:val="28"/>
          <w:szCs w:val="28"/>
        </w:rPr>
      </w:pPr>
      <w:r w:rsidRPr="00074F44">
        <w:rPr>
          <w:rFonts w:ascii="Times New Roman" w:hAnsi="Times New Roman" w:cs="Times New Roman"/>
          <w:sz w:val="28"/>
          <w:szCs w:val="28"/>
        </w:rPr>
        <w:t>2.1.</w:t>
      </w:r>
      <w:r w:rsidRPr="00074F44">
        <w:rPr>
          <w:rFonts w:ascii="Times New Roman" w:hAnsi="Times New Roman" w:cs="Times New Roman"/>
          <w:sz w:val="28"/>
          <w:szCs w:val="28"/>
        </w:rPr>
        <w:tab/>
        <w:t>Открытый конкурс проводится уполномоченным</w:t>
      </w:r>
      <w:r w:rsidR="00F92C7E">
        <w:rPr>
          <w:rFonts w:ascii="Times New Roman" w:hAnsi="Times New Roman" w:cs="Times New Roman"/>
          <w:sz w:val="28"/>
          <w:szCs w:val="28"/>
        </w:rPr>
        <w:t>и</w:t>
      </w:r>
      <w:r w:rsidRPr="00074F44">
        <w:rPr>
          <w:rFonts w:ascii="Times New Roman" w:hAnsi="Times New Roman" w:cs="Times New Roman"/>
          <w:sz w:val="28"/>
          <w:szCs w:val="28"/>
        </w:rPr>
        <w:t xml:space="preserve"> </w:t>
      </w:r>
      <w:r w:rsidR="00F92C7E" w:rsidRPr="00074F44">
        <w:rPr>
          <w:rFonts w:ascii="Times New Roman" w:hAnsi="Times New Roman" w:cs="Times New Roman"/>
          <w:sz w:val="28"/>
          <w:szCs w:val="28"/>
        </w:rPr>
        <w:t>орган</w:t>
      </w:r>
      <w:r w:rsidR="00F92C7E">
        <w:rPr>
          <w:rFonts w:ascii="Times New Roman" w:hAnsi="Times New Roman" w:cs="Times New Roman"/>
          <w:sz w:val="28"/>
          <w:szCs w:val="28"/>
        </w:rPr>
        <w:t>а</w:t>
      </w:r>
      <w:r w:rsidR="00F92C7E" w:rsidRPr="00074F44">
        <w:rPr>
          <w:rFonts w:ascii="Times New Roman" w:hAnsi="Times New Roman" w:cs="Times New Roman"/>
          <w:sz w:val="28"/>
          <w:szCs w:val="28"/>
        </w:rPr>
        <w:t>м</w:t>
      </w:r>
      <w:r w:rsidR="00F92C7E">
        <w:rPr>
          <w:rFonts w:ascii="Times New Roman" w:hAnsi="Times New Roman" w:cs="Times New Roman"/>
          <w:sz w:val="28"/>
          <w:szCs w:val="28"/>
        </w:rPr>
        <w:t xml:space="preserve">и </w:t>
      </w:r>
      <w:r w:rsidR="00F92C7E" w:rsidRPr="00074F44">
        <w:rPr>
          <w:rFonts w:ascii="Times New Roman" w:hAnsi="Times New Roman" w:cs="Times New Roman"/>
          <w:sz w:val="28"/>
          <w:szCs w:val="28"/>
        </w:rPr>
        <w:t>установившими</w:t>
      </w:r>
      <w:r w:rsidR="00F92C7E">
        <w:rPr>
          <w:rFonts w:ascii="Times New Roman" w:hAnsi="Times New Roman" w:cs="Times New Roman"/>
          <w:sz w:val="28"/>
          <w:szCs w:val="28"/>
        </w:rPr>
        <w:t xml:space="preserve"> соответствующий</w:t>
      </w:r>
      <w:r w:rsidRPr="00074F44">
        <w:rPr>
          <w:rFonts w:ascii="Times New Roman" w:hAnsi="Times New Roman" w:cs="Times New Roman"/>
          <w:sz w:val="28"/>
          <w:szCs w:val="28"/>
        </w:rPr>
        <w:t xml:space="preserve"> маршрут регулярных</w:t>
      </w:r>
      <w:r w:rsidR="00F92C7E">
        <w:rPr>
          <w:rFonts w:ascii="Times New Roman" w:hAnsi="Times New Roman" w:cs="Times New Roman"/>
          <w:sz w:val="28"/>
          <w:szCs w:val="28"/>
        </w:rPr>
        <w:t xml:space="preserve"> перевозок</w:t>
      </w:r>
      <w:r w:rsidR="00263304">
        <w:rPr>
          <w:rFonts w:ascii="Times New Roman" w:hAnsi="Times New Roman" w:cs="Times New Roman"/>
          <w:sz w:val="28"/>
          <w:szCs w:val="28"/>
        </w:rPr>
        <w:t xml:space="preserve"> (далее - Организатор)</w:t>
      </w:r>
      <w:r w:rsidRPr="00074F44">
        <w:rPr>
          <w:rFonts w:ascii="Times New Roman" w:hAnsi="Times New Roman" w:cs="Times New Roman"/>
          <w:sz w:val="28"/>
          <w:szCs w:val="28"/>
        </w:rPr>
        <w:t>.</w:t>
      </w:r>
    </w:p>
    <w:p w:rsidR="00074F44" w:rsidRPr="00074F44" w:rsidRDefault="006F44D1" w:rsidP="00946514">
      <w:pPr>
        <w:ind w:firstLine="708"/>
        <w:jc w:val="both"/>
        <w:rPr>
          <w:rFonts w:ascii="Times New Roman" w:hAnsi="Times New Roman" w:cs="Times New Roman"/>
          <w:sz w:val="28"/>
          <w:szCs w:val="28"/>
        </w:rPr>
      </w:pPr>
      <w:r>
        <w:rPr>
          <w:rFonts w:ascii="Times New Roman" w:hAnsi="Times New Roman" w:cs="Times New Roman"/>
          <w:sz w:val="28"/>
          <w:szCs w:val="28"/>
        </w:rPr>
        <w:t>2.2</w:t>
      </w:r>
      <w:r w:rsidR="00074F44" w:rsidRPr="00074F44">
        <w:rPr>
          <w:rFonts w:ascii="Times New Roman" w:hAnsi="Times New Roman" w:cs="Times New Roman"/>
          <w:sz w:val="28"/>
          <w:szCs w:val="28"/>
        </w:rPr>
        <w:t>.</w:t>
      </w:r>
      <w:r w:rsidR="00074F44" w:rsidRPr="00074F44">
        <w:rPr>
          <w:rFonts w:ascii="Times New Roman" w:hAnsi="Times New Roman" w:cs="Times New Roman"/>
          <w:sz w:val="28"/>
          <w:szCs w:val="28"/>
        </w:rPr>
        <w:tab/>
        <w:t>Комиссия по проведению открытого конкурса на право получения свидетельства об осуществлении перевозок по маршрут</w:t>
      </w:r>
      <w:r>
        <w:rPr>
          <w:rFonts w:ascii="Times New Roman" w:hAnsi="Times New Roman" w:cs="Times New Roman"/>
          <w:sz w:val="28"/>
          <w:szCs w:val="28"/>
        </w:rPr>
        <w:t>ам</w:t>
      </w:r>
      <w:r w:rsidR="00074F44" w:rsidRPr="00074F44">
        <w:rPr>
          <w:rFonts w:ascii="Times New Roman" w:hAnsi="Times New Roman" w:cs="Times New Roman"/>
          <w:sz w:val="28"/>
          <w:szCs w:val="28"/>
        </w:rPr>
        <w:t xml:space="preserve"> регулярных перевозок (далее - Комиссия) - коллегиальный орган, созданный для проведения открытого конкурса среди участников на право получения свидетельства об осуществлении перевозок по маршрут</w:t>
      </w:r>
      <w:r>
        <w:rPr>
          <w:rFonts w:ascii="Times New Roman" w:hAnsi="Times New Roman" w:cs="Times New Roman"/>
          <w:sz w:val="28"/>
          <w:szCs w:val="28"/>
        </w:rPr>
        <w:t>ам</w:t>
      </w:r>
      <w:r w:rsidR="00074F44" w:rsidRPr="00074F44">
        <w:rPr>
          <w:rFonts w:ascii="Times New Roman" w:hAnsi="Times New Roman" w:cs="Times New Roman"/>
          <w:sz w:val="28"/>
          <w:szCs w:val="28"/>
        </w:rPr>
        <w:t xml:space="preserve"> регулярных перевозок.</w:t>
      </w:r>
    </w:p>
    <w:p w:rsidR="00074F44" w:rsidRPr="00074F44" w:rsidRDefault="00074F44" w:rsidP="00946514">
      <w:pPr>
        <w:ind w:firstLine="708"/>
        <w:jc w:val="both"/>
        <w:rPr>
          <w:rFonts w:ascii="Times New Roman" w:hAnsi="Times New Roman" w:cs="Times New Roman"/>
          <w:sz w:val="28"/>
          <w:szCs w:val="28"/>
        </w:rPr>
      </w:pPr>
      <w:r w:rsidRPr="00074F44">
        <w:rPr>
          <w:rFonts w:ascii="Times New Roman" w:hAnsi="Times New Roman" w:cs="Times New Roman"/>
          <w:sz w:val="28"/>
          <w:szCs w:val="28"/>
        </w:rPr>
        <w:lastRenderedPageBreak/>
        <w:t>2.</w:t>
      </w:r>
      <w:r w:rsidR="006F44D1">
        <w:rPr>
          <w:rFonts w:ascii="Times New Roman" w:hAnsi="Times New Roman" w:cs="Times New Roman"/>
          <w:sz w:val="28"/>
          <w:szCs w:val="28"/>
        </w:rPr>
        <w:t>3</w:t>
      </w:r>
      <w:r w:rsidRPr="00074F44">
        <w:rPr>
          <w:rFonts w:ascii="Times New Roman" w:hAnsi="Times New Roman" w:cs="Times New Roman"/>
          <w:sz w:val="28"/>
          <w:szCs w:val="28"/>
        </w:rPr>
        <w:t>.</w:t>
      </w:r>
      <w:r w:rsidRPr="00074F44">
        <w:rPr>
          <w:rFonts w:ascii="Times New Roman" w:hAnsi="Times New Roman" w:cs="Times New Roman"/>
          <w:sz w:val="28"/>
          <w:szCs w:val="28"/>
        </w:rPr>
        <w:tab/>
        <w:t>Открытый конкурс на право получения свидетельства об осуществлении перевозок по маршрут</w:t>
      </w:r>
      <w:r w:rsidR="006F44D1">
        <w:rPr>
          <w:rFonts w:ascii="Times New Roman" w:hAnsi="Times New Roman" w:cs="Times New Roman"/>
          <w:sz w:val="28"/>
          <w:szCs w:val="28"/>
        </w:rPr>
        <w:t>ам</w:t>
      </w:r>
      <w:r w:rsidRPr="00074F44">
        <w:rPr>
          <w:rFonts w:ascii="Times New Roman" w:hAnsi="Times New Roman" w:cs="Times New Roman"/>
          <w:sz w:val="28"/>
          <w:szCs w:val="28"/>
        </w:rPr>
        <w:t xml:space="preserve"> регулярных перевозок - определение среди участников победителя на право получения свидетельства об осуществлении перевозок по маршрут</w:t>
      </w:r>
      <w:r w:rsidR="006F44D1">
        <w:rPr>
          <w:rFonts w:ascii="Times New Roman" w:hAnsi="Times New Roman" w:cs="Times New Roman"/>
          <w:sz w:val="28"/>
          <w:szCs w:val="28"/>
        </w:rPr>
        <w:t>ам</w:t>
      </w:r>
      <w:r w:rsidRPr="00074F44">
        <w:rPr>
          <w:rFonts w:ascii="Times New Roman" w:hAnsi="Times New Roman" w:cs="Times New Roman"/>
          <w:sz w:val="28"/>
          <w:szCs w:val="28"/>
        </w:rPr>
        <w:t xml:space="preserve"> регулярных перевозок.</w:t>
      </w:r>
    </w:p>
    <w:p w:rsidR="00074F44" w:rsidRPr="00074F44" w:rsidRDefault="00074F44" w:rsidP="00946514">
      <w:pPr>
        <w:ind w:firstLine="708"/>
        <w:jc w:val="both"/>
        <w:rPr>
          <w:rFonts w:ascii="Times New Roman" w:hAnsi="Times New Roman" w:cs="Times New Roman"/>
          <w:sz w:val="28"/>
          <w:szCs w:val="28"/>
        </w:rPr>
      </w:pPr>
      <w:r w:rsidRPr="00074F44">
        <w:rPr>
          <w:rFonts w:ascii="Times New Roman" w:hAnsi="Times New Roman" w:cs="Times New Roman"/>
          <w:sz w:val="28"/>
          <w:szCs w:val="28"/>
        </w:rPr>
        <w:t>2.</w:t>
      </w:r>
      <w:r w:rsidR="006F44D1">
        <w:rPr>
          <w:rFonts w:ascii="Times New Roman" w:hAnsi="Times New Roman" w:cs="Times New Roman"/>
          <w:sz w:val="28"/>
          <w:szCs w:val="28"/>
        </w:rPr>
        <w:t>4</w:t>
      </w:r>
      <w:r w:rsidRPr="00074F44">
        <w:rPr>
          <w:rFonts w:ascii="Times New Roman" w:hAnsi="Times New Roman" w:cs="Times New Roman"/>
          <w:sz w:val="28"/>
          <w:szCs w:val="28"/>
        </w:rPr>
        <w:t>.</w:t>
      </w:r>
      <w:r w:rsidRPr="00074F44">
        <w:rPr>
          <w:rFonts w:ascii="Times New Roman" w:hAnsi="Times New Roman" w:cs="Times New Roman"/>
          <w:sz w:val="28"/>
          <w:szCs w:val="28"/>
        </w:rPr>
        <w:tab/>
        <w:t>Претендент - юридическое лицо или индивидуальный предприниматель или участник договора простого товарищества, подавший заявку с установленным перечнем документов на участие в открытом конкурсе.</w:t>
      </w:r>
    </w:p>
    <w:p w:rsidR="00074F44" w:rsidRPr="00074F44" w:rsidRDefault="00074F44" w:rsidP="00946514">
      <w:pPr>
        <w:ind w:firstLine="708"/>
        <w:jc w:val="both"/>
        <w:rPr>
          <w:rFonts w:ascii="Times New Roman" w:hAnsi="Times New Roman" w:cs="Times New Roman"/>
          <w:sz w:val="28"/>
          <w:szCs w:val="28"/>
        </w:rPr>
      </w:pPr>
      <w:r w:rsidRPr="00074F44">
        <w:rPr>
          <w:rFonts w:ascii="Times New Roman" w:hAnsi="Times New Roman" w:cs="Times New Roman"/>
          <w:sz w:val="28"/>
          <w:szCs w:val="28"/>
        </w:rPr>
        <w:t>2.</w:t>
      </w:r>
      <w:r w:rsidR="006F44D1">
        <w:rPr>
          <w:rFonts w:ascii="Times New Roman" w:hAnsi="Times New Roman" w:cs="Times New Roman"/>
          <w:sz w:val="28"/>
          <w:szCs w:val="28"/>
        </w:rPr>
        <w:t>5</w:t>
      </w:r>
      <w:r w:rsidRPr="00074F44">
        <w:rPr>
          <w:rFonts w:ascii="Times New Roman" w:hAnsi="Times New Roman" w:cs="Times New Roman"/>
          <w:sz w:val="28"/>
          <w:szCs w:val="28"/>
        </w:rPr>
        <w:t>.</w:t>
      </w:r>
      <w:r w:rsidRPr="00074F44">
        <w:rPr>
          <w:rFonts w:ascii="Times New Roman" w:hAnsi="Times New Roman" w:cs="Times New Roman"/>
          <w:sz w:val="28"/>
          <w:szCs w:val="28"/>
        </w:rPr>
        <w:tab/>
        <w:t>Участник открытого конкурса (далее - Участник) - претендент, допущенный Комиссией к участию в открытом конкурсе.</w:t>
      </w:r>
    </w:p>
    <w:p w:rsidR="00074F44" w:rsidRDefault="00074F44" w:rsidP="00946514">
      <w:pPr>
        <w:ind w:firstLine="708"/>
        <w:jc w:val="both"/>
        <w:rPr>
          <w:rFonts w:ascii="Times New Roman" w:hAnsi="Times New Roman" w:cs="Times New Roman"/>
          <w:sz w:val="28"/>
          <w:szCs w:val="28"/>
        </w:rPr>
      </w:pPr>
      <w:r w:rsidRPr="00074F44">
        <w:rPr>
          <w:rFonts w:ascii="Times New Roman" w:hAnsi="Times New Roman" w:cs="Times New Roman"/>
          <w:sz w:val="28"/>
          <w:szCs w:val="28"/>
        </w:rPr>
        <w:t>2.</w:t>
      </w:r>
      <w:r w:rsidR="006F44D1">
        <w:rPr>
          <w:rFonts w:ascii="Times New Roman" w:hAnsi="Times New Roman" w:cs="Times New Roman"/>
          <w:sz w:val="28"/>
          <w:szCs w:val="28"/>
        </w:rPr>
        <w:t>6</w:t>
      </w:r>
      <w:r w:rsidRPr="00074F44">
        <w:rPr>
          <w:rFonts w:ascii="Times New Roman" w:hAnsi="Times New Roman" w:cs="Times New Roman"/>
          <w:sz w:val="28"/>
          <w:szCs w:val="28"/>
        </w:rPr>
        <w:t>.</w:t>
      </w:r>
      <w:r w:rsidRPr="00074F44">
        <w:rPr>
          <w:rFonts w:ascii="Times New Roman" w:hAnsi="Times New Roman" w:cs="Times New Roman"/>
          <w:sz w:val="28"/>
          <w:szCs w:val="28"/>
        </w:rPr>
        <w:tab/>
        <w:t>Победитель - Участник, получивший по итогам открытого конкурса право на получение свидетельства об осуществлении перевозок по маршруту регулярных перевозок и карт маршрута регулярных перевозок и допущенный к участию в нем.</w:t>
      </w:r>
    </w:p>
    <w:p w:rsidR="00263304" w:rsidRPr="00074F44" w:rsidRDefault="00263304" w:rsidP="00946514">
      <w:pPr>
        <w:ind w:firstLine="708"/>
        <w:jc w:val="both"/>
        <w:rPr>
          <w:rFonts w:ascii="Times New Roman" w:hAnsi="Times New Roman" w:cs="Times New Roman"/>
          <w:sz w:val="28"/>
          <w:szCs w:val="28"/>
        </w:rPr>
      </w:pPr>
    </w:p>
    <w:p w:rsidR="00074F44" w:rsidRPr="00263304" w:rsidRDefault="00263304" w:rsidP="00946514">
      <w:pPr>
        <w:pStyle w:val="a7"/>
        <w:numPr>
          <w:ilvl w:val="0"/>
          <w:numId w:val="13"/>
        </w:numPr>
        <w:jc w:val="center"/>
        <w:rPr>
          <w:rFonts w:ascii="Times New Roman" w:hAnsi="Times New Roman" w:cs="Times New Roman"/>
          <w:sz w:val="28"/>
          <w:szCs w:val="28"/>
        </w:rPr>
      </w:pPr>
      <w:r>
        <w:rPr>
          <w:rFonts w:ascii="Times New Roman" w:hAnsi="Times New Roman" w:cs="Times New Roman"/>
          <w:sz w:val="28"/>
          <w:szCs w:val="28"/>
        </w:rPr>
        <w:t>ПОЛНОМОЧИЯ ОРГАНИЗАТОРА</w:t>
      </w:r>
    </w:p>
    <w:p w:rsidR="00074F44" w:rsidRPr="00074F44" w:rsidRDefault="00074F44" w:rsidP="00946514">
      <w:pPr>
        <w:tabs>
          <w:tab w:val="left" w:pos="1418"/>
        </w:tabs>
        <w:ind w:firstLine="709"/>
        <w:jc w:val="both"/>
        <w:rPr>
          <w:rFonts w:ascii="Times New Roman" w:hAnsi="Times New Roman" w:cs="Times New Roman"/>
          <w:sz w:val="28"/>
          <w:szCs w:val="28"/>
        </w:rPr>
      </w:pPr>
      <w:r w:rsidRPr="00074F44">
        <w:rPr>
          <w:rFonts w:ascii="Times New Roman" w:hAnsi="Times New Roman" w:cs="Times New Roman"/>
          <w:sz w:val="28"/>
          <w:szCs w:val="28"/>
        </w:rPr>
        <w:t>3.1.</w:t>
      </w:r>
      <w:r w:rsidRPr="00074F44">
        <w:rPr>
          <w:rFonts w:ascii="Times New Roman" w:hAnsi="Times New Roman" w:cs="Times New Roman"/>
          <w:sz w:val="28"/>
          <w:szCs w:val="28"/>
        </w:rPr>
        <w:tab/>
        <w:t>Организатор:</w:t>
      </w:r>
    </w:p>
    <w:p w:rsidR="00074F44" w:rsidRPr="00074F44" w:rsidRDefault="00263304" w:rsidP="00946514">
      <w:pPr>
        <w:ind w:firstLine="708"/>
        <w:jc w:val="both"/>
        <w:rPr>
          <w:rFonts w:ascii="Times New Roman" w:hAnsi="Times New Roman" w:cs="Times New Roman"/>
          <w:sz w:val="28"/>
          <w:szCs w:val="28"/>
        </w:rPr>
      </w:pPr>
      <w:proofErr w:type="gramStart"/>
      <w:r w:rsidRPr="00074F44">
        <w:rPr>
          <w:rFonts w:ascii="Times New Roman" w:hAnsi="Times New Roman" w:cs="Times New Roman"/>
          <w:sz w:val="28"/>
          <w:szCs w:val="28"/>
        </w:rPr>
        <w:t>а</w:t>
      </w:r>
      <w:proofErr w:type="gramEnd"/>
      <w:r w:rsidRPr="00074F44">
        <w:rPr>
          <w:rFonts w:ascii="Times New Roman" w:hAnsi="Times New Roman" w:cs="Times New Roman"/>
          <w:sz w:val="28"/>
          <w:szCs w:val="28"/>
        </w:rPr>
        <w:t xml:space="preserve">) </w:t>
      </w:r>
      <w:r w:rsidRPr="00074F44">
        <w:rPr>
          <w:rFonts w:ascii="Times New Roman" w:hAnsi="Times New Roman" w:cs="Times New Roman"/>
          <w:sz w:val="28"/>
          <w:szCs w:val="28"/>
        </w:rPr>
        <w:tab/>
      </w:r>
      <w:r>
        <w:rPr>
          <w:rFonts w:ascii="Times New Roman" w:hAnsi="Times New Roman" w:cs="Times New Roman"/>
          <w:sz w:val="28"/>
          <w:szCs w:val="28"/>
        </w:rPr>
        <w:t>утверждает состав</w:t>
      </w:r>
      <w:r w:rsidR="00074F44" w:rsidRPr="00074F44">
        <w:rPr>
          <w:rFonts w:ascii="Times New Roman" w:hAnsi="Times New Roman" w:cs="Times New Roman"/>
          <w:sz w:val="28"/>
          <w:szCs w:val="28"/>
        </w:rPr>
        <w:t xml:space="preserve"> Комисси</w:t>
      </w:r>
      <w:r>
        <w:rPr>
          <w:rFonts w:ascii="Times New Roman" w:hAnsi="Times New Roman" w:cs="Times New Roman"/>
          <w:sz w:val="28"/>
          <w:szCs w:val="28"/>
        </w:rPr>
        <w:t>и</w:t>
      </w:r>
      <w:r w:rsidR="00074F44" w:rsidRPr="00074F44">
        <w:rPr>
          <w:rFonts w:ascii="Times New Roman" w:hAnsi="Times New Roman" w:cs="Times New Roman"/>
          <w:sz w:val="28"/>
          <w:szCs w:val="28"/>
        </w:rPr>
        <w:t>;</w:t>
      </w:r>
    </w:p>
    <w:p w:rsidR="00074F44" w:rsidRPr="00074F44" w:rsidRDefault="00263304" w:rsidP="00946514">
      <w:pPr>
        <w:ind w:firstLine="708"/>
        <w:jc w:val="both"/>
        <w:rPr>
          <w:rFonts w:ascii="Times New Roman" w:hAnsi="Times New Roman" w:cs="Times New Roman"/>
          <w:sz w:val="28"/>
          <w:szCs w:val="28"/>
        </w:rPr>
      </w:pPr>
      <w:proofErr w:type="gramStart"/>
      <w:r w:rsidRPr="00074F44">
        <w:rPr>
          <w:rFonts w:ascii="Times New Roman" w:hAnsi="Times New Roman" w:cs="Times New Roman"/>
          <w:sz w:val="28"/>
          <w:szCs w:val="28"/>
        </w:rPr>
        <w:t>б</w:t>
      </w:r>
      <w:proofErr w:type="gramEnd"/>
      <w:r w:rsidRPr="00074F44">
        <w:rPr>
          <w:rFonts w:ascii="Times New Roman" w:hAnsi="Times New Roman" w:cs="Times New Roman"/>
          <w:sz w:val="28"/>
          <w:szCs w:val="28"/>
        </w:rPr>
        <w:t xml:space="preserve">) </w:t>
      </w:r>
      <w:r w:rsidRPr="00074F44">
        <w:rPr>
          <w:rFonts w:ascii="Times New Roman" w:hAnsi="Times New Roman" w:cs="Times New Roman"/>
          <w:sz w:val="28"/>
          <w:szCs w:val="28"/>
        </w:rPr>
        <w:tab/>
      </w:r>
      <w:r w:rsidR="00074F44" w:rsidRPr="00074F44">
        <w:rPr>
          <w:rFonts w:ascii="Times New Roman" w:hAnsi="Times New Roman" w:cs="Times New Roman"/>
          <w:sz w:val="28"/>
          <w:szCs w:val="28"/>
        </w:rPr>
        <w:t>определяет предмет открытого конкурса;</w:t>
      </w:r>
    </w:p>
    <w:p w:rsidR="00074F44" w:rsidRPr="00074F44" w:rsidRDefault="00263304" w:rsidP="00946514">
      <w:pPr>
        <w:ind w:firstLine="708"/>
        <w:jc w:val="both"/>
        <w:rPr>
          <w:rFonts w:ascii="Times New Roman" w:hAnsi="Times New Roman" w:cs="Times New Roman"/>
          <w:sz w:val="28"/>
          <w:szCs w:val="28"/>
        </w:rPr>
      </w:pPr>
      <w:proofErr w:type="gramStart"/>
      <w:r w:rsidRPr="00074F44">
        <w:rPr>
          <w:rFonts w:ascii="Times New Roman" w:hAnsi="Times New Roman" w:cs="Times New Roman"/>
          <w:sz w:val="28"/>
          <w:szCs w:val="28"/>
        </w:rPr>
        <w:t>в</w:t>
      </w:r>
      <w:proofErr w:type="gramEnd"/>
      <w:r w:rsidRPr="00074F44">
        <w:rPr>
          <w:rFonts w:ascii="Times New Roman" w:hAnsi="Times New Roman" w:cs="Times New Roman"/>
          <w:sz w:val="28"/>
          <w:szCs w:val="28"/>
        </w:rPr>
        <w:t xml:space="preserve">) </w:t>
      </w:r>
      <w:r w:rsidRPr="00074F44">
        <w:rPr>
          <w:rFonts w:ascii="Times New Roman" w:hAnsi="Times New Roman" w:cs="Times New Roman"/>
          <w:sz w:val="28"/>
          <w:szCs w:val="28"/>
        </w:rPr>
        <w:tab/>
      </w:r>
      <w:r w:rsidR="00074F44" w:rsidRPr="00074F44">
        <w:rPr>
          <w:rFonts w:ascii="Times New Roman" w:hAnsi="Times New Roman" w:cs="Times New Roman"/>
          <w:sz w:val="28"/>
          <w:szCs w:val="28"/>
        </w:rPr>
        <w:t>утверждает протоколы заседаний Комиссии.</w:t>
      </w:r>
    </w:p>
    <w:p w:rsidR="00074F44" w:rsidRPr="00074F44" w:rsidRDefault="00263304" w:rsidP="00946514">
      <w:pPr>
        <w:ind w:firstLine="708"/>
        <w:jc w:val="both"/>
        <w:rPr>
          <w:rFonts w:ascii="Times New Roman" w:hAnsi="Times New Roman" w:cs="Times New Roman"/>
          <w:sz w:val="28"/>
          <w:szCs w:val="28"/>
        </w:rPr>
      </w:pPr>
      <w:proofErr w:type="gramStart"/>
      <w:r>
        <w:rPr>
          <w:rFonts w:ascii="Times New Roman" w:hAnsi="Times New Roman" w:cs="Times New Roman"/>
          <w:sz w:val="28"/>
          <w:szCs w:val="28"/>
        </w:rPr>
        <w:t>г</w:t>
      </w:r>
      <w:proofErr w:type="gramEnd"/>
      <w:r w:rsidRPr="00074F44">
        <w:rPr>
          <w:rFonts w:ascii="Times New Roman" w:hAnsi="Times New Roman" w:cs="Times New Roman"/>
          <w:sz w:val="28"/>
          <w:szCs w:val="28"/>
        </w:rPr>
        <w:t xml:space="preserve">) </w:t>
      </w:r>
      <w:r w:rsidRPr="00074F44">
        <w:rPr>
          <w:rFonts w:ascii="Times New Roman" w:hAnsi="Times New Roman" w:cs="Times New Roman"/>
          <w:sz w:val="28"/>
          <w:szCs w:val="28"/>
        </w:rPr>
        <w:tab/>
      </w:r>
      <w:r w:rsidR="00074F44" w:rsidRPr="00074F44">
        <w:rPr>
          <w:rFonts w:ascii="Times New Roman" w:hAnsi="Times New Roman" w:cs="Times New Roman"/>
          <w:sz w:val="28"/>
          <w:szCs w:val="28"/>
        </w:rPr>
        <w:t xml:space="preserve">осуществляет подготовку, публикует в средствах массовой информации и размещает на </w:t>
      </w:r>
      <w:r>
        <w:rPr>
          <w:rFonts w:ascii="Times New Roman" w:hAnsi="Times New Roman" w:cs="Times New Roman"/>
          <w:sz w:val="28"/>
          <w:szCs w:val="28"/>
        </w:rPr>
        <w:t xml:space="preserve">своем </w:t>
      </w:r>
      <w:r w:rsidR="00074F44" w:rsidRPr="00074F44">
        <w:rPr>
          <w:rFonts w:ascii="Times New Roman" w:hAnsi="Times New Roman" w:cs="Times New Roman"/>
          <w:sz w:val="28"/>
          <w:szCs w:val="28"/>
        </w:rPr>
        <w:t>официальном сайте извещение о проведении открытого конкурса, содержащее сведения, определенные Федеральным законом, не менее чем за тридцать дней до даты</w:t>
      </w:r>
      <w:r>
        <w:rPr>
          <w:rFonts w:ascii="Times New Roman" w:hAnsi="Times New Roman" w:cs="Times New Roman"/>
          <w:sz w:val="28"/>
          <w:szCs w:val="28"/>
        </w:rPr>
        <w:t xml:space="preserve"> </w:t>
      </w:r>
      <w:r w:rsidR="00074F44" w:rsidRPr="00074F44">
        <w:rPr>
          <w:rFonts w:ascii="Times New Roman" w:hAnsi="Times New Roman" w:cs="Times New Roman"/>
          <w:sz w:val="28"/>
          <w:szCs w:val="28"/>
        </w:rPr>
        <w:t>его проведения;</w:t>
      </w:r>
    </w:p>
    <w:p w:rsidR="00074F44" w:rsidRPr="00074F44" w:rsidRDefault="00263304" w:rsidP="00946514">
      <w:pPr>
        <w:ind w:firstLine="708"/>
        <w:jc w:val="both"/>
        <w:rPr>
          <w:rFonts w:ascii="Times New Roman" w:hAnsi="Times New Roman" w:cs="Times New Roman"/>
          <w:sz w:val="28"/>
          <w:szCs w:val="28"/>
        </w:rPr>
      </w:pPr>
      <w:proofErr w:type="gramStart"/>
      <w:r>
        <w:rPr>
          <w:rFonts w:ascii="Times New Roman" w:hAnsi="Times New Roman" w:cs="Times New Roman"/>
          <w:sz w:val="28"/>
          <w:szCs w:val="28"/>
        </w:rPr>
        <w:t>д</w:t>
      </w:r>
      <w:proofErr w:type="gramEnd"/>
      <w:r w:rsidRPr="00074F44">
        <w:rPr>
          <w:rFonts w:ascii="Times New Roman" w:hAnsi="Times New Roman" w:cs="Times New Roman"/>
          <w:sz w:val="28"/>
          <w:szCs w:val="28"/>
        </w:rPr>
        <w:t xml:space="preserve">) </w:t>
      </w:r>
      <w:r w:rsidRPr="00074F44">
        <w:rPr>
          <w:rFonts w:ascii="Times New Roman" w:hAnsi="Times New Roman" w:cs="Times New Roman"/>
          <w:sz w:val="28"/>
          <w:szCs w:val="28"/>
        </w:rPr>
        <w:tab/>
      </w:r>
      <w:r w:rsidR="00074F44" w:rsidRPr="00074F44">
        <w:rPr>
          <w:rFonts w:ascii="Times New Roman" w:hAnsi="Times New Roman" w:cs="Times New Roman"/>
          <w:sz w:val="28"/>
          <w:szCs w:val="28"/>
        </w:rPr>
        <w:t>принимает конкурсные заявки;</w:t>
      </w:r>
    </w:p>
    <w:p w:rsidR="00074F44" w:rsidRDefault="00263304" w:rsidP="00946514">
      <w:pPr>
        <w:ind w:firstLine="708"/>
        <w:jc w:val="both"/>
        <w:rPr>
          <w:rFonts w:ascii="Times New Roman" w:hAnsi="Times New Roman" w:cs="Times New Roman"/>
          <w:sz w:val="28"/>
          <w:szCs w:val="28"/>
        </w:rPr>
      </w:pPr>
      <w:proofErr w:type="gramStart"/>
      <w:r>
        <w:rPr>
          <w:rFonts w:ascii="Times New Roman" w:hAnsi="Times New Roman" w:cs="Times New Roman"/>
          <w:sz w:val="28"/>
          <w:szCs w:val="28"/>
        </w:rPr>
        <w:t>е</w:t>
      </w:r>
      <w:proofErr w:type="gramEnd"/>
      <w:r w:rsidRPr="00074F44">
        <w:rPr>
          <w:rFonts w:ascii="Times New Roman" w:hAnsi="Times New Roman" w:cs="Times New Roman"/>
          <w:sz w:val="28"/>
          <w:szCs w:val="28"/>
        </w:rPr>
        <w:t xml:space="preserve">) </w:t>
      </w:r>
      <w:r w:rsidRPr="00074F44">
        <w:rPr>
          <w:rFonts w:ascii="Times New Roman" w:hAnsi="Times New Roman" w:cs="Times New Roman"/>
          <w:sz w:val="28"/>
          <w:szCs w:val="28"/>
        </w:rPr>
        <w:tab/>
      </w:r>
      <w:r w:rsidR="00074F44" w:rsidRPr="00074F44">
        <w:rPr>
          <w:rFonts w:ascii="Times New Roman" w:hAnsi="Times New Roman" w:cs="Times New Roman"/>
          <w:sz w:val="28"/>
          <w:szCs w:val="28"/>
        </w:rPr>
        <w:t>регистрирует в журнале приема отзыв заявок претендентом, который имеет право изменить или отозвать поданную им заявку до окончания установленного срока приема, в письменной форме уведомив об этом Организатора;</w:t>
      </w:r>
    </w:p>
    <w:p w:rsidR="00B155AB" w:rsidRPr="00074F44" w:rsidRDefault="00B155AB" w:rsidP="00946514">
      <w:pPr>
        <w:ind w:firstLine="708"/>
        <w:jc w:val="both"/>
        <w:rPr>
          <w:rFonts w:ascii="Times New Roman" w:hAnsi="Times New Roman" w:cs="Times New Roman"/>
          <w:sz w:val="28"/>
          <w:szCs w:val="28"/>
        </w:rPr>
      </w:pPr>
      <w:proofErr w:type="gramStart"/>
      <w:r>
        <w:rPr>
          <w:rFonts w:ascii="Times New Roman" w:hAnsi="Times New Roman" w:cs="Times New Roman"/>
          <w:sz w:val="28"/>
          <w:szCs w:val="28"/>
        </w:rPr>
        <w:t>ж)</w:t>
      </w:r>
      <w:r w:rsidRPr="00074F44">
        <w:rPr>
          <w:rFonts w:ascii="Times New Roman" w:hAnsi="Times New Roman" w:cs="Times New Roman"/>
          <w:sz w:val="28"/>
          <w:szCs w:val="28"/>
        </w:rPr>
        <w:tab/>
      </w:r>
      <w:proofErr w:type="gramEnd"/>
      <w:r w:rsidRPr="00074F44">
        <w:rPr>
          <w:rFonts w:ascii="Times New Roman" w:hAnsi="Times New Roman" w:cs="Times New Roman"/>
          <w:sz w:val="28"/>
          <w:szCs w:val="28"/>
        </w:rPr>
        <w:t>признает открытый конкурс несостоявшимся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и принимает решение о повторном</w:t>
      </w:r>
      <w:r>
        <w:rPr>
          <w:rFonts w:ascii="Times New Roman" w:hAnsi="Times New Roman" w:cs="Times New Roman"/>
          <w:sz w:val="28"/>
          <w:szCs w:val="28"/>
        </w:rPr>
        <w:t xml:space="preserve"> </w:t>
      </w:r>
      <w:r w:rsidRPr="00074F44">
        <w:rPr>
          <w:rFonts w:ascii="Times New Roman" w:hAnsi="Times New Roman" w:cs="Times New Roman"/>
          <w:sz w:val="28"/>
          <w:szCs w:val="28"/>
        </w:rPr>
        <w:t>проведении открытого конкурса или об отмене предусмотренного конкурсной документацией маршрута регулярных перевозок;</w:t>
      </w:r>
    </w:p>
    <w:p w:rsidR="00263304" w:rsidRPr="00074F44" w:rsidRDefault="00263304" w:rsidP="00946514">
      <w:pPr>
        <w:ind w:firstLine="708"/>
        <w:jc w:val="both"/>
        <w:rPr>
          <w:rFonts w:ascii="Times New Roman" w:hAnsi="Times New Roman" w:cs="Times New Roman"/>
          <w:sz w:val="28"/>
          <w:szCs w:val="28"/>
        </w:rPr>
      </w:pPr>
    </w:p>
    <w:p w:rsidR="00074F44" w:rsidRPr="00263304" w:rsidRDefault="00263304" w:rsidP="00946514">
      <w:pPr>
        <w:pStyle w:val="a7"/>
        <w:numPr>
          <w:ilvl w:val="0"/>
          <w:numId w:val="13"/>
        </w:numPr>
        <w:jc w:val="center"/>
        <w:rPr>
          <w:rFonts w:ascii="Times New Roman" w:hAnsi="Times New Roman" w:cs="Times New Roman"/>
          <w:sz w:val="28"/>
          <w:szCs w:val="28"/>
        </w:rPr>
      </w:pPr>
      <w:r w:rsidRPr="00263304">
        <w:rPr>
          <w:rFonts w:ascii="Times New Roman" w:hAnsi="Times New Roman" w:cs="Times New Roman"/>
          <w:sz w:val="28"/>
          <w:szCs w:val="28"/>
        </w:rPr>
        <w:t>СОСТАВ И ПОЛНОМОЧИЯ КОМИССИИ</w:t>
      </w:r>
    </w:p>
    <w:p w:rsidR="00074F44" w:rsidRPr="00074F44" w:rsidRDefault="00074F44" w:rsidP="00946514">
      <w:pPr>
        <w:tabs>
          <w:tab w:val="left" w:pos="1418"/>
        </w:tabs>
        <w:ind w:firstLine="709"/>
        <w:jc w:val="both"/>
        <w:rPr>
          <w:rFonts w:ascii="Times New Roman" w:hAnsi="Times New Roman" w:cs="Times New Roman"/>
          <w:sz w:val="28"/>
          <w:szCs w:val="28"/>
        </w:rPr>
      </w:pPr>
      <w:r w:rsidRPr="00074F44">
        <w:rPr>
          <w:rFonts w:ascii="Times New Roman" w:hAnsi="Times New Roman" w:cs="Times New Roman"/>
          <w:sz w:val="28"/>
          <w:szCs w:val="28"/>
        </w:rPr>
        <w:t>4.1.</w:t>
      </w:r>
      <w:r w:rsidRPr="00074F44">
        <w:rPr>
          <w:rFonts w:ascii="Times New Roman" w:hAnsi="Times New Roman" w:cs="Times New Roman"/>
          <w:sz w:val="28"/>
          <w:szCs w:val="28"/>
        </w:rPr>
        <w:tab/>
        <w:t xml:space="preserve">Состав Комиссии утверждается </w:t>
      </w:r>
      <w:r w:rsidR="00263304">
        <w:rPr>
          <w:rFonts w:ascii="Times New Roman" w:hAnsi="Times New Roman" w:cs="Times New Roman"/>
          <w:sz w:val="28"/>
          <w:szCs w:val="28"/>
        </w:rPr>
        <w:t>решением</w:t>
      </w:r>
      <w:r w:rsidRPr="00074F44">
        <w:rPr>
          <w:rFonts w:ascii="Times New Roman" w:hAnsi="Times New Roman" w:cs="Times New Roman"/>
          <w:sz w:val="28"/>
          <w:szCs w:val="28"/>
        </w:rPr>
        <w:t xml:space="preserve"> </w:t>
      </w:r>
      <w:r w:rsidR="00F741A7">
        <w:rPr>
          <w:rFonts w:ascii="Times New Roman" w:hAnsi="Times New Roman" w:cs="Times New Roman"/>
          <w:sz w:val="28"/>
          <w:szCs w:val="28"/>
        </w:rPr>
        <w:t>Организатора</w:t>
      </w:r>
      <w:r w:rsidRPr="00074F44">
        <w:rPr>
          <w:rFonts w:ascii="Times New Roman" w:hAnsi="Times New Roman" w:cs="Times New Roman"/>
          <w:sz w:val="28"/>
          <w:szCs w:val="28"/>
        </w:rPr>
        <w:t>.</w:t>
      </w:r>
    </w:p>
    <w:p w:rsidR="00074F44" w:rsidRPr="00074F44" w:rsidRDefault="00074F44" w:rsidP="00946514">
      <w:pPr>
        <w:ind w:firstLine="708"/>
        <w:jc w:val="both"/>
        <w:rPr>
          <w:rFonts w:ascii="Times New Roman" w:hAnsi="Times New Roman" w:cs="Times New Roman"/>
          <w:sz w:val="28"/>
          <w:szCs w:val="28"/>
        </w:rPr>
      </w:pPr>
      <w:r w:rsidRPr="00074F44">
        <w:rPr>
          <w:rFonts w:ascii="Times New Roman" w:hAnsi="Times New Roman" w:cs="Times New Roman"/>
          <w:sz w:val="28"/>
          <w:szCs w:val="28"/>
        </w:rPr>
        <w:t>4.2.</w:t>
      </w:r>
      <w:r w:rsidRPr="00074F44">
        <w:rPr>
          <w:rFonts w:ascii="Times New Roman" w:hAnsi="Times New Roman" w:cs="Times New Roman"/>
          <w:sz w:val="28"/>
          <w:szCs w:val="28"/>
        </w:rPr>
        <w:tab/>
        <w:t>Комиссию возглавляет председатель, в его отсутствие деятельностью Комиссии руководит заместитель.</w:t>
      </w:r>
    </w:p>
    <w:p w:rsidR="00B155AB" w:rsidRDefault="00F741A7" w:rsidP="00946514">
      <w:pPr>
        <w:pStyle w:val="ConsPlusNormal"/>
        <w:ind w:firstLine="709"/>
        <w:jc w:val="both"/>
      </w:pPr>
      <w:r>
        <w:t>4.3.</w:t>
      </w:r>
      <w:r>
        <w:tab/>
        <w:t>С</w:t>
      </w:r>
      <w:r w:rsidR="00074F44" w:rsidRPr="00074F44">
        <w:t xml:space="preserve">остав Комиссии </w:t>
      </w:r>
      <w:r>
        <w:t>формируется из числа должностных лиц Организатора, представителей органов государственной власти, а также иных организаций. Членами конкурсной комиссии не могут быть перевозчики и их представители.</w:t>
      </w:r>
    </w:p>
    <w:p w:rsidR="00074F44" w:rsidRPr="00074F44" w:rsidRDefault="00074F44" w:rsidP="00946514">
      <w:pPr>
        <w:ind w:firstLine="709"/>
        <w:jc w:val="both"/>
        <w:rPr>
          <w:rFonts w:ascii="Times New Roman" w:hAnsi="Times New Roman" w:cs="Times New Roman"/>
          <w:sz w:val="28"/>
          <w:szCs w:val="28"/>
        </w:rPr>
      </w:pPr>
      <w:r w:rsidRPr="00074F44">
        <w:rPr>
          <w:rFonts w:ascii="Times New Roman" w:hAnsi="Times New Roman" w:cs="Times New Roman"/>
          <w:sz w:val="28"/>
          <w:szCs w:val="28"/>
        </w:rPr>
        <w:t>4.4.</w:t>
      </w:r>
      <w:r w:rsidRPr="00074F44">
        <w:rPr>
          <w:rFonts w:ascii="Times New Roman" w:hAnsi="Times New Roman" w:cs="Times New Roman"/>
          <w:sz w:val="28"/>
          <w:szCs w:val="28"/>
        </w:rPr>
        <w:tab/>
        <w:t>Комиссия:</w:t>
      </w:r>
    </w:p>
    <w:p w:rsidR="00074F44" w:rsidRPr="00074F44" w:rsidRDefault="00074F44" w:rsidP="00946514">
      <w:pPr>
        <w:jc w:val="both"/>
        <w:rPr>
          <w:rFonts w:ascii="Times New Roman" w:hAnsi="Times New Roman" w:cs="Times New Roman"/>
          <w:sz w:val="28"/>
          <w:szCs w:val="28"/>
        </w:rPr>
      </w:pPr>
      <w:r w:rsidRPr="00074F44">
        <w:rPr>
          <w:rFonts w:ascii="Times New Roman" w:hAnsi="Times New Roman" w:cs="Times New Roman"/>
          <w:sz w:val="28"/>
          <w:szCs w:val="28"/>
        </w:rPr>
        <w:t>-</w:t>
      </w:r>
      <w:r w:rsidRPr="00074F44">
        <w:rPr>
          <w:rFonts w:ascii="Times New Roman" w:hAnsi="Times New Roman" w:cs="Times New Roman"/>
          <w:sz w:val="28"/>
          <w:szCs w:val="28"/>
        </w:rPr>
        <w:tab/>
        <w:t xml:space="preserve">вскрывает конверты, сверяет наличие, проверяет содержание и </w:t>
      </w:r>
      <w:r w:rsidRPr="00074F44">
        <w:rPr>
          <w:rFonts w:ascii="Times New Roman" w:hAnsi="Times New Roman" w:cs="Times New Roman"/>
          <w:sz w:val="28"/>
          <w:szCs w:val="28"/>
        </w:rPr>
        <w:lastRenderedPageBreak/>
        <w:t>правильность оформления представленных документов;</w:t>
      </w:r>
    </w:p>
    <w:p w:rsidR="00074F44" w:rsidRPr="00074F44" w:rsidRDefault="00074F44" w:rsidP="00946514">
      <w:pPr>
        <w:jc w:val="both"/>
        <w:rPr>
          <w:rFonts w:ascii="Times New Roman" w:hAnsi="Times New Roman" w:cs="Times New Roman"/>
          <w:sz w:val="28"/>
          <w:szCs w:val="28"/>
        </w:rPr>
      </w:pPr>
      <w:r w:rsidRPr="00074F44">
        <w:rPr>
          <w:rFonts w:ascii="Times New Roman" w:hAnsi="Times New Roman" w:cs="Times New Roman"/>
          <w:sz w:val="28"/>
          <w:szCs w:val="28"/>
        </w:rPr>
        <w:t>-</w:t>
      </w:r>
      <w:r w:rsidRPr="00074F44">
        <w:rPr>
          <w:rFonts w:ascii="Times New Roman" w:hAnsi="Times New Roman" w:cs="Times New Roman"/>
          <w:sz w:val="28"/>
          <w:szCs w:val="28"/>
        </w:rPr>
        <w:tab/>
        <w:t>допускает претендента на открытый конкурс и признает его Участником;</w:t>
      </w:r>
    </w:p>
    <w:p w:rsidR="00074F44" w:rsidRPr="00074F44" w:rsidRDefault="00074F44" w:rsidP="00946514">
      <w:pPr>
        <w:jc w:val="both"/>
        <w:rPr>
          <w:rFonts w:ascii="Times New Roman" w:hAnsi="Times New Roman" w:cs="Times New Roman"/>
          <w:sz w:val="28"/>
          <w:szCs w:val="28"/>
        </w:rPr>
      </w:pPr>
      <w:r w:rsidRPr="00074F44">
        <w:rPr>
          <w:rFonts w:ascii="Times New Roman" w:hAnsi="Times New Roman" w:cs="Times New Roman"/>
          <w:sz w:val="28"/>
          <w:szCs w:val="28"/>
        </w:rPr>
        <w:t>-</w:t>
      </w:r>
      <w:r w:rsidRPr="00074F44">
        <w:rPr>
          <w:rFonts w:ascii="Times New Roman" w:hAnsi="Times New Roman" w:cs="Times New Roman"/>
          <w:sz w:val="28"/>
          <w:szCs w:val="28"/>
        </w:rPr>
        <w:tab/>
        <w:t>отказывает претенденту в допуске на открытый конкурс в случаях несоответствия требованиям, установленным Федеральным законом, или признания заявки на участие в открытом конкурсе не соответствующей требованиям конкурсной документации;</w:t>
      </w:r>
    </w:p>
    <w:p w:rsidR="00074F44" w:rsidRPr="00074F44" w:rsidRDefault="00074F44" w:rsidP="00946514">
      <w:pPr>
        <w:jc w:val="both"/>
        <w:rPr>
          <w:rFonts w:ascii="Times New Roman" w:hAnsi="Times New Roman" w:cs="Times New Roman"/>
          <w:sz w:val="28"/>
          <w:szCs w:val="28"/>
        </w:rPr>
      </w:pPr>
      <w:r w:rsidRPr="00074F44">
        <w:rPr>
          <w:rFonts w:ascii="Times New Roman" w:hAnsi="Times New Roman" w:cs="Times New Roman"/>
          <w:sz w:val="28"/>
          <w:szCs w:val="28"/>
        </w:rPr>
        <w:t>-</w:t>
      </w:r>
      <w:r w:rsidRPr="00074F44">
        <w:rPr>
          <w:rFonts w:ascii="Times New Roman" w:hAnsi="Times New Roman" w:cs="Times New Roman"/>
          <w:sz w:val="28"/>
          <w:szCs w:val="28"/>
        </w:rPr>
        <w:tab/>
      </w:r>
      <w:r w:rsidR="00B155AB">
        <w:rPr>
          <w:rFonts w:ascii="Times New Roman" w:hAnsi="Times New Roman" w:cs="Times New Roman"/>
          <w:sz w:val="28"/>
          <w:szCs w:val="28"/>
        </w:rPr>
        <w:t>о</w:t>
      </w:r>
      <w:r w:rsidRPr="00074F44">
        <w:rPr>
          <w:rFonts w:ascii="Times New Roman" w:hAnsi="Times New Roman" w:cs="Times New Roman"/>
          <w:sz w:val="28"/>
          <w:szCs w:val="28"/>
        </w:rPr>
        <w:t>ценивает, сопоставляет конкурсные предложения Участников и определяет победителя;</w:t>
      </w:r>
    </w:p>
    <w:p w:rsidR="00074F44" w:rsidRPr="00074F44" w:rsidRDefault="00074F44" w:rsidP="00946514">
      <w:pPr>
        <w:jc w:val="both"/>
        <w:rPr>
          <w:rFonts w:ascii="Times New Roman" w:hAnsi="Times New Roman" w:cs="Times New Roman"/>
          <w:sz w:val="28"/>
          <w:szCs w:val="28"/>
        </w:rPr>
      </w:pPr>
      <w:r w:rsidRPr="00074F44">
        <w:rPr>
          <w:rFonts w:ascii="Times New Roman" w:hAnsi="Times New Roman" w:cs="Times New Roman"/>
          <w:sz w:val="28"/>
          <w:szCs w:val="28"/>
        </w:rPr>
        <w:t>-</w:t>
      </w:r>
      <w:r w:rsidRPr="00074F44">
        <w:rPr>
          <w:rFonts w:ascii="Times New Roman" w:hAnsi="Times New Roman" w:cs="Times New Roman"/>
          <w:sz w:val="28"/>
          <w:szCs w:val="28"/>
        </w:rPr>
        <w:tab/>
        <w:t>признает открытый конкурс несостоявшимся при наличии только одной заявки, соответствующей требованиям конкурсной документации, и принимает решение о выдаче Участнику, подавшему такую заявку, свидетельства и карт.</w:t>
      </w:r>
    </w:p>
    <w:p w:rsidR="00074F44" w:rsidRDefault="00074F44" w:rsidP="00946514">
      <w:pPr>
        <w:ind w:firstLine="708"/>
        <w:jc w:val="both"/>
        <w:rPr>
          <w:rFonts w:ascii="Times New Roman" w:hAnsi="Times New Roman" w:cs="Times New Roman"/>
          <w:sz w:val="28"/>
          <w:szCs w:val="28"/>
        </w:rPr>
      </w:pPr>
      <w:r w:rsidRPr="00074F44">
        <w:rPr>
          <w:rFonts w:ascii="Times New Roman" w:hAnsi="Times New Roman" w:cs="Times New Roman"/>
          <w:sz w:val="28"/>
          <w:szCs w:val="28"/>
        </w:rPr>
        <w:t>4.5.</w:t>
      </w:r>
      <w:r w:rsidRPr="00074F44">
        <w:rPr>
          <w:rFonts w:ascii="Times New Roman" w:hAnsi="Times New Roman" w:cs="Times New Roman"/>
          <w:sz w:val="28"/>
          <w:szCs w:val="28"/>
        </w:rPr>
        <w:tab/>
        <w:t>Заседание Комиссии считается правомочным, если на нем присутствует не менее 2/3 членов Комиссии.</w:t>
      </w:r>
    </w:p>
    <w:p w:rsidR="00B155AB" w:rsidRPr="00074F44" w:rsidRDefault="00B155AB" w:rsidP="00946514">
      <w:pPr>
        <w:ind w:firstLine="708"/>
        <w:jc w:val="both"/>
        <w:rPr>
          <w:rFonts w:ascii="Times New Roman" w:hAnsi="Times New Roman" w:cs="Times New Roman"/>
          <w:sz w:val="28"/>
          <w:szCs w:val="28"/>
        </w:rPr>
      </w:pPr>
    </w:p>
    <w:p w:rsidR="00074F44" w:rsidRPr="00B155AB" w:rsidRDefault="00074F44" w:rsidP="00946514">
      <w:pPr>
        <w:pStyle w:val="a7"/>
        <w:numPr>
          <w:ilvl w:val="0"/>
          <w:numId w:val="13"/>
        </w:numPr>
        <w:jc w:val="center"/>
        <w:rPr>
          <w:rFonts w:ascii="Times New Roman" w:hAnsi="Times New Roman" w:cs="Times New Roman"/>
          <w:sz w:val="28"/>
          <w:szCs w:val="28"/>
        </w:rPr>
      </w:pPr>
      <w:r w:rsidRPr="00B155AB">
        <w:rPr>
          <w:rFonts w:ascii="Times New Roman" w:hAnsi="Times New Roman" w:cs="Times New Roman"/>
          <w:sz w:val="28"/>
          <w:szCs w:val="28"/>
        </w:rPr>
        <w:t>СОДЕРЖАНИЕ И ПОДГОТОВКА КОНКУРСНОЙ ДОКУМЕНТАЦИИ</w:t>
      </w:r>
    </w:p>
    <w:p w:rsidR="00074F44" w:rsidRPr="00074F44" w:rsidRDefault="00074F44" w:rsidP="00946514">
      <w:pPr>
        <w:tabs>
          <w:tab w:val="left" w:pos="1418"/>
        </w:tabs>
        <w:ind w:firstLine="709"/>
        <w:jc w:val="both"/>
        <w:rPr>
          <w:rFonts w:ascii="Times New Roman" w:hAnsi="Times New Roman" w:cs="Times New Roman"/>
          <w:sz w:val="28"/>
          <w:szCs w:val="28"/>
        </w:rPr>
      </w:pPr>
      <w:r w:rsidRPr="00074F44">
        <w:rPr>
          <w:rFonts w:ascii="Times New Roman" w:hAnsi="Times New Roman" w:cs="Times New Roman"/>
          <w:sz w:val="28"/>
          <w:szCs w:val="28"/>
        </w:rPr>
        <w:t>5.1.</w:t>
      </w:r>
      <w:r w:rsidRPr="00074F44">
        <w:rPr>
          <w:rFonts w:ascii="Times New Roman" w:hAnsi="Times New Roman" w:cs="Times New Roman"/>
          <w:sz w:val="28"/>
          <w:szCs w:val="28"/>
        </w:rPr>
        <w:tab/>
      </w:r>
      <w:r w:rsidR="006E08D4">
        <w:rPr>
          <w:rFonts w:ascii="Times New Roman" w:hAnsi="Times New Roman" w:cs="Times New Roman"/>
          <w:sz w:val="28"/>
          <w:szCs w:val="28"/>
        </w:rPr>
        <w:t>Пакет документов</w:t>
      </w:r>
      <w:r w:rsidRPr="00074F44">
        <w:rPr>
          <w:rFonts w:ascii="Times New Roman" w:hAnsi="Times New Roman" w:cs="Times New Roman"/>
          <w:sz w:val="28"/>
          <w:szCs w:val="28"/>
        </w:rPr>
        <w:t xml:space="preserve"> на участие в открытом конкурсе представляется претендентом или его представителем в запечатанном конверте (приложение № 1 к Положению) в сроки и по адресу, указанным в извещении о проведении открытого конкурса. В конверт должна быть вложена опись представляемых документов.</w:t>
      </w:r>
      <w:r w:rsidR="00B155AB">
        <w:rPr>
          <w:rFonts w:ascii="Times New Roman" w:hAnsi="Times New Roman" w:cs="Times New Roman"/>
          <w:sz w:val="28"/>
          <w:szCs w:val="28"/>
        </w:rPr>
        <w:t xml:space="preserve"> </w:t>
      </w:r>
      <w:r w:rsidR="006E08D4">
        <w:rPr>
          <w:rFonts w:ascii="Times New Roman" w:hAnsi="Times New Roman" w:cs="Times New Roman"/>
          <w:sz w:val="28"/>
          <w:szCs w:val="28"/>
        </w:rPr>
        <w:t>Пакет документов</w:t>
      </w:r>
      <w:r w:rsidRPr="00074F44">
        <w:rPr>
          <w:rFonts w:ascii="Times New Roman" w:hAnsi="Times New Roman" w:cs="Times New Roman"/>
          <w:sz w:val="28"/>
          <w:szCs w:val="28"/>
        </w:rPr>
        <w:t>, представленн</w:t>
      </w:r>
      <w:r w:rsidR="006E08D4">
        <w:rPr>
          <w:rFonts w:ascii="Times New Roman" w:hAnsi="Times New Roman" w:cs="Times New Roman"/>
          <w:sz w:val="28"/>
          <w:szCs w:val="28"/>
        </w:rPr>
        <w:t>ый</w:t>
      </w:r>
      <w:r w:rsidRPr="00074F44">
        <w:rPr>
          <w:rFonts w:ascii="Times New Roman" w:hAnsi="Times New Roman" w:cs="Times New Roman"/>
          <w:sz w:val="28"/>
          <w:szCs w:val="28"/>
        </w:rPr>
        <w:t xml:space="preserve"> позднее даты, указанной в извещении, приему не подлежат.</w:t>
      </w:r>
    </w:p>
    <w:p w:rsidR="00074F44" w:rsidRPr="00074F44" w:rsidRDefault="00074F44" w:rsidP="00946514">
      <w:pPr>
        <w:ind w:firstLine="708"/>
        <w:jc w:val="both"/>
        <w:rPr>
          <w:rFonts w:ascii="Times New Roman" w:hAnsi="Times New Roman" w:cs="Times New Roman"/>
          <w:sz w:val="28"/>
          <w:szCs w:val="28"/>
        </w:rPr>
      </w:pPr>
      <w:r w:rsidRPr="00074F44">
        <w:rPr>
          <w:rFonts w:ascii="Times New Roman" w:hAnsi="Times New Roman" w:cs="Times New Roman"/>
          <w:sz w:val="28"/>
          <w:szCs w:val="28"/>
        </w:rPr>
        <w:t>5.2.</w:t>
      </w:r>
      <w:r w:rsidRPr="00074F44">
        <w:rPr>
          <w:rFonts w:ascii="Times New Roman" w:hAnsi="Times New Roman" w:cs="Times New Roman"/>
          <w:sz w:val="28"/>
          <w:szCs w:val="28"/>
        </w:rPr>
        <w:tab/>
        <w:t>Претендент несет ответственность за достоверность представляемых им документов.</w:t>
      </w:r>
    </w:p>
    <w:p w:rsidR="00074F44" w:rsidRPr="00074F44" w:rsidRDefault="00074F44" w:rsidP="00946514">
      <w:pPr>
        <w:ind w:firstLine="708"/>
        <w:jc w:val="both"/>
        <w:rPr>
          <w:rFonts w:ascii="Times New Roman" w:hAnsi="Times New Roman" w:cs="Times New Roman"/>
          <w:sz w:val="28"/>
          <w:szCs w:val="28"/>
        </w:rPr>
      </w:pPr>
      <w:r w:rsidRPr="00074F44">
        <w:rPr>
          <w:rFonts w:ascii="Times New Roman" w:hAnsi="Times New Roman" w:cs="Times New Roman"/>
          <w:sz w:val="28"/>
          <w:szCs w:val="28"/>
        </w:rPr>
        <w:t>5.3.</w:t>
      </w:r>
      <w:r w:rsidRPr="00074F44">
        <w:rPr>
          <w:rFonts w:ascii="Times New Roman" w:hAnsi="Times New Roman" w:cs="Times New Roman"/>
          <w:sz w:val="28"/>
          <w:szCs w:val="28"/>
        </w:rPr>
        <w:tab/>
        <w:t>На открытый конкурс представляется заявка на участие в открытом конкурсе по установленной форме (приложение № 2 к Положению) к которой прилагаются следующие документы:</w:t>
      </w:r>
    </w:p>
    <w:p w:rsidR="00074F44" w:rsidRPr="00074F44" w:rsidRDefault="00074F44" w:rsidP="00946514">
      <w:pPr>
        <w:ind w:firstLine="708"/>
        <w:jc w:val="both"/>
        <w:rPr>
          <w:rFonts w:ascii="Times New Roman" w:hAnsi="Times New Roman" w:cs="Times New Roman"/>
          <w:sz w:val="28"/>
          <w:szCs w:val="28"/>
        </w:rPr>
      </w:pPr>
      <w:r w:rsidRPr="00074F44">
        <w:rPr>
          <w:rFonts w:ascii="Times New Roman" w:hAnsi="Times New Roman" w:cs="Times New Roman"/>
          <w:sz w:val="28"/>
          <w:szCs w:val="28"/>
        </w:rPr>
        <w:t>-</w:t>
      </w:r>
      <w:r w:rsidRPr="00074F44">
        <w:rPr>
          <w:rFonts w:ascii="Times New Roman" w:hAnsi="Times New Roman" w:cs="Times New Roman"/>
          <w:sz w:val="28"/>
          <w:szCs w:val="28"/>
        </w:rPr>
        <w:tab/>
        <w:t>сведения о претенденте (приложение № 3 к Положению);</w:t>
      </w:r>
    </w:p>
    <w:p w:rsidR="00074F44" w:rsidRDefault="00074F44" w:rsidP="00946514">
      <w:pPr>
        <w:ind w:firstLine="708"/>
        <w:jc w:val="both"/>
        <w:rPr>
          <w:rFonts w:ascii="Times New Roman" w:hAnsi="Times New Roman" w:cs="Times New Roman"/>
          <w:sz w:val="28"/>
          <w:szCs w:val="28"/>
        </w:rPr>
      </w:pPr>
      <w:r w:rsidRPr="00074F44">
        <w:rPr>
          <w:rFonts w:ascii="Times New Roman" w:hAnsi="Times New Roman" w:cs="Times New Roman"/>
          <w:sz w:val="28"/>
          <w:szCs w:val="28"/>
        </w:rPr>
        <w:t>-</w:t>
      </w:r>
      <w:r w:rsidRPr="00074F44">
        <w:rPr>
          <w:rFonts w:ascii="Times New Roman" w:hAnsi="Times New Roman" w:cs="Times New Roman"/>
          <w:sz w:val="28"/>
          <w:szCs w:val="28"/>
        </w:rPr>
        <w:tab/>
        <w:t>конкурсное предложение, оформленное в соответствии с установленными требованиями (приложение № 4 к Положению);</w:t>
      </w:r>
    </w:p>
    <w:p w:rsidR="00EA3C77" w:rsidRPr="00074F44" w:rsidRDefault="00EA3C77" w:rsidP="00946514">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173334">
        <w:rPr>
          <w:rFonts w:ascii="Times New Roman" w:hAnsi="Times New Roman" w:cs="Times New Roman"/>
          <w:sz w:val="28"/>
          <w:szCs w:val="28"/>
        </w:rPr>
        <w:tab/>
      </w:r>
      <w:r>
        <w:rPr>
          <w:rFonts w:ascii="Times New Roman" w:hAnsi="Times New Roman" w:cs="Times New Roman"/>
          <w:sz w:val="28"/>
          <w:szCs w:val="28"/>
        </w:rPr>
        <w:t xml:space="preserve">сведения о транспортных средствах </w:t>
      </w:r>
      <w:r w:rsidRPr="00074F44">
        <w:rPr>
          <w:rFonts w:ascii="Times New Roman" w:hAnsi="Times New Roman" w:cs="Times New Roman"/>
          <w:sz w:val="28"/>
          <w:szCs w:val="28"/>
        </w:rPr>
        <w:t xml:space="preserve">(приложение № </w:t>
      </w:r>
      <w:r w:rsidR="00173334">
        <w:rPr>
          <w:rFonts w:ascii="Times New Roman" w:hAnsi="Times New Roman" w:cs="Times New Roman"/>
          <w:sz w:val="28"/>
          <w:szCs w:val="28"/>
        </w:rPr>
        <w:t>5</w:t>
      </w:r>
      <w:r w:rsidRPr="00074F44">
        <w:rPr>
          <w:rFonts w:ascii="Times New Roman" w:hAnsi="Times New Roman" w:cs="Times New Roman"/>
          <w:sz w:val="28"/>
          <w:szCs w:val="28"/>
        </w:rPr>
        <w:t xml:space="preserve"> к Положению)</w:t>
      </w:r>
      <w:r w:rsidR="00173334">
        <w:rPr>
          <w:rFonts w:ascii="Times New Roman" w:hAnsi="Times New Roman" w:cs="Times New Roman"/>
          <w:sz w:val="28"/>
          <w:szCs w:val="28"/>
        </w:rPr>
        <w:t>;</w:t>
      </w:r>
    </w:p>
    <w:p w:rsidR="00074F44" w:rsidRPr="00074F44" w:rsidRDefault="00074F44" w:rsidP="007E6D51">
      <w:pPr>
        <w:ind w:firstLine="708"/>
        <w:jc w:val="both"/>
        <w:rPr>
          <w:rFonts w:ascii="Times New Roman" w:hAnsi="Times New Roman" w:cs="Times New Roman"/>
          <w:sz w:val="28"/>
          <w:szCs w:val="28"/>
        </w:rPr>
      </w:pPr>
      <w:r w:rsidRPr="00074F44">
        <w:rPr>
          <w:rFonts w:ascii="Times New Roman" w:hAnsi="Times New Roman" w:cs="Times New Roman"/>
          <w:sz w:val="28"/>
          <w:szCs w:val="28"/>
        </w:rPr>
        <w:t>-</w:t>
      </w:r>
      <w:r w:rsidRPr="00074F44">
        <w:rPr>
          <w:rFonts w:ascii="Times New Roman" w:hAnsi="Times New Roman" w:cs="Times New Roman"/>
          <w:sz w:val="28"/>
          <w:szCs w:val="28"/>
        </w:rPr>
        <w:tab/>
      </w:r>
      <w:r w:rsidR="007E6D51" w:rsidRPr="007E6D51">
        <w:rPr>
          <w:rFonts w:ascii="Times New Roman" w:hAnsi="Times New Roman" w:cs="Times New Roman"/>
          <w:sz w:val="28"/>
          <w:szCs w:val="28"/>
        </w:rPr>
        <w:t>копия лицензии на осуществление перевозок пассажиров автомобильным</w:t>
      </w:r>
      <w:r w:rsidR="007E6D51">
        <w:rPr>
          <w:rFonts w:ascii="Times New Roman" w:hAnsi="Times New Roman" w:cs="Times New Roman"/>
          <w:sz w:val="28"/>
          <w:szCs w:val="28"/>
        </w:rPr>
        <w:t xml:space="preserve"> </w:t>
      </w:r>
      <w:r w:rsidR="007E6D51" w:rsidRPr="007E6D51">
        <w:rPr>
          <w:rFonts w:ascii="Times New Roman" w:hAnsi="Times New Roman" w:cs="Times New Roman"/>
          <w:sz w:val="28"/>
          <w:szCs w:val="28"/>
        </w:rPr>
        <w:t>транспортом, оборудованным для перевозок более 8 (восьми) человек</w:t>
      </w:r>
      <w:r w:rsidRPr="00074F44">
        <w:rPr>
          <w:rFonts w:ascii="Times New Roman" w:hAnsi="Times New Roman" w:cs="Times New Roman"/>
          <w:sz w:val="28"/>
          <w:szCs w:val="28"/>
        </w:rPr>
        <w:t>;</w:t>
      </w:r>
    </w:p>
    <w:p w:rsidR="00074F44" w:rsidRPr="00074F44" w:rsidRDefault="00074F44" w:rsidP="00946514">
      <w:pPr>
        <w:ind w:firstLine="708"/>
        <w:jc w:val="both"/>
        <w:rPr>
          <w:rFonts w:ascii="Times New Roman" w:hAnsi="Times New Roman" w:cs="Times New Roman"/>
          <w:sz w:val="28"/>
          <w:szCs w:val="28"/>
        </w:rPr>
      </w:pPr>
      <w:r w:rsidRPr="00074F44">
        <w:rPr>
          <w:rFonts w:ascii="Times New Roman" w:hAnsi="Times New Roman" w:cs="Times New Roman"/>
          <w:sz w:val="28"/>
          <w:szCs w:val="28"/>
        </w:rPr>
        <w:t>-</w:t>
      </w:r>
      <w:r w:rsidRPr="00074F44">
        <w:rPr>
          <w:rFonts w:ascii="Times New Roman" w:hAnsi="Times New Roman" w:cs="Times New Roman"/>
          <w:sz w:val="28"/>
          <w:szCs w:val="28"/>
        </w:rPr>
        <w:tab/>
        <w:t>документы, подтверждающие отсутствие у претендента задолженности по обязательным платежам в бюджеты бюджетной системы Российской Федерации за последний завершенный отчетный период;</w:t>
      </w:r>
    </w:p>
    <w:p w:rsidR="00BD0EEF" w:rsidRDefault="00074F44" w:rsidP="00946514">
      <w:pPr>
        <w:ind w:firstLine="708"/>
        <w:jc w:val="both"/>
        <w:rPr>
          <w:rFonts w:ascii="Times New Roman" w:hAnsi="Times New Roman" w:cs="Times New Roman"/>
          <w:sz w:val="28"/>
          <w:szCs w:val="28"/>
        </w:rPr>
      </w:pPr>
      <w:r w:rsidRPr="00074F44">
        <w:rPr>
          <w:rFonts w:ascii="Times New Roman" w:hAnsi="Times New Roman" w:cs="Times New Roman"/>
          <w:sz w:val="28"/>
          <w:szCs w:val="28"/>
        </w:rPr>
        <w:t>-</w:t>
      </w:r>
      <w:r w:rsidRPr="00074F44">
        <w:rPr>
          <w:rFonts w:ascii="Times New Roman" w:hAnsi="Times New Roman" w:cs="Times New Roman"/>
          <w:sz w:val="28"/>
          <w:szCs w:val="28"/>
        </w:rPr>
        <w:tab/>
      </w:r>
      <w:r w:rsidR="00BD0EEF" w:rsidRPr="00BD0EEF">
        <w:rPr>
          <w:rFonts w:ascii="Times New Roman" w:hAnsi="Times New Roman" w:cs="Times New Roman"/>
          <w:sz w:val="28"/>
          <w:szCs w:val="28"/>
        </w:rPr>
        <w:t xml:space="preserve">копии </w:t>
      </w:r>
      <w:r w:rsidR="006A5881">
        <w:rPr>
          <w:rFonts w:ascii="Times New Roman" w:hAnsi="Times New Roman" w:cs="Times New Roman"/>
          <w:sz w:val="28"/>
          <w:szCs w:val="28"/>
        </w:rPr>
        <w:t>паспортов транспортных средств</w:t>
      </w:r>
      <w:r w:rsidR="00BD0EEF">
        <w:rPr>
          <w:rFonts w:ascii="Times New Roman" w:hAnsi="Times New Roman" w:cs="Times New Roman"/>
          <w:sz w:val="28"/>
          <w:szCs w:val="28"/>
        </w:rPr>
        <w:t>;</w:t>
      </w:r>
    </w:p>
    <w:p w:rsidR="004B3011" w:rsidRDefault="004B3011" w:rsidP="004B3011">
      <w:pPr>
        <w:tabs>
          <w:tab w:val="left" w:pos="1418"/>
        </w:tabs>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4B3011">
        <w:rPr>
          <w:rFonts w:ascii="Times New Roman" w:hAnsi="Times New Roman" w:cs="Times New Roman"/>
          <w:sz w:val="28"/>
          <w:szCs w:val="28"/>
        </w:rPr>
        <w:t>копии свидетельств о регистрации транспортных средств;</w:t>
      </w:r>
    </w:p>
    <w:p w:rsidR="00074F44" w:rsidRPr="00074F44" w:rsidRDefault="00BD0EEF" w:rsidP="00946514">
      <w:pPr>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BD0EEF">
        <w:rPr>
          <w:rFonts w:ascii="Times New Roman" w:hAnsi="Times New Roman" w:cs="Times New Roman"/>
          <w:sz w:val="28"/>
          <w:szCs w:val="28"/>
        </w:rPr>
        <w:t>копии</w:t>
      </w:r>
      <w:r>
        <w:rPr>
          <w:rFonts w:ascii="Times New Roman" w:hAnsi="Times New Roman" w:cs="Times New Roman"/>
          <w:sz w:val="28"/>
          <w:szCs w:val="28"/>
        </w:rPr>
        <w:t xml:space="preserve"> </w:t>
      </w:r>
      <w:r w:rsidRPr="00BD0EEF">
        <w:rPr>
          <w:rFonts w:ascii="Times New Roman" w:hAnsi="Times New Roman" w:cs="Times New Roman"/>
          <w:sz w:val="28"/>
          <w:szCs w:val="28"/>
        </w:rPr>
        <w:t>документов, подтверждающих право пользования транспортными средствами, не находящимися в собственности (договоры аренды, лизинга, безвозмездного пользования и т.п.)</w:t>
      </w:r>
      <w:r w:rsidR="00173334">
        <w:rPr>
          <w:rFonts w:ascii="Times New Roman" w:hAnsi="Times New Roman" w:cs="Times New Roman"/>
          <w:sz w:val="28"/>
          <w:szCs w:val="28"/>
        </w:rPr>
        <w:t xml:space="preserve"> </w:t>
      </w:r>
      <w:r w:rsidR="00173334" w:rsidRPr="00173334">
        <w:rPr>
          <w:rFonts w:ascii="Times New Roman" w:hAnsi="Times New Roman" w:cs="Times New Roman"/>
          <w:sz w:val="28"/>
          <w:szCs w:val="28"/>
        </w:rPr>
        <w:t>либо документы, подтверждающие принятие на себя обязательства по приобретению таких транспортных средств в сроки, установленные конкурной документацией;</w:t>
      </w:r>
    </w:p>
    <w:p w:rsidR="004B3011" w:rsidRPr="00074F44" w:rsidRDefault="004B3011" w:rsidP="00946514">
      <w:pPr>
        <w:tabs>
          <w:tab w:val="left" w:pos="1418"/>
        </w:tabs>
        <w:ind w:firstLine="708"/>
        <w:jc w:val="both"/>
        <w:rPr>
          <w:rFonts w:ascii="Times New Roman" w:hAnsi="Times New Roman" w:cs="Times New Roman"/>
          <w:sz w:val="28"/>
          <w:szCs w:val="28"/>
        </w:rPr>
      </w:pPr>
      <w:r>
        <w:rPr>
          <w:rFonts w:ascii="Times New Roman" w:hAnsi="Times New Roman" w:cs="Times New Roman"/>
          <w:sz w:val="28"/>
          <w:szCs w:val="28"/>
        </w:rPr>
        <w:t>-</w:t>
      </w:r>
      <w:r>
        <w:tab/>
      </w:r>
      <w:r w:rsidRPr="004B3011">
        <w:rPr>
          <w:rFonts w:ascii="Times New Roman" w:hAnsi="Times New Roman" w:cs="Times New Roman"/>
          <w:sz w:val="28"/>
          <w:szCs w:val="28"/>
        </w:rPr>
        <w:t xml:space="preserve">доверенность, подтверждающая полномочия лица на осуществление действий от имени перевозчика - юридического лица / индивидуального </w:t>
      </w:r>
      <w:r w:rsidRPr="004B3011">
        <w:rPr>
          <w:rFonts w:ascii="Times New Roman" w:hAnsi="Times New Roman" w:cs="Times New Roman"/>
          <w:sz w:val="28"/>
          <w:szCs w:val="28"/>
        </w:rPr>
        <w:lastRenderedPageBreak/>
        <w:t>предпринимателя (при необходимости)</w:t>
      </w:r>
      <w:r>
        <w:rPr>
          <w:rFonts w:ascii="Times New Roman" w:hAnsi="Times New Roman" w:cs="Times New Roman"/>
          <w:sz w:val="28"/>
          <w:szCs w:val="28"/>
        </w:rPr>
        <w:t>.</w:t>
      </w:r>
    </w:p>
    <w:p w:rsidR="00074F44" w:rsidRPr="00074F44" w:rsidRDefault="00074F44" w:rsidP="00946514">
      <w:pPr>
        <w:ind w:firstLine="708"/>
        <w:jc w:val="both"/>
        <w:rPr>
          <w:rFonts w:ascii="Times New Roman" w:hAnsi="Times New Roman" w:cs="Times New Roman"/>
          <w:sz w:val="28"/>
          <w:szCs w:val="28"/>
        </w:rPr>
      </w:pPr>
      <w:r w:rsidRPr="00074F44">
        <w:rPr>
          <w:rFonts w:ascii="Times New Roman" w:hAnsi="Times New Roman" w:cs="Times New Roman"/>
          <w:sz w:val="28"/>
          <w:szCs w:val="28"/>
        </w:rPr>
        <w:t>5.4.</w:t>
      </w:r>
      <w:r w:rsidRPr="00074F44">
        <w:rPr>
          <w:rFonts w:ascii="Times New Roman" w:hAnsi="Times New Roman" w:cs="Times New Roman"/>
          <w:sz w:val="28"/>
          <w:szCs w:val="28"/>
        </w:rPr>
        <w:tab/>
        <w:t>Конкурсная заявка и вся документация, связанная с этой заявкой, должны быть написаны на русском языке. Все документы, представленные претендентами, подписываются руководителями (уполномоченными лицами) и скрепляются печатью. Подчистки и исправления не допускаются.</w:t>
      </w:r>
    </w:p>
    <w:p w:rsidR="00074F44" w:rsidRPr="00074F44" w:rsidRDefault="00074F44" w:rsidP="00946514">
      <w:pPr>
        <w:ind w:firstLine="708"/>
        <w:jc w:val="both"/>
        <w:rPr>
          <w:rFonts w:ascii="Times New Roman" w:hAnsi="Times New Roman" w:cs="Times New Roman"/>
          <w:sz w:val="28"/>
          <w:szCs w:val="28"/>
        </w:rPr>
      </w:pPr>
      <w:r w:rsidRPr="00074F44">
        <w:rPr>
          <w:rFonts w:ascii="Times New Roman" w:hAnsi="Times New Roman" w:cs="Times New Roman"/>
          <w:sz w:val="28"/>
          <w:szCs w:val="28"/>
        </w:rPr>
        <w:t>5.5.</w:t>
      </w:r>
      <w:r w:rsidRPr="00074F44">
        <w:rPr>
          <w:rFonts w:ascii="Times New Roman" w:hAnsi="Times New Roman" w:cs="Times New Roman"/>
          <w:sz w:val="28"/>
          <w:szCs w:val="28"/>
        </w:rPr>
        <w:tab/>
        <w:t xml:space="preserve">Конверты с документами регистрируются </w:t>
      </w:r>
      <w:r w:rsidR="00C624C8">
        <w:rPr>
          <w:rFonts w:ascii="Times New Roman" w:hAnsi="Times New Roman" w:cs="Times New Roman"/>
          <w:sz w:val="28"/>
          <w:szCs w:val="28"/>
        </w:rPr>
        <w:t>Организатором</w:t>
      </w:r>
      <w:r w:rsidRPr="00074F44">
        <w:rPr>
          <w:rFonts w:ascii="Times New Roman" w:hAnsi="Times New Roman" w:cs="Times New Roman"/>
          <w:sz w:val="28"/>
          <w:szCs w:val="28"/>
        </w:rPr>
        <w:t xml:space="preserve"> </w:t>
      </w:r>
      <w:r w:rsidR="00BD0EEF">
        <w:rPr>
          <w:rFonts w:ascii="Times New Roman" w:hAnsi="Times New Roman" w:cs="Times New Roman"/>
          <w:sz w:val="28"/>
          <w:szCs w:val="28"/>
        </w:rPr>
        <w:t xml:space="preserve">в </w:t>
      </w:r>
      <w:r w:rsidRPr="00074F44">
        <w:rPr>
          <w:rFonts w:ascii="Times New Roman" w:hAnsi="Times New Roman" w:cs="Times New Roman"/>
          <w:sz w:val="28"/>
          <w:szCs w:val="28"/>
        </w:rPr>
        <w:t>журнале приема с присвоением каждой заявке номера с указанием даты и времени поступления.</w:t>
      </w:r>
    </w:p>
    <w:p w:rsidR="00074F44" w:rsidRPr="00074F44" w:rsidRDefault="00074F44" w:rsidP="00946514">
      <w:pPr>
        <w:ind w:firstLine="708"/>
        <w:jc w:val="both"/>
        <w:rPr>
          <w:rFonts w:ascii="Times New Roman" w:hAnsi="Times New Roman" w:cs="Times New Roman"/>
          <w:sz w:val="28"/>
          <w:szCs w:val="28"/>
        </w:rPr>
      </w:pPr>
      <w:r w:rsidRPr="00074F44">
        <w:rPr>
          <w:rFonts w:ascii="Times New Roman" w:hAnsi="Times New Roman" w:cs="Times New Roman"/>
          <w:sz w:val="28"/>
          <w:szCs w:val="28"/>
        </w:rPr>
        <w:t>5.6.</w:t>
      </w:r>
      <w:r w:rsidRPr="00074F44">
        <w:rPr>
          <w:rFonts w:ascii="Times New Roman" w:hAnsi="Times New Roman" w:cs="Times New Roman"/>
          <w:sz w:val="28"/>
          <w:szCs w:val="28"/>
        </w:rPr>
        <w:tab/>
        <w:t xml:space="preserve">В случае если претендент претендует на участие в открытом конкурсе по нескольким конкурсным предложениям, конкурсная заявка и информация о транспортных средствах представляются по каждому конкурсному </w:t>
      </w:r>
      <w:r w:rsidR="00BD0EEF">
        <w:rPr>
          <w:rFonts w:ascii="Times New Roman" w:hAnsi="Times New Roman" w:cs="Times New Roman"/>
          <w:sz w:val="28"/>
          <w:szCs w:val="28"/>
        </w:rPr>
        <w:t>лоту</w:t>
      </w:r>
      <w:r w:rsidRPr="00074F44">
        <w:rPr>
          <w:rFonts w:ascii="Times New Roman" w:hAnsi="Times New Roman" w:cs="Times New Roman"/>
          <w:sz w:val="28"/>
          <w:szCs w:val="28"/>
        </w:rPr>
        <w:t xml:space="preserve"> отдельно.</w:t>
      </w:r>
    </w:p>
    <w:p w:rsidR="00074F44" w:rsidRPr="00074F44" w:rsidRDefault="00074F44" w:rsidP="00946514">
      <w:pPr>
        <w:ind w:firstLine="708"/>
        <w:jc w:val="both"/>
        <w:rPr>
          <w:rFonts w:ascii="Times New Roman" w:hAnsi="Times New Roman" w:cs="Times New Roman"/>
          <w:sz w:val="28"/>
          <w:szCs w:val="28"/>
        </w:rPr>
      </w:pPr>
      <w:r w:rsidRPr="00074F44">
        <w:rPr>
          <w:rFonts w:ascii="Times New Roman" w:hAnsi="Times New Roman" w:cs="Times New Roman"/>
          <w:sz w:val="28"/>
          <w:szCs w:val="28"/>
        </w:rPr>
        <w:t>5.7.</w:t>
      </w:r>
      <w:r w:rsidRPr="00074F44">
        <w:rPr>
          <w:rFonts w:ascii="Times New Roman" w:hAnsi="Times New Roman" w:cs="Times New Roman"/>
          <w:sz w:val="28"/>
          <w:szCs w:val="28"/>
        </w:rPr>
        <w:tab/>
        <w:t>Представленные в составе конкурсной заявки документы не возвращаются претенденту.</w:t>
      </w:r>
    </w:p>
    <w:p w:rsidR="00BD0EEF" w:rsidRPr="00074F44" w:rsidRDefault="00BD0EEF" w:rsidP="00946514">
      <w:pPr>
        <w:ind w:firstLine="708"/>
        <w:jc w:val="both"/>
        <w:rPr>
          <w:rFonts w:ascii="Times New Roman" w:hAnsi="Times New Roman" w:cs="Times New Roman"/>
          <w:sz w:val="28"/>
          <w:szCs w:val="28"/>
        </w:rPr>
      </w:pPr>
    </w:p>
    <w:p w:rsidR="00074F44" w:rsidRPr="00BD0EEF" w:rsidRDefault="00074F44" w:rsidP="00946514">
      <w:pPr>
        <w:pStyle w:val="a7"/>
        <w:numPr>
          <w:ilvl w:val="0"/>
          <w:numId w:val="13"/>
        </w:numPr>
        <w:jc w:val="center"/>
        <w:rPr>
          <w:rFonts w:ascii="Times New Roman" w:hAnsi="Times New Roman" w:cs="Times New Roman"/>
          <w:sz w:val="28"/>
          <w:szCs w:val="28"/>
        </w:rPr>
      </w:pPr>
      <w:r w:rsidRPr="00BD0EEF">
        <w:rPr>
          <w:rFonts w:ascii="Times New Roman" w:hAnsi="Times New Roman" w:cs="Times New Roman"/>
          <w:sz w:val="28"/>
          <w:szCs w:val="28"/>
        </w:rPr>
        <w:t>ОПРЕДЕЛЕНИЕ УЧАСТНИКОВ ОТКРЫТОГО КОНКУРСА</w:t>
      </w:r>
    </w:p>
    <w:p w:rsidR="00074F44" w:rsidRPr="00074F44" w:rsidRDefault="00074F44" w:rsidP="00946514">
      <w:pPr>
        <w:tabs>
          <w:tab w:val="left" w:pos="1418"/>
        </w:tabs>
        <w:ind w:firstLine="709"/>
        <w:jc w:val="both"/>
        <w:rPr>
          <w:rFonts w:ascii="Times New Roman" w:hAnsi="Times New Roman" w:cs="Times New Roman"/>
          <w:sz w:val="28"/>
          <w:szCs w:val="28"/>
        </w:rPr>
      </w:pPr>
      <w:r w:rsidRPr="00074F44">
        <w:rPr>
          <w:rFonts w:ascii="Times New Roman" w:hAnsi="Times New Roman" w:cs="Times New Roman"/>
          <w:sz w:val="28"/>
          <w:szCs w:val="28"/>
        </w:rPr>
        <w:t>6.1.</w:t>
      </w:r>
      <w:r w:rsidRPr="00074F44">
        <w:rPr>
          <w:rFonts w:ascii="Times New Roman" w:hAnsi="Times New Roman" w:cs="Times New Roman"/>
          <w:sz w:val="28"/>
          <w:szCs w:val="28"/>
        </w:rPr>
        <w:tab/>
        <w:t xml:space="preserve">Вскрытие конвертов с конкурсными заявками проводится в день, </w:t>
      </w:r>
      <w:proofErr w:type="gramStart"/>
      <w:r w:rsidRPr="00074F44">
        <w:rPr>
          <w:rFonts w:ascii="Times New Roman" w:hAnsi="Times New Roman" w:cs="Times New Roman"/>
          <w:sz w:val="28"/>
          <w:szCs w:val="28"/>
        </w:rPr>
        <w:t xml:space="preserve">во время </w:t>
      </w:r>
      <w:proofErr w:type="gramEnd"/>
      <w:r w:rsidRPr="00074F44">
        <w:rPr>
          <w:rFonts w:ascii="Times New Roman" w:hAnsi="Times New Roman" w:cs="Times New Roman"/>
          <w:sz w:val="28"/>
          <w:szCs w:val="28"/>
        </w:rPr>
        <w:t>и в месте, указанных в извещении о проведении открытого конкурса.</w:t>
      </w:r>
      <w:r w:rsidR="00BD0EEF">
        <w:rPr>
          <w:rFonts w:ascii="Times New Roman" w:hAnsi="Times New Roman" w:cs="Times New Roman"/>
          <w:sz w:val="28"/>
          <w:szCs w:val="28"/>
        </w:rPr>
        <w:t xml:space="preserve"> </w:t>
      </w:r>
      <w:r w:rsidRPr="00074F44">
        <w:rPr>
          <w:rFonts w:ascii="Times New Roman" w:hAnsi="Times New Roman" w:cs="Times New Roman"/>
          <w:sz w:val="28"/>
          <w:szCs w:val="28"/>
        </w:rPr>
        <w:t>Претенденты вправе присутствовать при вскрытии конвертов.</w:t>
      </w:r>
      <w:r w:rsidR="00BD0EEF">
        <w:rPr>
          <w:rFonts w:ascii="Times New Roman" w:hAnsi="Times New Roman" w:cs="Times New Roman"/>
          <w:sz w:val="28"/>
          <w:szCs w:val="28"/>
        </w:rPr>
        <w:t xml:space="preserve"> </w:t>
      </w:r>
      <w:r w:rsidRPr="00074F44">
        <w:rPr>
          <w:rFonts w:ascii="Times New Roman" w:hAnsi="Times New Roman" w:cs="Times New Roman"/>
          <w:sz w:val="28"/>
          <w:szCs w:val="28"/>
        </w:rPr>
        <w:t>Организатор не обязан приглашать претендентов на вскрытие конвертов.</w:t>
      </w:r>
    </w:p>
    <w:p w:rsidR="00074F44" w:rsidRPr="00074F44" w:rsidRDefault="00074F44" w:rsidP="00946514">
      <w:pPr>
        <w:ind w:firstLine="708"/>
        <w:jc w:val="both"/>
        <w:rPr>
          <w:rFonts w:ascii="Times New Roman" w:hAnsi="Times New Roman" w:cs="Times New Roman"/>
          <w:sz w:val="28"/>
          <w:szCs w:val="28"/>
        </w:rPr>
      </w:pPr>
      <w:r w:rsidRPr="00074F44">
        <w:rPr>
          <w:rFonts w:ascii="Times New Roman" w:hAnsi="Times New Roman" w:cs="Times New Roman"/>
          <w:sz w:val="28"/>
          <w:szCs w:val="28"/>
        </w:rPr>
        <w:t>6.2.</w:t>
      </w:r>
      <w:r w:rsidRPr="00074F44">
        <w:rPr>
          <w:rFonts w:ascii="Times New Roman" w:hAnsi="Times New Roman" w:cs="Times New Roman"/>
          <w:sz w:val="28"/>
          <w:szCs w:val="28"/>
        </w:rPr>
        <w:tab/>
        <w:t>Председатель Комиссии информирует присутствующих на заседании о количестве принятых конкурсных заявок и о претендентах, которые изменили или отозвали конкурсные заявки.</w:t>
      </w:r>
    </w:p>
    <w:p w:rsidR="00074F44" w:rsidRPr="00074F44" w:rsidRDefault="00074F44" w:rsidP="00946514">
      <w:pPr>
        <w:ind w:firstLine="708"/>
        <w:jc w:val="both"/>
        <w:rPr>
          <w:rFonts w:ascii="Times New Roman" w:hAnsi="Times New Roman" w:cs="Times New Roman"/>
          <w:sz w:val="28"/>
          <w:szCs w:val="28"/>
        </w:rPr>
      </w:pPr>
      <w:r w:rsidRPr="00074F44">
        <w:rPr>
          <w:rFonts w:ascii="Times New Roman" w:hAnsi="Times New Roman" w:cs="Times New Roman"/>
          <w:sz w:val="28"/>
          <w:szCs w:val="28"/>
        </w:rPr>
        <w:t>6.3.</w:t>
      </w:r>
      <w:r w:rsidRPr="00074F44">
        <w:rPr>
          <w:rFonts w:ascii="Times New Roman" w:hAnsi="Times New Roman" w:cs="Times New Roman"/>
          <w:sz w:val="28"/>
          <w:szCs w:val="28"/>
        </w:rPr>
        <w:tab/>
        <w:t>Комиссия сверяет наличие документов на участие в открытом конкурсе, представленных претендентом, согласно описи, проверяет содержание и правильность оформления документов.</w:t>
      </w:r>
      <w:r w:rsidR="00BD0EEF" w:rsidRPr="00074F44">
        <w:rPr>
          <w:rFonts w:ascii="Times New Roman" w:hAnsi="Times New Roman" w:cs="Times New Roman"/>
          <w:sz w:val="28"/>
          <w:szCs w:val="28"/>
        </w:rPr>
        <w:t xml:space="preserve"> </w:t>
      </w:r>
      <w:r w:rsidRPr="00074F44">
        <w:rPr>
          <w:rFonts w:ascii="Times New Roman" w:hAnsi="Times New Roman" w:cs="Times New Roman"/>
          <w:sz w:val="28"/>
          <w:szCs w:val="28"/>
        </w:rPr>
        <w:t>Комиссия вправе запросить от претендентов разъяснения по представленным документам.</w:t>
      </w:r>
    </w:p>
    <w:p w:rsidR="00074F44" w:rsidRPr="00074F44" w:rsidRDefault="00074F44" w:rsidP="00946514">
      <w:pPr>
        <w:ind w:firstLine="708"/>
        <w:jc w:val="both"/>
        <w:rPr>
          <w:rFonts w:ascii="Times New Roman" w:hAnsi="Times New Roman" w:cs="Times New Roman"/>
          <w:sz w:val="28"/>
          <w:szCs w:val="28"/>
        </w:rPr>
      </w:pPr>
      <w:r w:rsidRPr="00074F44">
        <w:rPr>
          <w:rFonts w:ascii="Times New Roman" w:hAnsi="Times New Roman" w:cs="Times New Roman"/>
          <w:sz w:val="28"/>
          <w:szCs w:val="28"/>
        </w:rPr>
        <w:t>6.4.</w:t>
      </w:r>
      <w:r w:rsidRPr="00074F44">
        <w:rPr>
          <w:rFonts w:ascii="Times New Roman" w:hAnsi="Times New Roman" w:cs="Times New Roman"/>
          <w:sz w:val="28"/>
          <w:szCs w:val="28"/>
        </w:rPr>
        <w:tab/>
        <w:t>Председатель Комиссии выносит на голосование вопрос:</w:t>
      </w:r>
    </w:p>
    <w:p w:rsidR="00BD0EEF" w:rsidRDefault="00074F44" w:rsidP="00946514">
      <w:pPr>
        <w:ind w:firstLine="708"/>
        <w:jc w:val="both"/>
        <w:rPr>
          <w:rFonts w:ascii="Times New Roman" w:hAnsi="Times New Roman" w:cs="Times New Roman"/>
          <w:sz w:val="28"/>
          <w:szCs w:val="28"/>
        </w:rPr>
      </w:pPr>
      <w:r w:rsidRPr="00074F44">
        <w:rPr>
          <w:rFonts w:ascii="Times New Roman" w:hAnsi="Times New Roman" w:cs="Times New Roman"/>
          <w:sz w:val="28"/>
          <w:szCs w:val="28"/>
        </w:rPr>
        <w:t>-</w:t>
      </w:r>
      <w:r w:rsidRPr="00074F44">
        <w:rPr>
          <w:rFonts w:ascii="Times New Roman" w:hAnsi="Times New Roman" w:cs="Times New Roman"/>
          <w:sz w:val="28"/>
          <w:szCs w:val="28"/>
        </w:rPr>
        <w:tab/>
        <w:t>о соответствии претендента требованиям, установленным Федеральным законом и допуске его на открытый конкурс;</w:t>
      </w:r>
    </w:p>
    <w:p w:rsidR="00074F44" w:rsidRPr="00074F44" w:rsidRDefault="00BD0EEF" w:rsidP="00946514">
      <w:pPr>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074F44" w:rsidRPr="00074F44">
        <w:rPr>
          <w:rFonts w:ascii="Times New Roman" w:hAnsi="Times New Roman" w:cs="Times New Roman"/>
          <w:sz w:val="28"/>
          <w:szCs w:val="28"/>
        </w:rPr>
        <w:t>о несоответствии претендента требованиям, установленным Федеральным законом и отказе ему в допуске на открытый конкурс.</w:t>
      </w:r>
    </w:p>
    <w:p w:rsidR="00074F44" w:rsidRPr="00074F44" w:rsidRDefault="00074F44" w:rsidP="00946514">
      <w:pPr>
        <w:ind w:firstLine="708"/>
        <w:jc w:val="both"/>
        <w:rPr>
          <w:rFonts w:ascii="Times New Roman" w:hAnsi="Times New Roman" w:cs="Times New Roman"/>
          <w:sz w:val="28"/>
          <w:szCs w:val="28"/>
        </w:rPr>
      </w:pPr>
      <w:r w:rsidRPr="00074F44">
        <w:rPr>
          <w:rFonts w:ascii="Times New Roman" w:hAnsi="Times New Roman" w:cs="Times New Roman"/>
          <w:sz w:val="28"/>
          <w:szCs w:val="28"/>
        </w:rPr>
        <w:t>6.5.</w:t>
      </w:r>
      <w:r w:rsidRPr="00074F44">
        <w:rPr>
          <w:rFonts w:ascii="Times New Roman" w:hAnsi="Times New Roman" w:cs="Times New Roman"/>
          <w:sz w:val="28"/>
          <w:szCs w:val="28"/>
        </w:rPr>
        <w:tab/>
        <w:t>Решение Комиссии принимается открытым голосованием простым большинством голосов членов Комиссии. Каждый член Комиссии имеет один голос. При равенстве голосов решающи</w:t>
      </w:r>
      <w:r w:rsidR="00BD0EEF">
        <w:rPr>
          <w:rFonts w:ascii="Times New Roman" w:hAnsi="Times New Roman" w:cs="Times New Roman"/>
          <w:sz w:val="28"/>
          <w:szCs w:val="28"/>
        </w:rPr>
        <w:t>м является</w:t>
      </w:r>
      <w:r w:rsidRPr="00074F44">
        <w:rPr>
          <w:rFonts w:ascii="Times New Roman" w:hAnsi="Times New Roman" w:cs="Times New Roman"/>
          <w:sz w:val="28"/>
          <w:szCs w:val="28"/>
        </w:rPr>
        <w:t xml:space="preserve"> голос </w:t>
      </w:r>
      <w:r w:rsidR="00BD0EEF">
        <w:rPr>
          <w:rFonts w:ascii="Times New Roman" w:hAnsi="Times New Roman" w:cs="Times New Roman"/>
          <w:sz w:val="28"/>
          <w:szCs w:val="28"/>
        </w:rPr>
        <w:t>п</w:t>
      </w:r>
      <w:r w:rsidRPr="00074F44">
        <w:rPr>
          <w:rFonts w:ascii="Times New Roman" w:hAnsi="Times New Roman" w:cs="Times New Roman"/>
          <w:sz w:val="28"/>
          <w:szCs w:val="28"/>
        </w:rPr>
        <w:t>редседател</w:t>
      </w:r>
      <w:r w:rsidR="00BD0EEF">
        <w:rPr>
          <w:rFonts w:ascii="Times New Roman" w:hAnsi="Times New Roman" w:cs="Times New Roman"/>
          <w:sz w:val="28"/>
          <w:szCs w:val="28"/>
        </w:rPr>
        <w:t xml:space="preserve">я </w:t>
      </w:r>
      <w:r w:rsidRPr="00074F44">
        <w:rPr>
          <w:rFonts w:ascii="Times New Roman" w:hAnsi="Times New Roman" w:cs="Times New Roman"/>
          <w:sz w:val="28"/>
          <w:szCs w:val="28"/>
        </w:rPr>
        <w:t>Комиссии.</w:t>
      </w:r>
    </w:p>
    <w:p w:rsidR="00074F44" w:rsidRDefault="00074F44" w:rsidP="00946514">
      <w:pPr>
        <w:ind w:firstLine="708"/>
        <w:jc w:val="both"/>
        <w:rPr>
          <w:rFonts w:ascii="Times New Roman" w:hAnsi="Times New Roman" w:cs="Times New Roman"/>
          <w:sz w:val="28"/>
          <w:szCs w:val="28"/>
        </w:rPr>
      </w:pPr>
      <w:r w:rsidRPr="00074F44">
        <w:rPr>
          <w:rFonts w:ascii="Times New Roman" w:hAnsi="Times New Roman" w:cs="Times New Roman"/>
          <w:sz w:val="28"/>
          <w:szCs w:val="28"/>
        </w:rPr>
        <w:t>6.6.</w:t>
      </w:r>
      <w:r w:rsidRPr="00074F44">
        <w:rPr>
          <w:rFonts w:ascii="Times New Roman" w:hAnsi="Times New Roman" w:cs="Times New Roman"/>
          <w:sz w:val="28"/>
          <w:szCs w:val="28"/>
        </w:rPr>
        <w:tab/>
        <w:t>Принятое решение оформляется протоколом, который подписывается председателем и членами Комиссии, принимавшими участие в заседании.</w:t>
      </w:r>
    </w:p>
    <w:p w:rsidR="00BD0EEF" w:rsidRPr="00074F44" w:rsidRDefault="00BD0EEF" w:rsidP="00946514">
      <w:pPr>
        <w:ind w:firstLine="708"/>
        <w:jc w:val="both"/>
        <w:rPr>
          <w:rFonts w:ascii="Times New Roman" w:hAnsi="Times New Roman" w:cs="Times New Roman"/>
          <w:sz w:val="28"/>
          <w:szCs w:val="28"/>
        </w:rPr>
      </w:pPr>
    </w:p>
    <w:p w:rsidR="00074F44" w:rsidRPr="00BD0EEF" w:rsidRDefault="00074F44" w:rsidP="00946514">
      <w:pPr>
        <w:pStyle w:val="a7"/>
        <w:numPr>
          <w:ilvl w:val="0"/>
          <w:numId w:val="13"/>
        </w:numPr>
        <w:jc w:val="center"/>
        <w:rPr>
          <w:rFonts w:ascii="Times New Roman" w:hAnsi="Times New Roman" w:cs="Times New Roman"/>
          <w:sz w:val="28"/>
          <w:szCs w:val="28"/>
        </w:rPr>
      </w:pPr>
      <w:r w:rsidRPr="00BD0EEF">
        <w:rPr>
          <w:rFonts w:ascii="Times New Roman" w:hAnsi="Times New Roman" w:cs="Times New Roman"/>
          <w:sz w:val="28"/>
          <w:szCs w:val="28"/>
        </w:rPr>
        <w:t>ОПРЕДЕЛЕНИЕ ПОБЕДИТЕЛЯ ОТКРЫТОГО КОНКУРСА</w:t>
      </w:r>
    </w:p>
    <w:p w:rsidR="00074F44" w:rsidRPr="00074F44" w:rsidRDefault="00074F44" w:rsidP="00946514">
      <w:pPr>
        <w:tabs>
          <w:tab w:val="left" w:pos="1418"/>
        </w:tabs>
        <w:ind w:firstLine="709"/>
        <w:jc w:val="both"/>
        <w:rPr>
          <w:rFonts w:ascii="Times New Roman" w:hAnsi="Times New Roman" w:cs="Times New Roman"/>
          <w:sz w:val="28"/>
          <w:szCs w:val="28"/>
        </w:rPr>
      </w:pPr>
      <w:r w:rsidRPr="00074F44">
        <w:rPr>
          <w:rFonts w:ascii="Times New Roman" w:hAnsi="Times New Roman" w:cs="Times New Roman"/>
          <w:sz w:val="28"/>
          <w:szCs w:val="28"/>
        </w:rPr>
        <w:t>7.1.</w:t>
      </w:r>
      <w:r w:rsidRPr="00074F44">
        <w:rPr>
          <w:rFonts w:ascii="Times New Roman" w:hAnsi="Times New Roman" w:cs="Times New Roman"/>
          <w:sz w:val="28"/>
          <w:szCs w:val="28"/>
        </w:rPr>
        <w:tab/>
        <w:t>Комисси</w:t>
      </w:r>
      <w:r w:rsidR="001E3001">
        <w:rPr>
          <w:rFonts w:ascii="Times New Roman" w:hAnsi="Times New Roman" w:cs="Times New Roman"/>
          <w:sz w:val="28"/>
          <w:szCs w:val="28"/>
        </w:rPr>
        <w:t xml:space="preserve">я по </w:t>
      </w:r>
      <w:r w:rsidR="00B0708D">
        <w:rPr>
          <w:rFonts w:ascii="Times New Roman" w:hAnsi="Times New Roman" w:cs="Times New Roman"/>
          <w:sz w:val="28"/>
          <w:szCs w:val="28"/>
        </w:rPr>
        <w:t xml:space="preserve">утвержденной </w:t>
      </w:r>
      <w:r w:rsidR="00B0708D" w:rsidRPr="00B0708D">
        <w:rPr>
          <w:rFonts w:ascii="Times New Roman" w:hAnsi="Times New Roman" w:cs="Times New Roman"/>
          <w:sz w:val="28"/>
          <w:szCs w:val="28"/>
        </w:rPr>
        <w:t>Шкал</w:t>
      </w:r>
      <w:r w:rsidR="00B0708D">
        <w:rPr>
          <w:rFonts w:ascii="Times New Roman" w:hAnsi="Times New Roman" w:cs="Times New Roman"/>
          <w:sz w:val="28"/>
          <w:szCs w:val="28"/>
        </w:rPr>
        <w:t>е</w:t>
      </w:r>
      <w:r w:rsidR="00B0708D" w:rsidRPr="00B0708D">
        <w:rPr>
          <w:rFonts w:ascii="Times New Roman" w:hAnsi="Times New Roman" w:cs="Times New Roman"/>
          <w:sz w:val="28"/>
          <w:szCs w:val="28"/>
        </w:rPr>
        <w:t xml:space="preserve"> для оценки критериев, предусмотренных частью 3 статьи 24 Федерального закона от 13.07.2015 № 220-ФЗ </w:t>
      </w:r>
      <w:r w:rsidRPr="00074F44">
        <w:rPr>
          <w:rFonts w:ascii="Times New Roman" w:hAnsi="Times New Roman" w:cs="Times New Roman"/>
          <w:sz w:val="28"/>
          <w:szCs w:val="28"/>
        </w:rPr>
        <w:t>оценивает и сопоставляет данные, представленные Участниками в конкурсных заявках.</w:t>
      </w:r>
    </w:p>
    <w:p w:rsidR="00074F44" w:rsidRPr="00074F44" w:rsidRDefault="00074F44" w:rsidP="00946514">
      <w:pPr>
        <w:ind w:firstLine="708"/>
        <w:jc w:val="both"/>
        <w:rPr>
          <w:rFonts w:ascii="Times New Roman" w:hAnsi="Times New Roman" w:cs="Times New Roman"/>
          <w:sz w:val="28"/>
          <w:szCs w:val="28"/>
        </w:rPr>
      </w:pPr>
      <w:r w:rsidRPr="00074F44">
        <w:rPr>
          <w:rFonts w:ascii="Times New Roman" w:hAnsi="Times New Roman" w:cs="Times New Roman"/>
          <w:sz w:val="28"/>
          <w:szCs w:val="28"/>
        </w:rPr>
        <w:t>7.2.</w:t>
      </w:r>
      <w:r w:rsidRPr="00074F44">
        <w:rPr>
          <w:rFonts w:ascii="Times New Roman" w:hAnsi="Times New Roman" w:cs="Times New Roman"/>
          <w:sz w:val="28"/>
          <w:szCs w:val="28"/>
        </w:rPr>
        <w:tab/>
        <w:t xml:space="preserve">Каждой заявке на участие в открытом конкурсе присваивается </w:t>
      </w:r>
      <w:r w:rsidRPr="00074F44">
        <w:rPr>
          <w:rFonts w:ascii="Times New Roman" w:hAnsi="Times New Roman" w:cs="Times New Roman"/>
          <w:sz w:val="28"/>
          <w:szCs w:val="28"/>
        </w:rPr>
        <w:lastRenderedPageBreak/>
        <w:t>порядковый номер в порядке уменьшения ее оценки. Заявке на участие в конкурсе, получившей высшую оценку, присваивается первый номер.</w:t>
      </w:r>
    </w:p>
    <w:p w:rsidR="00074F44" w:rsidRPr="00074F44" w:rsidRDefault="00074F44" w:rsidP="00946514">
      <w:pPr>
        <w:ind w:firstLine="708"/>
        <w:jc w:val="both"/>
        <w:rPr>
          <w:rFonts w:ascii="Times New Roman" w:hAnsi="Times New Roman" w:cs="Times New Roman"/>
          <w:sz w:val="28"/>
          <w:szCs w:val="28"/>
        </w:rPr>
      </w:pPr>
      <w:r w:rsidRPr="00074F44">
        <w:rPr>
          <w:rFonts w:ascii="Times New Roman" w:hAnsi="Times New Roman" w:cs="Times New Roman"/>
          <w:sz w:val="28"/>
          <w:szCs w:val="28"/>
        </w:rPr>
        <w:t>7.3.</w:t>
      </w:r>
      <w:r w:rsidRPr="00074F44">
        <w:rPr>
          <w:rFonts w:ascii="Times New Roman" w:hAnsi="Times New Roman" w:cs="Times New Roman"/>
          <w:sz w:val="28"/>
          <w:szCs w:val="28"/>
        </w:rPr>
        <w:tab/>
        <w:t>В случае, если нескольким заявкам на участие в открытом конкурсе присвоен первый номер, победителем открытого конкурса признается Участник, по предложению которого установлен маршрут регулярных перевозок, а при отсутствии такого Участника - Участник, заявка которого подана ранее других заявок, получивших высшую оценку.</w:t>
      </w:r>
    </w:p>
    <w:p w:rsidR="00074F44" w:rsidRPr="00074F44" w:rsidRDefault="00074F44" w:rsidP="00946514">
      <w:pPr>
        <w:ind w:firstLine="708"/>
        <w:jc w:val="both"/>
        <w:rPr>
          <w:rFonts w:ascii="Times New Roman" w:hAnsi="Times New Roman" w:cs="Times New Roman"/>
          <w:sz w:val="28"/>
          <w:szCs w:val="28"/>
        </w:rPr>
      </w:pPr>
      <w:r w:rsidRPr="00074F44">
        <w:rPr>
          <w:rFonts w:ascii="Times New Roman" w:hAnsi="Times New Roman" w:cs="Times New Roman"/>
          <w:sz w:val="28"/>
          <w:szCs w:val="28"/>
        </w:rPr>
        <w:t>7.4.</w:t>
      </w:r>
      <w:r w:rsidRPr="00074F44">
        <w:rPr>
          <w:rFonts w:ascii="Times New Roman" w:hAnsi="Times New Roman" w:cs="Times New Roman"/>
          <w:sz w:val="28"/>
          <w:szCs w:val="28"/>
        </w:rPr>
        <w:tab/>
        <w:t>Принятое решение оформляется протоколом, который подписывается председателем и членами Комиссии, принимавшими участие в заседании, и утверждается Организатором.</w:t>
      </w:r>
    </w:p>
    <w:p w:rsidR="00074F44" w:rsidRPr="00074F44" w:rsidRDefault="00074F44" w:rsidP="00946514">
      <w:pPr>
        <w:ind w:firstLine="708"/>
        <w:jc w:val="both"/>
        <w:rPr>
          <w:rFonts w:ascii="Times New Roman" w:hAnsi="Times New Roman" w:cs="Times New Roman"/>
          <w:sz w:val="28"/>
          <w:szCs w:val="28"/>
        </w:rPr>
      </w:pPr>
      <w:r w:rsidRPr="00074F44">
        <w:rPr>
          <w:rFonts w:ascii="Times New Roman" w:hAnsi="Times New Roman" w:cs="Times New Roman"/>
          <w:sz w:val="28"/>
          <w:szCs w:val="28"/>
        </w:rPr>
        <w:t>7.5.</w:t>
      </w:r>
      <w:r w:rsidRPr="00074F44">
        <w:rPr>
          <w:rFonts w:ascii="Times New Roman" w:hAnsi="Times New Roman" w:cs="Times New Roman"/>
          <w:sz w:val="28"/>
          <w:szCs w:val="28"/>
        </w:rPr>
        <w:tab/>
        <w:t xml:space="preserve">Информация об итогах открытого конкурса публикуется в средствах массовой информации и размещается на официальном сайте </w:t>
      </w:r>
      <w:r w:rsidR="00C624C8">
        <w:rPr>
          <w:rFonts w:ascii="Times New Roman" w:hAnsi="Times New Roman" w:cs="Times New Roman"/>
          <w:sz w:val="28"/>
          <w:szCs w:val="28"/>
        </w:rPr>
        <w:t>Организатора</w:t>
      </w:r>
      <w:r w:rsidRPr="00074F44">
        <w:rPr>
          <w:rFonts w:ascii="Times New Roman" w:hAnsi="Times New Roman" w:cs="Times New Roman"/>
          <w:sz w:val="28"/>
          <w:szCs w:val="28"/>
        </w:rPr>
        <w:t>.</w:t>
      </w:r>
    </w:p>
    <w:p w:rsidR="00074F44" w:rsidRPr="00074F44" w:rsidRDefault="00074F44" w:rsidP="00946514">
      <w:pPr>
        <w:ind w:firstLine="708"/>
        <w:jc w:val="both"/>
        <w:rPr>
          <w:rFonts w:ascii="Times New Roman" w:hAnsi="Times New Roman" w:cs="Times New Roman"/>
          <w:sz w:val="28"/>
          <w:szCs w:val="28"/>
        </w:rPr>
      </w:pPr>
      <w:r w:rsidRPr="00074F44">
        <w:rPr>
          <w:rFonts w:ascii="Times New Roman" w:hAnsi="Times New Roman" w:cs="Times New Roman"/>
          <w:sz w:val="28"/>
          <w:szCs w:val="28"/>
        </w:rPr>
        <w:t>7.6.</w:t>
      </w:r>
      <w:r w:rsidRPr="00074F44">
        <w:rPr>
          <w:rFonts w:ascii="Times New Roman" w:hAnsi="Times New Roman" w:cs="Times New Roman"/>
          <w:sz w:val="28"/>
          <w:szCs w:val="28"/>
        </w:rPr>
        <w:tab/>
        <w:t>Протокол об итогах открытого конкурса с момента его утверждения Организатором является документом, подтверждающим право победителя открытого конкурса на получение свидетельства и карт.</w:t>
      </w:r>
    </w:p>
    <w:p w:rsidR="00074F44" w:rsidRPr="00074F44" w:rsidRDefault="00074F44" w:rsidP="00946514">
      <w:pPr>
        <w:ind w:firstLine="708"/>
        <w:jc w:val="both"/>
        <w:rPr>
          <w:rFonts w:ascii="Times New Roman" w:hAnsi="Times New Roman" w:cs="Times New Roman"/>
          <w:sz w:val="28"/>
          <w:szCs w:val="28"/>
        </w:rPr>
      </w:pPr>
      <w:r w:rsidRPr="00074F44">
        <w:rPr>
          <w:rFonts w:ascii="Times New Roman" w:hAnsi="Times New Roman" w:cs="Times New Roman"/>
          <w:sz w:val="28"/>
          <w:szCs w:val="28"/>
        </w:rPr>
        <w:t>7.7.</w:t>
      </w:r>
      <w:r w:rsidRPr="00074F44">
        <w:rPr>
          <w:rFonts w:ascii="Times New Roman" w:hAnsi="Times New Roman" w:cs="Times New Roman"/>
          <w:sz w:val="28"/>
          <w:szCs w:val="28"/>
        </w:rPr>
        <w:tab/>
        <w:t>В случае если после объявления победителя открытого конкурса Организатором будут установлены факты недостоверности сведений, содержащихся в представленных документах:</w:t>
      </w:r>
    </w:p>
    <w:p w:rsidR="00074F44" w:rsidRPr="00074F44" w:rsidRDefault="00074F44" w:rsidP="00946514">
      <w:pPr>
        <w:jc w:val="both"/>
        <w:rPr>
          <w:rFonts w:ascii="Times New Roman" w:hAnsi="Times New Roman" w:cs="Times New Roman"/>
          <w:sz w:val="28"/>
          <w:szCs w:val="28"/>
        </w:rPr>
      </w:pPr>
      <w:r w:rsidRPr="00074F44">
        <w:rPr>
          <w:rFonts w:ascii="Times New Roman" w:hAnsi="Times New Roman" w:cs="Times New Roman"/>
          <w:sz w:val="28"/>
          <w:szCs w:val="28"/>
        </w:rPr>
        <w:t>-</w:t>
      </w:r>
      <w:r w:rsidRPr="00074F44">
        <w:rPr>
          <w:rFonts w:ascii="Times New Roman" w:hAnsi="Times New Roman" w:cs="Times New Roman"/>
          <w:sz w:val="28"/>
          <w:szCs w:val="28"/>
        </w:rPr>
        <w:tab/>
        <w:t>свидетельство победителю открытого конкурса не выдается;</w:t>
      </w:r>
    </w:p>
    <w:p w:rsidR="00074F44" w:rsidRPr="00074F44" w:rsidRDefault="00074F44" w:rsidP="00946514">
      <w:pPr>
        <w:jc w:val="both"/>
        <w:rPr>
          <w:rFonts w:ascii="Times New Roman" w:hAnsi="Times New Roman" w:cs="Times New Roman"/>
          <w:sz w:val="28"/>
          <w:szCs w:val="28"/>
        </w:rPr>
      </w:pPr>
      <w:r w:rsidRPr="00074F44">
        <w:rPr>
          <w:rFonts w:ascii="Times New Roman" w:hAnsi="Times New Roman" w:cs="Times New Roman"/>
          <w:sz w:val="28"/>
          <w:szCs w:val="28"/>
        </w:rPr>
        <w:t>-</w:t>
      </w:r>
      <w:r w:rsidRPr="00074F44">
        <w:rPr>
          <w:rFonts w:ascii="Times New Roman" w:hAnsi="Times New Roman" w:cs="Times New Roman"/>
          <w:sz w:val="28"/>
          <w:szCs w:val="28"/>
        </w:rPr>
        <w:tab/>
      </w:r>
      <w:r w:rsidR="0032353B">
        <w:rPr>
          <w:rFonts w:ascii="Times New Roman" w:hAnsi="Times New Roman" w:cs="Times New Roman"/>
          <w:sz w:val="28"/>
          <w:szCs w:val="28"/>
        </w:rPr>
        <w:t>победителем признается</w:t>
      </w:r>
      <w:r w:rsidRPr="00074F44">
        <w:rPr>
          <w:rFonts w:ascii="Times New Roman" w:hAnsi="Times New Roman" w:cs="Times New Roman"/>
          <w:sz w:val="28"/>
          <w:szCs w:val="28"/>
        </w:rPr>
        <w:t xml:space="preserve"> Участник, </w:t>
      </w:r>
      <w:r w:rsidR="0032353B">
        <w:rPr>
          <w:rFonts w:ascii="Times New Roman" w:hAnsi="Times New Roman" w:cs="Times New Roman"/>
          <w:sz w:val="28"/>
          <w:szCs w:val="28"/>
        </w:rPr>
        <w:t xml:space="preserve">заявке которого был </w:t>
      </w:r>
      <w:r w:rsidRPr="00074F44">
        <w:rPr>
          <w:rFonts w:ascii="Times New Roman" w:hAnsi="Times New Roman" w:cs="Times New Roman"/>
          <w:sz w:val="28"/>
          <w:szCs w:val="28"/>
        </w:rPr>
        <w:t xml:space="preserve">присвоен </w:t>
      </w:r>
      <w:r w:rsidR="0032353B">
        <w:rPr>
          <w:rFonts w:ascii="Times New Roman" w:hAnsi="Times New Roman" w:cs="Times New Roman"/>
          <w:sz w:val="28"/>
          <w:szCs w:val="28"/>
        </w:rPr>
        <w:t>первый номер и который не стал победителем, в случае отсутствия такового, победителем признается</w:t>
      </w:r>
      <w:r w:rsidR="0032353B" w:rsidRPr="00074F44">
        <w:rPr>
          <w:rFonts w:ascii="Times New Roman" w:hAnsi="Times New Roman" w:cs="Times New Roman"/>
          <w:sz w:val="28"/>
          <w:szCs w:val="28"/>
        </w:rPr>
        <w:t xml:space="preserve"> Участник</w:t>
      </w:r>
      <w:r w:rsidR="0032353B">
        <w:rPr>
          <w:rFonts w:ascii="Times New Roman" w:hAnsi="Times New Roman" w:cs="Times New Roman"/>
          <w:sz w:val="28"/>
          <w:szCs w:val="28"/>
        </w:rPr>
        <w:t xml:space="preserve">, которому присвоен </w:t>
      </w:r>
      <w:r w:rsidRPr="00074F44">
        <w:rPr>
          <w:rFonts w:ascii="Times New Roman" w:hAnsi="Times New Roman" w:cs="Times New Roman"/>
          <w:sz w:val="28"/>
          <w:szCs w:val="28"/>
        </w:rPr>
        <w:t>следующий номер.</w:t>
      </w:r>
    </w:p>
    <w:p w:rsidR="00074F44" w:rsidRDefault="00074F44" w:rsidP="00946514">
      <w:pPr>
        <w:ind w:firstLine="708"/>
        <w:jc w:val="both"/>
        <w:rPr>
          <w:rFonts w:ascii="Times New Roman" w:hAnsi="Times New Roman" w:cs="Times New Roman"/>
          <w:sz w:val="28"/>
          <w:szCs w:val="28"/>
        </w:rPr>
      </w:pPr>
      <w:r w:rsidRPr="00074F44">
        <w:rPr>
          <w:rFonts w:ascii="Times New Roman" w:hAnsi="Times New Roman" w:cs="Times New Roman"/>
          <w:sz w:val="28"/>
          <w:szCs w:val="28"/>
        </w:rPr>
        <w:t xml:space="preserve">Проверка достоверности сведений, содержащихся в представленных конкурсных документах (конкурсной заявке) Участника, осуществляется </w:t>
      </w:r>
      <w:r w:rsidR="0058243C">
        <w:rPr>
          <w:rFonts w:ascii="Times New Roman" w:hAnsi="Times New Roman" w:cs="Times New Roman"/>
          <w:sz w:val="28"/>
          <w:szCs w:val="28"/>
        </w:rPr>
        <w:t>рабочей группой в составе не менее 3-х человек из членов Комиссии</w:t>
      </w:r>
      <w:r w:rsidR="006A5881">
        <w:rPr>
          <w:rFonts w:ascii="Times New Roman" w:hAnsi="Times New Roman" w:cs="Times New Roman"/>
          <w:sz w:val="28"/>
          <w:szCs w:val="28"/>
        </w:rPr>
        <w:t xml:space="preserve"> </w:t>
      </w:r>
      <w:r w:rsidR="00A71A76">
        <w:rPr>
          <w:rFonts w:ascii="Times New Roman" w:hAnsi="Times New Roman" w:cs="Times New Roman"/>
          <w:sz w:val="28"/>
          <w:szCs w:val="28"/>
        </w:rPr>
        <w:t xml:space="preserve">в течение 20 дней </w:t>
      </w:r>
      <w:r w:rsidR="00A71A76" w:rsidRPr="00074F44">
        <w:rPr>
          <w:rFonts w:ascii="Times New Roman" w:hAnsi="Times New Roman" w:cs="Times New Roman"/>
          <w:sz w:val="28"/>
          <w:szCs w:val="28"/>
        </w:rPr>
        <w:t>со дня проведения открытого конкурса</w:t>
      </w:r>
      <w:r w:rsidR="00A71A76">
        <w:rPr>
          <w:rFonts w:ascii="Times New Roman" w:hAnsi="Times New Roman" w:cs="Times New Roman"/>
          <w:sz w:val="28"/>
          <w:szCs w:val="28"/>
        </w:rPr>
        <w:t>,</w:t>
      </w:r>
      <w:r w:rsidR="00A71A76" w:rsidRPr="00074F44">
        <w:rPr>
          <w:rFonts w:ascii="Times New Roman" w:hAnsi="Times New Roman" w:cs="Times New Roman"/>
          <w:sz w:val="28"/>
          <w:szCs w:val="28"/>
        </w:rPr>
        <w:t xml:space="preserve"> </w:t>
      </w:r>
      <w:r w:rsidRPr="00074F44">
        <w:rPr>
          <w:rFonts w:ascii="Times New Roman" w:hAnsi="Times New Roman" w:cs="Times New Roman"/>
          <w:sz w:val="28"/>
          <w:szCs w:val="28"/>
        </w:rPr>
        <w:t xml:space="preserve">путем сопоставления с информацией, полученной от компетентных органов или организаций, </w:t>
      </w:r>
      <w:r w:rsidR="009F795F">
        <w:rPr>
          <w:rFonts w:ascii="Times New Roman" w:hAnsi="Times New Roman" w:cs="Times New Roman"/>
          <w:sz w:val="28"/>
          <w:szCs w:val="28"/>
        </w:rPr>
        <w:t xml:space="preserve">выдавших документ (документы) </w:t>
      </w:r>
      <w:r w:rsidR="005B1407">
        <w:rPr>
          <w:rFonts w:ascii="Times New Roman" w:hAnsi="Times New Roman" w:cs="Times New Roman"/>
          <w:sz w:val="28"/>
          <w:szCs w:val="28"/>
        </w:rPr>
        <w:t>или</w:t>
      </w:r>
      <w:r w:rsidRPr="00074F44">
        <w:rPr>
          <w:rFonts w:ascii="Times New Roman" w:hAnsi="Times New Roman" w:cs="Times New Roman"/>
          <w:sz w:val="28"/>
          <w:szCs w:val="28"/>
        </w:rPr>
        <w:t xml:space="preserve"> </w:t>
      </w:r>
      <w:r w:rsidR="009F795F" w:rsidRPr="00074F44">
        <w:rPr>
          <w:rFonts w:ascii="Times New Roman" w:hAnsi="Times New Roman" w:cs="Times New Roman"/>
          <w:sz w:val="28"/>
          <w:szCs w:val="28"/>
        </w:rPr>
        <w:t>полученной иными способами в соответствии с действующим законодательством</w:t>
      </w:r>
      <w:r w:rsidR="005B1407">
        <w:rPr>
          <w:rFonts w:ascii="Times New Roman" w:hAnsi="Times New Roman" w:cs="Times New Roman"/>
          <w:sz w:val="28"/>
          <w:szCs w:val="28"/>
        </w:rPr>
        <w:t>,</w:t>
      </w:r>
      <w:r w:rsidR="009F795F" w:rsidRPr="00074F44">
        <w:rPr>
          <w:rFonts w:ascii="Times New Roman" w:hAnsi="Times New Roman" w:cs="Times New Roman"/>
          <w:sz w:val="28"/>
          <w:szCs w:val="28"/>
        </w:rPr>
        <w:t xml:space="preserve"> </w:t>
      </w:r>
      <w:r w:rsidRPr="00074F44">
        <w:rPr>
          <w:rFonts w:ascii="Times New Roman" w:hAnsi="Times New Roman" w:cs="Times New Roman"/>
          <w:sz w:val="28"/>
          <w:szCs w:val="28"/>
        </w:rPr>
        <w:t xml:space="preserve">а также </w:t>
      </w:r>
      <w:r w:rsidR="006A5881">
        <w:rPr>
          <w:rFonts w:ascii="Times New Roman" w:hAnsi="Times New Roman" w:cs="Times New Roman"/>
          <w:sz w:val="28"/>
          <w:szCs w:val="28"/>
        </w:rPr>
        <w:t>при осмотре транспортных средств</w:t>
      </w:r>
      <w:r w:rsidRPr="00074F44">
        <w:rPr>
          <w:rFonts w:ascii="Times New Roman" w:hAnsi="Times New Roman" w:cs="Times New Roman"/>
          <w:sz w:val="28"/>
          <w:szCs w:val="28"/>
        </w:rPr>
        <w:t>.</w:t>
      </w:r>
    </w:p>
    <w:p w:rsidR="00074F44" w:rsidRPr="00074F44" w:rsidRDefault="00074F44" w:rsidP="00BE0741">
      <w:pPr>
        <w:ind w:firstLine="708"/>
        <w:jc w:val="both"/>
        <w:rPr>
          <w:rFonts w:ascii="Times New Roman" w:hAnsi="Times New Roman" w:cs="Times New Roman"/>
          <w:sz w:val="28"/>
          <w:szCs w:val="28"/>
        </w:rPr>
      </w:pPr>
      <w:r w:rsidRPr="00074F44">
        <w:rPr>
          <w:rFonts w:ascii="Times New Roman" w:hAnsi="Times New Roman" w:cs="Times New Roman"/>
          <w:sz w:val="28"/>
          <w:szCs w:val="28"/>
        </w:rPr>
        <w:t>7.8.</w:t>
      </w:r>
      <w:r w:rsidRPr="00074F44">
        <w:rPr>
          <w:rFonts w:ascii="Times New Roman" w:hAnsi="Times New Roman" w:cs="Times New Roman"/>
          <w:sz w:val="28"/>
          <w:szCs w:val="28"/>
        </w:rPr>
        <w:tab/>
        <w:t xml:space="preserve">Победителю открытого конкурса выдаются свидетельство и карты в течение </w:t>
      </w:r>
      <w:r w:rsidR="005B1407">
        <w:rPr>
          <w:rFonts w:ascii="Times New Roman" w:hAnsi="Times New Roman" w:cs="Times New Roman"/>
          <w:sz w:val="28"/>
          <w:szCs w:val="28"/>
        </w:rPr>
        <w:t>25</w:t>
      </w:r>
      <w:r w:rsidRPr="00074F44">
        <w:rPr>
          <w:rFonts w:ascii="Times New Roman" w:hAnsi="Times New Roman" w:cs="Times New Roman"/>
          <w:sz w:val="28"/>
          <w:szCs w:val="28"/>
        </w:rPr>
        <w:t xml:space="preserve"> дней со дня проведения открытого конкурса на срок не менее чем пять лет.</w:t>
      </w:r>
      <w:r w:rsidR="00BE0741">
        <w:rPr>
          <w:rFonts w:ascii="Times New Roman" w:hAnsi="Times New Roman" w:cs="Times New Roman"/>
          <w:sz w:val="28"/>
          <w:szCs w:val="28"/>
        </w:rPr>
        <w:t xml:space="preserve"> Характеристики транспортных средств </w:t>
      </w:r>
      <w:r w:rsidR="00BE0741" w:rsidRPr="00BE0741">
        <w:rPr>
          <w:rFonts w:ascii="Times New Roman" w:hAnsi="Times New Roman" w:cs="Times New Roman"/>
          <w:sz w:val="28"/>
          <w:szCs w:val="28"/>
        </w:rPr>
        <w:t>влияющие на качество регулярных перевозок</w:t>
      </w:r>
      <w:r w:rsidR="00BE0741">
        <w:rPr>
          <w:rFonts w:ascii="Times New Roman" w:hAnsi="Times New Roman" w:cs="Times New Roman"/>
          <w:sz w:val="28"/>
          <w:szCs w:val="28"/>
        </w:rPr>
        <w:t xml:space="preserve">, </w:t>
      </w:r>
      <w:r w:rsidR="00BE0741" w:rsidRPr="00BE0741">
        <w:rPr>
          <w:rFonts w:ascii="Times New Roman" w:hAnsi="Times New Roman" w:cs="Times New Roman"/>
          <w:sz w:val="28"/>
          <w:szCs w:val="28"/>
        </w:rPr>
        <w:t>предусмотрен</w:t>
      </w:r>
      <w:r w:rsidR="00BE0741">
        <w:rPr>
          <w:rFonts w:ascii="Times New Roman" w:hAnsi="Times New Roman" w:cs="Times New Roman"/>
          <w:sz w:val="28"/>
          <w:szCs w:val="28"/>
        </w:rPr>
        <w:t>н</w:t>
      </w:r>
      <w:r w:rsidR="00BE0741" w:rsidRPr="00BE0741">
        <w:rPr>
          <w:rFonts w:ascii="Times New Roman" w:hAnsi="Times New Roman" w:cs="Times New Roman"/>
          <w:sz w:val="28"/>
          <w:szCs w:val="28"/>
        </w:rPr>
        <w:t>ы</w:t>
      </w:r>
      <w:r w:rsidR="00BE0741">
        <w:rPr>
          <w:rFonts w:ascii="Times New Roman" w:hAnsi="Times New Roman" w:cs="Times New Roman"/>
          <w:sz w:val="28"/>
          <w:szCs w:val="28"/>
        </w:rPr>
        <w:t xml:space="preserve">е </w:t>
      </w:r>
      <w:r w:rsidR="00BE0741" w:rsidRPr="00BE0741">
        <w:rPr>
          <w:rFonts w:ascii="Times New Roman" w:hAnsi="Times New Roman" w:cs="Times New Roman"/>
          <w:sz w:val="28"/>
          <w:szCs w:val="28"/>
        </w:rPr>
        <w:t>конкурсной заявкой</w:t>
      </w:r>
      <w:r w:rsidR="00BE0741">
        <w:rPr>
          <w:rFonts w:ascii="Times New Roman" w:hAnsi="Times New Roman" w:cs="Times New Roman"/>
          <w:sz w:val="28"/>
          <w:szCs w:val="28"/>
        </w:rPr>
        <w:t xml:space="preserve"> победителя</w:t>
      </w:r>
      <w:r w:rsidR="00121F4D">
        <w:rPr>
          <w:rFonts w:ascii="Times New Roman" w:hAnsi="Times New Roman" w:cs="Times New Roman"/>
          <w:sz w:val="28"/>
          <w:szCs w:val="28"/>
        </w:rPr>
        <w:t>, указываются в картах маршрута.</w:t>
      </w:r>
    </w:p>
    <w:p w:rsidR="00F5773F" w:rsidRDefault="00074F44" w:rsidP="00173334">
      <w:pPr>
        <w:ind w:firstLine="708"/>
        <w:jc w:val="both"/>
        <w:rPr>
          <w:rFonts w:ascii="Times New Roman" w:hAnsi="Times New Roman" w:cs="Times New Roman"/>
          <w:sz w:val="28"/>
          <w:szCs w:val="28"/>
        </w:rPr>
      </w:pPr>
      <w:r w:rsidRPr="00074F44">
        <w:rPr>
          <w:rFonts w:ascii="Times New Roman" w:hAnsi="Times New Roman" w:cs="Times New Roman"/>
          <w:sz w:val="28"/>
          <w:szCs w:val="28"/>
        </w:rPr>
        <w:t>7.9.</w:t>
      </w:r>
      <w:r w:rsidRPr="00074F44">
        <w:rPr>
          <w:rFonts w:ascii="Times New Roman" w:hAnsi="Times New Roman" w:cs="Times New Roman"/>
          <w:sz w:val="28"/>
          <w:szCs w:val="28"/>
        </w:rPr>
        <w:tab/>
        <w:t xml:space="preserve">При уклонении (отказе) победителя открытого конкурса от получения свидетельства в установленный срок он утрачивает право на получение данного свидетельства. Право победителя открытого конкурса переходит к Участнику, </w:t>
      </w:r>
      <w:r w:rsidR="00ED48B1">
        <w:rPr>
          <w:rFonts w:ascii="Times New Roman" w:hAnsi="Times New Roman" w:cs="Times New Roman"/>
          <w:sz w:val="28"/>
          <w:szCs w:val="28"/>
        </w:rPr>
        <w:t xml:space="preserve">заявке которого был </w:t>
      </w:r>
      <w:r w:rsidR="00ED48B1" w:rsidRPr="00074F44">
        <w:rPr>
          <w:rFonts w:ascii="Times New Roman" w:hAnsi="Times New Roman" w:cs="Times New Roman"/>
          <w:sz w:val="28"/>
          <w:szCs w:val="28"/>
        </w:rPr>
        <w:t xml:space="preserve">присвоен </w:t>
      </w:r>
      <w:r w:rsidR="00ED48B1">
        <w:rPr>
          <w:rFonts w:ascii="Times New Roman" w:hAnsi="Times New Roman" w:cs="Times New Roman"/>
          <w:sz w:val="28"/>
          <w:szCs w:val="28"/>
        </w:rPr>
        <w:t xml:space="preserve">первый номер и который не стал победителем, в случае отсутствия такового, к </w:t>
      </w:r>
      <w:r w:rsidR="00ED48B1" w:rsidRPr="00074F44">
        <w:rPr>
          <w:rFonts w:ascii="Times New Roman" w:hAnsi="Times New Roman" w:cs="Times New Roman"/>
          <w:sz w:val="28"/>
          <w:szCs w:val="28"/>
        </w:rPr>
        <w:t>Участник</w:t>
      </w:r>
      <w:r w:rsidR="00ED48B1">
        <w:rPr>
          <w:rFonts w:ascii="Times New Roman" w:hAnsi="Times New Roman" w:cs="Times New Roman"/>
          <w:sz w:val="28"/>
          <w:szCs w:val="28"/>
        </w:rPr>
        <w:t xml:space="preserve">у, которому присвоен </w:t>
      </w:r>
      <w:r w:rsidR="00ED48B1" w:rsidRPr="00074F44">
        <w:rPr>
          <w:rFonts w:ascii="Times New Roman" w:hAnsi="Times New Roman" w:cs="Times New Roman"/>
          <w:sz w:val="28"/>
          <w:szCs w:val="28"/>
        </w:rPr>
        <w:t>следующий номер</w:t>
      </w:r>
      <w:r w:rsidRPr="00074F44">
        <w:rPr>
          <w:rFonts w:ascii="Times New Roman" w:hAnsi="Times New Roman" w:cs="Times New Roman"/>
          <w:sz w:val="28"/>
          <w:szCs w:val="28"/>
        </w:rPr>
        <w:t>.</w:t>
      </w:r>
    </w:p>
    <w:p w:rsidR="00F5773F" w:rsidRDefault="00F5773F" w:rsidP="00173334">
      <w:pPr>
        <w:ind w:firstLine="708"/>
        <w:jc w:val="both"/>
        <w:rPr>
          <w:rFonts w:ascii="Times New Roman" w:hAnsi="Times New Roman" w:cs="Times New Roman"/>
          <w:sz w:val="28"/>
          <w:szCs w:val="28"/>
        </w:rPr>
      </w:pPr>
    </w:p>
    <w:p w:rsidR="00F5773F" w:rsidRDefault="00F5773F" w:rsidP="00F5773F">
      <w:pPr>
        <w:pStyle w:val="a7"/>
        <w:numPr>
          <w:ilvl w:val="0"/>
          <w:numId w:val="13"/>
        </w:numPr>
        <w:jc w:val="center"/>
        <w:rPr>
          <w:rFonts w:ascii="Times New Roman" w:hAnsi="Times New Roman" w:cs="Times New Roman"/>
          <w:sz w:val="28"/>
          <w:szCs w:val="28"/>
        </w:rPr>
      </w:pPr>
      <w:r>
        <w:rPr>
          <w:rFonts w:ascii="Times New Roman" w:hAnsi="Times New Roman" w:cs="Times New Roman"/>
          <w:sz w:val="28"/>
          <w:szCs w:val="28"/>
        </w:rPr>
        <w:t>ПОРЯДОК ОБЖАЛОВАНИЯ РЕЗУЛЬТАТОВ КОНКУРСА</w:t>
      </w:r>
    </w:p>
    <w:p w:rsidR="00F5773F" w:rsidRDefault="00F5773F" w:rsidP="00F5773F">
      <w:pPr>
        <w:pStyle w:val="a7"/>
        <w:ind w:left="0" w:firstLine="709"/>
        <w:rPr>
          <w:rFonts w:ascii="Times New Roman" w:hAnsi="Times New Roman" w:cs="Times New Roman"/>
          <w:sz w:val="28"/>
          <w:szCs w:val="28"/>
        </w:rPr>
      </w:pPr>
    </w:p>
    <w:p w:rsidR="00946514" w:rsidRPr="00F5773F" w:rsidRDefault="00F5773F" w:rsidP="00F5773F">
      <w:pPr>
        <w:pStyle w:val="a7"/>
        <w:numPr>
          <w:ilvl w:val="1"/>
          <w:numId w:val="13"/>
        </w:numPr>
        <w:tabs>
          <w:tab w:val="left" w:pos="1418"/>
        </w:tabs>
        <w:ind w:left="0" w:firstLine="709"/>
        <w:jc w:val="both"/>
        <w:rPr>
          <w:rFonts w:ascii="Times New Roman" w:hAnsi="Times New Roman" w:cs="Times New Roman"/>
          <w:sz w:val="28"/>
          <w:szCs w:val="28"/>
        </w:rPr>
      </w:pPr>
      <w:r>
        <w:rPr>
          <w:rFonts w:ascii="Times New Roman" w:hAnsi="Times New Roman" w:cs="Times New Roman"/>
          <w:sz w:val="28"/>
          <w:szCs w:val="28"/>
        </w:rPr>
        <w:t>Результаты конкурса могут быть обжалованы в установленном законодательством порядке</w:t>
      </w:r>
      <w:r w:rsidR="00946514" w:rsidRPr="00F5773F">
        <w:rPr>
          <w:rFonts w:ascii="Times New Roman" w:hAnsi="Times New Roman" w:cs="Times New Roman"/>
          <w:sz w:val="28"/>
          <w:szCs w:val="28"/>
        </w:rPr>
        <w:br w:type="page"/>
      </w:r>
    </w:p>
    <w:p w:rsidR="00946514" w:rsidRPr="00946514" w:rsidRDefault="00946514" w:rsidP="00946514">
      <w:pPr>
        <w:spacing w:line="335" w:lineRule="exact"/>
        <w:ind w:left="7120"/>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lastRenderedPageBreak/>
        <w:t xml:space="preserve">Приложение № </w:t>
      </w:r>
      <w:r w:rsidRPr="00946514">
        <w:rPr>
          <w:rFonts w:ascii="Times New Roman" w:eastAsia="Times New Roman" w:hAnsi="Times New Roman" w:cs="Times New Roman"/>
          <w:color w:val="auto"/>
          <w:sz w:val="28"/>
          <w:szCs w:val="28"/>
        </w:rPr>
        <w:fldChar w:fldCharType="begin"/>
      </w:r>
      <w:r w:rsidRPr="00946514">
        <w:rPr>
          <w:rFonts w:ascii="Times New Roman" w:eastAsia="Times New Roman" w:hAnsi="Times New Roman" w:cs="Times New Roman"/>
          <w:color w:val="auto"/>
          <w:sz w:val="28"/>
          <w:szCs w:val="28"/>
        </w:rPr>
        <w:instrText xml:space="preserve"> PAGE \* MERGEFORMAT </w:instrText>
      </w:r>
      <w:r w:rsidRPr="00946514">
        <w:rPr>
          <w:rFonts w:ascii="Times New Roman" w:eastAsia="Times New Roman" w:hAnsi="Times New Roman" w:cs="Times New Roman"/>
          <w:color w:val="auto"/>
          <w:sz w:val="28"/>
          <w:szCs w:val="28"/>
        </w:rPr>
        <w:fldChar w:fldCharType="separate"/>
      </w:r>
      <w:r w:rsidR="005337D2">
        <w:rPr>
          <w:rFonts w:ascii="Times New Roman" w:eastAsia="Times New Roman" w:hAnsi="Times New Roman" w:cs="Times New Roman"/>
          <w:noProof/>
          <w:color w:val="auto"/>
          <w:sz w:val="28"/>
          <w:szCs w:val="28"/>
        </w:rPr>
        <w:t>1</w:t>
      </w:r>
      <w:r w:rsidRPr="00946514">
        <w:rPr>
          <w:rFonts w:ascii="Times New Roman" w:eastAsia="Times New Roman" w:hAnsi="Times New Roman" w:cs="Times New Roman"/>
          <w:color w:val="auto"/>
          <w:sz w:val="28"/>
          <w:szCs w:val="28"/>
        </w:rPr>
        <w:fldChar w:fldCharType="end"/>
      </w:r>
    </w:p>
    <w:p w:rsidR="00946514" w:rsidRPr="00946514" w:rsidRDefault="00946514" w:rsidP="00946514">
      <w:pPr>
        <w:spacing w:after="344" w:line="335" w:lineRule="exact"/>
        <w:ind w:left="7120"/>
        <w:rPr>
          <w:rFonts w:ascii="Times New Roman" w:eastAsia="Times New Roman" w:hAnsi="Times New Roman" w:cs="Times New Roman"/>
          <w:color w:val="auto"/>
          <w:sz w:val="28"/>
          <w:szCs w:val="28"/>
        </w:rPr>
      </w:pPr>
      <w:proofErr w:type="gramStart"/>
      <w:r w:rsidRPr="00946514">
        <w:rPr>
          <w:rFonts w:ascii="Times New Roman" w:eastAsia="Times New Roman" w:hAnsi="Times New Roman" w:cs="Times New Roman"/>
          <w:color w:val="auto"/>
          <w:sz w:val="28"/>
          <w:szCs w:val="28"/>
        </w:rPr>
        <w:t>к</w:t>
      </w:r>
      <w:proofErr w:type="gramEnd"/>
      <w:r w:rsidRPr="00946514">
        <w:rPr>
          <w:rFonts w:ascii="Times New Roman" w:eastAsia="Times New Roman" w:hAnsi="Times New Roman" w:cs="Times New Roman"/>
          <w:color w:val="auto"/>
          <w:sz w:val="28"/>
          <w:szCs w:val="28"/>
        </w:rPr>
        <w:t xml:space="preserve"> Положению</w:t>
      </w:r>
    </w:p>
    <w:p w:rsidR="00946514" w:rsidRPr="00946514" w:rsidRDefault="00946514" w:rsidP="00946514">
      <w:pPr>
        <w:spacing w:after="1002" w:line="280" w:lineRule="exact"/>
        <w:ind w:left="7120"/>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Форма</w:t>
      </w:r>
    </w:p>
    <w:p w:rsidR="00946514" w:rsidRPr="00946514" w:rsidRDefault="00946514" w:rsidP="00946514">
      <w:pPr>
        <w:spacing w:after="292" w:line="280" w:lineRule="exact"/>
        <w:ind w:left="6120"/>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w:t>
      </w:r>
      <w:proofErr w:type="gramStart"/>
      <w:r w:rsidRPr="00946514">
        <w:rPr>
          <w:rFonts w:ascii="Times New Roman" w:eastAsia="Times New Roman" w:hAnsi="Times New Roman" w:cs="Times New Roman"/>
          <w:color w:val="auto"/>
          <w:sz w:val="28"/>
          <w:szCs w:val="28"/>
        </w:rPr>
        <w:t>адрес</w:t>
      </w:r>
      <w:proofErr w:type="gramEnd"/>
      <w:r w:rsidRPr="00946514">
        <w:rPr>
          <w:rFonts w:ascii="Times New Roman" w:eastAsia="Times New Roman" w:hAnsi="Times New Roman" w:cs="Times New Roman"/>
          <w:color w:val="auto"/>
          <w:sz w:val="28"/>
          <w:szCs w:val="28"/>
        </w:rPr>
        <w:t xml:space="preserve"> Организатора)</w:t>
      </w:r>
    </w:p>
    <w:p w:rsidR="00946514" w:rsidRPr="00946514" w:rsidRDefault="00946514" w:rsidP="00946514">
      <w:pPr>
        <w:spacing w:after="900" w:line="324" w:lineRule="exact"/>
        <w:ind w:left="4280"/>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В комиссию по проведению открытого</w:t>
      </w:r>
      <w:r w:rsidRPr="00946514">
        <w:rPr>
          <w:rFonts w:ascii="Times New Roman" w:eastAsia="Times New Roman" w:hAnsi="Times New Roman" w:cs="Times New Roman"/>
          <w:color w:val="auto"/>
          <w:sz w:val="28"/>
          <w:szCs w:val="28"/>
        </w:rPr>
        <w:br/>
        <w:t>конкурса на право получения</w:t>
      </w:r>
      <w:r w:rsidRPr="00946514">
        <w:rPr>
          <w:rFonts w:ascii="Times New Roman" w:eastAsia="Times New Roman" w:hAnsi="Times New Roman" w:cs="Times New Roman"/>
          <w:color w:val="auto"/>
          <w:sz w:val="28"/>
          <w:szCs w:val="28"/>
        </w:rPr>
        <w:br/>
        <w:t>свидетельства об осуществлении перевозок</w:t>
      </w:r>
      <w:r w:rsidRPr="00946514">
        <w:rPr>
          <w:rFonts w:ascii="Times New Roman" w:eastAsia="Times New Roman" w:hAnsi="Times New Roman" w:cs="Times New Roman"/>
          <w:color w:val="auto"/>
          <w:sz w:val="28"/>
          <w:szCs w:val="28"/>
        </w:rPr>
        <w:br/>
        <w:t>по маршруту регулярных перевозок</w:t>
      </w:r>
    </w:p>
    <w:p w:rsidR="00946514" w:rsidRPr="00946514" w:rsidRDefault="00051C23" w:rsidP="00946514">
      <w:pPr>
        <w:keepNext/>
        <w:keepLines/>
        <w:spacing w:line="324" w:lineRule="exact"/>
        <w:ind w:right="20"/>
        <w:jc w:val="center"/>
        <w:outlineLvl w:val="0"/>
        <w:rPr>
          <w:rFonts w:ascii="Times New Roman" w:eastAsia="Times New Roman" w:hAnsi="Times New Roman" w:cs="Times New Roman"/>
          <w:b/>
          <w:bCs/>
          <w:color w:val="auto"/>
          <w:sz w:val="28"/>
          <w:szCs w:val="28"/>
        </w:rPr>
      </w:pPr>
      <w:bookmarkStart w:id="0" w:name="bookmark0"/>
      <w:r>
        <w:rPr>
          <w:rFonts w:ascii="Times New Roman" w:eastAsia="Times New Roman" w:hAnsi="Times New Roman" w:cs="Times New Roman"/>
          <w:b/>
          <w:spacing w:val="70"/>
          <w:sz w:val="28"/>
          <w:szCs w:val="28"/>
          <w:shd w:val="clear" w:color="auto" w:fill="FFFFFF"/>
        </w:rPr>
        <w:t>ПАКЕТ ДОКУМЕНТОВ</w:t>
      </w:r>
      <w:r w:rsidR="00946514" w:rsidRPr="00946514">
        <w:rPr>
          <w:rFonts w:ascii="Times New Roman" w:eastAsia="Times New Roman" w:hAnsi="Times New Roman" w:cs="Times New Roman"/>
          <w:spacing w:val="70"/>
          <w:sz w:val="28"/>
          <w:szCs w:val="28"/>
          <w:shd w:val="clear" w:color="auto" w:fill="FFFFFF"/>
        </w:rPr>
        <w:br/>
      </w:r>
      <w:r w:rsidR="00946514" w:rsidRPr="00946514">
        <w:rPr>
          <w:rFonts w:ascii="Times New Roman" w:eastAsia="Times New Roman" w:hAnsi="Times New Roman" w:cs="Times New Roman"/>
          <w:b/>
          <w:bCs/>
          <w:color w:val="auto"/>
          <w:sz w:val="28"/>
          <w:szCs w:val="28"/>
        </w:rPr>
        <w:t>на</w:t>
      </w:r>
      <w:r w:rsidR="00946514" w:rsidRPr="00946514">
        <w:rPr>
          <w:rFonts w:ascii="Times New Roman" w:eastAsia="Times New Roman" w:hAnsi="Times New Roman" w:cs="Times New Roman"/>
          <w:spacing w:val="70"/>
          <w:sz w:val="28"/>
          <w:szCs w:val="28"/>
          <w:shd w:val="clear" w:color="auto" w:fill="FFFFFF"/>
        </w:rPr>
        <w:t xml:space="preserve"> </w:t>
      </w:r>
      <w:r w:rsidR="00946514" w:rsidRPr="00946514">
        <w:rPr>
          <w:rFonts w:ascii="Times New Roman" w:eastAsia="Times New Roman" w:hAnsi="Times New Roman" w:cs="Times New Roman"/>
          <w:b/>
          <w:bCs/>
          <w:color w:val="auto"/>
          <w:sz w:val="28"/>
          <w:szCs w:val="28"/>
        </w:rPr>
        <w:t>участие в открытом конкурсе на право получения свидетельства</w:t>
      </w:r>
      <w:r w:rsidR="00946514" w:rsidRPr="00946514">
        <w:rPr>
          <w:rFonts w:ascii="Times New Roman" w:eastAsia="Times New Roman" w:hAnsi="Times New Roman" w:cs="Times New Roman"/>
          <w:b/>
          <w:bCs/>
          <w:color w:val="auto"/>
          <w:sz w:val="28"/>
          <w:szCs w:val="28"/>
        </w:rPr>
        <w:br/>
        <w:t>об осуществлении перевозок по маршруту</w:t>
      </w:r>
      <w:bookmarkEnd w:id="0"/>
    </w:p>
    <w:p w:rsidR="00946514" w:rsidRPr="00946514" w:rsidRDefault="00946514" w:rsidP="00946514">
      <w:pPr>
        <w:keepNext/>
        <w:keepLines/>
        <w:spacing w:after="338" w:line="324" w:lineRule="exact"/>
        <w:ind w:right="20"/>
        <w:jc w:val="center"/>
        <w:outlineLvl w:val="0"/>
        <w:rPr>
          <w:rFonts w:ascii="Times New Roman" w:eastAsia="Times New Roman" w:hAnsi="Times New Roman" w:cs="Times New Roman"/>
          <w:b/>
          <w:bCs/>
          <w:color w:val="auto"/>
          <w:sz w:val="28"/>
          <w:szCs w:val="28"/>
        </w:rPr>
      </w:pPr>
      <w:bookmarkStart w:id="1" w:name="bookmark1"/>
      <w:proofErr w:type="gramStart"/>
      <w:r w:rsidRPr="00946514">
        <w:rPr>
          <w:rFonts w:ascii="Times New Roman" w:eastAsia="Times New Roman" w:hAnsi="Times New Roman" w:cs="Times New Roman"/>
          <w:b/>
          <w:bCs/>
          <w:color w:val="auto"/>
          <w:sz w:val="28"/>
          <w:szCs w:val="28"/>
        </w:rPr>
        <w:t>регулярных</w:t>
      </w:r>
      <w:proofErr w:type="gramEnd"/>
      <w:r w:rsidRPr="00946514">
        <w:rPr>
          <w:rFonts w:ascii="Times New Roman" w:eastAsia="Times New Roman" w:hAnsi="Times New Roman" w:cs="Times New Roman"/>
          <w:b/>
          <w:bCs/>
          <w:color w:val="auto"/>
          <w:sz w:val="28"/>
          <w:szCs w:val="28"/>
        </w:rPr>
        <w:t xml:space="preserve"> перевозок</w:t>
      </w:r>
      <w:bookmarkEnd w:id="1"/>
    </w:p>
    <w:p w:rsidR="00946514" w:rsidRPr="00946514" w:rsidRDefault="00946514" w:rsidP="00946514">
      <w:pPr>
        <w:tabs>
          <w:tab w:val="left" w:leader="underscore" w:pos="4998"/>
        </w:tabs>
        <w:spacing w:line="652" w:lineRule="exact"/>
        <w:ind w:left="300"/>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Порядковый номер конверта</w:t>
      </w:r>
      <w:r w:rsidRPr="00946514">
        <w:rPr>
          <w:rFonts w:ascii="Times New Roman" w:eastAsia="Times New Roman" w:hAnsi="Times New Roman" w:cs="Times New Roman"/>
          <w:color w:val="auto"/>
          <w:sz w:val="28"/>
          <w:szCs w:val="28"/>
        </w:rPr>
        <w:tab/>
      </w:r>
    </w:p>
    <w:p w:rsidR="00946514" w:rsidRPr="00946514" w:rsidRDefault="00946514" w:rsidP="00946514">
      <w:pPr>
        <w:tabs>
          <w:tab w:val="left" w:leader="underscore" w:pos="691"/>
          <w:tab w:val="left" w:leader="underscore" w:pos="2448"/>
          <w:tab w:val="left" w:leader="underscore" w:pos="3082"/>
          <w:tab w:val="left" w:pos="4230"/>
          <w:tab w:val="left" w:leader="underscore" w:pos="4998"/>
          <w:tab w:val="left" w:leader="underscore" w:pos="6242"/>
        </w:tabs>
        <w:spacing w:line="652" w:lineRule="exact"/>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w:t>
      </w:r>
      <w:r w:rsidRPr="00946514">
        <w:rPr>
          <w:rFonts w:ascii="Times New Roman" w:eastAsia="Times New Roman" w:hAnsi="Times New Roman" w:cs="Times New Roman"/>
          <w:color w:val="auto"/>
          <w:sz w:val="28"/>
          <w:szCs w:val="28"/>
        </w:rPr>
        <w:tab/>
        <w:t>»</w:t>
      </w:r>
      <w:r w:rsidRPr="00946514">
        <w:rPr>
          <w:rFonts w:ascii="Times New Roman" w:eastAsia="Times New Roman" w:hAnsi="Times New Roman" w:cs="Times New Roman"/>
          <w:color w:val="auto"/>
          <w:sz w:val="28"/>
          <w:szCs w:val="28"/>
        </w:rPr>
        <w:tab/>
        <w:t>20</w:t>
      </w:r>
      <w:r w:rsidRPr="00946514">
        <w:rPr>
          <w:rFonts w:ascii="Times New Roman" w:eastAsia="Times New Roman" w:hAnsi="Times New Roman" w:cs="Times New Roman"/>
          <w:color w:val="auto"/>
          <w:sz w:val="28"/>
          <w:szCs w:val="28"/>
        </w:rPr>
        <w:tab/>
        <w:t>г.</w:t>
      </w:r>
      <w:r w:rsidRPr="00946514">
        <w:rPr>
          <w:rFonts w:ascii="Times New Roman" w:eastAsia="Times New Roman" w:hAnsi="Times New Roman" w:cs="Times New Roman"/>
          <w:color w:val="auto"/>
          <w:sz w:val="28"/>
          <w:szCs w:val="28"/>
        </w:rPr>
        <w:tab/>
      </w:r>
      <w:r w:rsidRPr="00946514">
        <w:rPr>
          <w:rFonts w:ascii="Times New Roman" w:eastAsia="Times New Roman" w:hAnsi="Times New Roman" w:cs="Times New Roman"/>
          <w:color w:val="auto"/>
          <w:sz w:val="28"/>
          <w:szCs w:val="28"/>
        </w:rPr>
        <w:tab/>
      </w:r>
      <w:proofErr w:type="gramStart"/>
      <w:r w:rsidRPr="00946514">
        <w:rPr>
          <w:rFonts w:ascii="Times New Roman" w:eastAsia="Times New Roman" w:hAnsi="Times New Roman" w:cs="Times New Roman"/>
          <w:color w:val="auto"/>
          <w:sz w:val="28"/>
          <w:szCs w:val="28"/>
        </w:rPr>
        <w:t>час</w:t>
      </w:r>
      <w:proofErr w:type="gramEnd"/>
      <w:r w:rsidRPr="00946514">
        <w:rPr>
          <w:rFonts w:ascii="Times New Roman" w:eastAsia="Times New Roman" w:hAnsi="Times New Roman" w:cs="Times New Roman"/>
          <w:color w:val="auto"/>
          <w:sz w:val="28"/>
          <w:szCs w:val="28"/>
        </w:rPr>
        <w:t>.</w:t>
      </w:r>
      <w:r w:rsidRPr="00946514">
        <w:rPr>
          <w:rFonts w:ascii="Times New Roman" w:eastAsia="Times New Roman" w:hAnsi="Times New Roman" w:cs="Times New Roman"/>
          <w:color w:val="auto"/>
          <w:sz w:val="28"/>
          <w:szCs w:val="28"/>
        </w:rPr>
        <w:tab/>
        <w:t>мин.</w:t>
      </w:r>
    </w:p>
    <w:p w:rsidR="00946514" w:rsidRPr="00946514" w:rsidRDefault="00946514" w:rsidP="00946514">
      <w:pPr>
        <w:tabs>
          <w:tab w:val="left" w:leader="underscore" w:pos="4998"/>
          <w:tab w:val="left" w:leader="underscore" w:pos="6895"/>
        </w:tabs>
        <w:spacing w:after="303" w:line="652" w:lineRule="exact"/>
        <w:ind w:left="300"/>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Сдал</w:t>
      </w:r>
      <w:r w:rsidRPr="00946514">
        <w:rPr>
          <w:rFonts w:ascii="Times New Roman" w:eastAsia="Times New Roman" w:hAnsi="Times New Roman" w:cs="Times New Roman"/>
          <w:color w:val="auto"/>
          <w:sz w:val="28"/>
          <w:szCs w:val="28"/>
        </w:rPr>
        <w:tab/>
        <w:t xml:space="preserve"> Принял</w:t>
      </w:r>
      <w:r w:rsidRPr="00946514">
        <w:rPr>
          <w:rFonts w:ascii="Times New Roman" w:eastAsia="Times New Roman" w:hAnsi="Times New Roman" w:cs="Times New Roman"/>
          <w:color w:val="auto"/>
          <w:sz w:val="28"/>
          <w:szCs w:val="28"/>
        </w:rPr>
        <w:tab/>
      </w:r>
    </w:p>
    <w:p w:rsidR="00946514" w:rsidRPr="00946514" w:rsidRDefault="00946514" w:rsidP="00946514">
      <w:pPr>
        <w:tabs>
          <w:tab w:val="left" w:leader="underscore" w:pos="4998"/>
          <w:tab w:val="left" w:leader="underscore" w:pos="6895"/>
        </w:tabs>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_____________________________________________________________________</w:t>
      </w:r>
    </w:p>
    <w:p w:rsidR="00946514" w:rsidRPr="00946514" w:rsidRDefault="00946514" w:rsidP="00946514">
      <w:pPr>
        <w:jc w:val="center"/>
        <w:rPr>
          <w:rFonts w:ascii="Times New Roman" w:eastAsia="Times New Roman" w:hAnsi="Times New Roman" w:cs="Times New Roman"/>
          <w:color w:val="auto"/>
          <w:sz w:val="28"/>
          <w:szCs w:val="28"/>
        </w:rPr>
      </w:pPr>
      <w:proofErr w:type="gramStart"/>
      <w:r w:rsidRPr="00946514">
        <w:rPr>
          <w:rFonts w:ascii="Times New Roman" w:eastAsia="Times New Roman" w:hAnsi="Times New Roman" w:cs="Times New Roman"/>
          <w:color w:val="auto"/>
          <w:sz w:val="28"/>
          <w:szCs w:val="28"/>
        </w:rPr>
        <w:t>место</w:t>
      </w:r>
      <w:proofErr w:type="gramEnd"/>
      <w:r w:rsidRPr="00946514">
        <w:rPr>
          <w:rFonts w:ascii="Times New Roman" w:eastAsia="Times New Roman" w:hAnsi="Times New Roman" w:cs="Times New Roman"/>
          <w:color w:val="auto"/>
          <w:sz w:val="28"/>
          <w:szCs w:val="28"/>
        </w:rPr>
        <w:t xml:space="preserve"> отрыва</w:t>
      </w:r>
    </w:p>
    <w:p w:rsidR="00946514" w:rsidRPr="00946514" w:rsidRDefault="00946514" w:rsidP="00946514">
      <w:pPr>
        <w:tabs>
          <w:tab w:val="left" w:leader="underscore" w:pos="4998"/>
        </w:tabs>
        <w:spacing w:line="648" w:lineRule="exact"/>
        <w:ind w:left="300"/>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Порядковый номер конверта</w:t>
      </w:r>
      <w:r w:rsidRPr="00946514">
        <w:rPr>
          <w:rFonts w:ascii="Times New Roman" w:eastAsia="Times New Roman" w:hAnsi="Times New Roman" w:cs="Times New Roman"/>
          <w:color w:val="auto"/>
          <w:sz w:val="28"/>
          <w:szCs w:val="28"/>
        </w:rPr>
        <w:tab/>
      </w:r>
    </w:p>
    <w:p w:rsidR="00946514" w:rsidRPr="00946514" w:rsidRDefault="00946514" w:rsidP="00946514">
      <w:pPr>
        <w:tabs>
          <w:tab w:val="left" w:leader="underscore" w:pos="691"/>
          <w:tab w:val="left" w:leader="underscore" w:pos="2448"/>
          <w:tab w:val="left" w:leader="underscore" w:pos="3082"/>
          <w:tab w:val="left" w:pos="4230"/>
          <w:tab w:val="left" w:leader="underscore" w:pos="4998"/>
          <w:tab w:val="left" w:leader="underscore" w:pos="6242"/>
        </w:tabs>
        <w:spacing w:line="648" w:lineRule="exact"/>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w:t>
      </w:r>
      <w:r w:rsidRPr="00946514">
        <w:rPr>
          <w:rFonts w:ascii="Times New Roman" w:eastAsia="Times New Roman" w:hAnsi="Times New Roman" w:cs="Times New Roman"/>
          <w:color w:val="auto"/>
          <w:sz w:val="28"/>
          <w:szCs w:val="28"/>
        </w:rPr>
        <w:tab/>
        <w:t>»</w:t>
      </w:r>
      <w:r w:rsidRPr="00946514">
        <w:rPr>
          <w:rFonts w:ascii="Times New Roman" w:eastAsia="Times New Roman" w:hAnsi="Times New Roman" w:cs="Times New Roman"/>
          <w:color w:val="auto"/>
          <w:sz w:val="28"/>
          <w:szCs w:val="28"/>
        </w:rPr>
        <w:tab/>
        <w:t>20</w:t>
      </w:r>
      <w:r w:rsidRPr="00946514">
        <w:rPr>
          <w:rFonts w:ascii="Times New Roman" w:eastAsia="Times New Roman" w:hAnsi="Times New Roman" w:cs="Times New Roman"/>
          <w:color w:val="auto"/>
          <w:sz w:val="28"/>
          <w:szCs w:val="28"/>
        </w:rPr>
        <w:tab/>
        <w:t>г.</w:t>
      </w:r>
      <w:r w:rsidRPr="00946514">
        <w:rPr>
          <w:rFonts w:ascii="Times New Roman" w:eastAsia="Times New Roman" w:hAnsi="Times New Roman" w:cs="Times New Roman"/>
          <w:color w:val="auto"/>
          <w:sz w:val="28"/>
          <w:szCs w:val="28"/>
        </w:rPr>
        <w:tab/>
      </w:r>
      <w:r w:rsidRPr="00946514">
        <w:rPr>
          <w:rFonts w:ascii="Times New Roman" w:eastAsia="Times New Roman" w:hAnsi="Times New Roman" w:cs="Times New Roman"/>
          <w:color w:val="auto"/>
          <w:sz w:val="28"/>
          <w:szCs w:val="28"/>
        </w:rPr>
        <w:tab/>
      </w:r>
      <w:proofErr w:type="gramStart"/>
      <w:r w:rsidRPr="00946514">
        <w:rPr>
          <w:rFonts w:ascii="Times New Roman" w:eastAsia="Times New Roman" w:hAnsi="Times New Roman" w:cs="Times New Roman"/>
          <w:color w:val="auto"/>
          <w:sz w:val="28"/>
          <w:szCs w:val="28"/>
        </w:rPr>
        <w:t>час</w:t>
      </w:r>
      <w:proofErr w:type="gramEnd"/>
      <w:r w:rsidRPr="00946514">
        <w:rPr>
          <w:rFonts w:ascii="Times New Roman" w:eastAsia="Times New Roman" w:hAnsi="Times New Roman" w:cs="Times New Roman"/>
          <w:color w:val="auto"/>
          <w:sz w:val="28"/>
          <w:szCs w:val="28"/>
        </w:rPr>
        <w:t>.</w:t>
      </w:r>
      <w:r w:rsidRPr="00946514">
        <w:rPr>
          <w:rFonts w:ascii="Times New Roman" w:eastAsia="Times New Roman" w:hAnsi="Times New Roman" w:cs="Times New Roman"/>
          <w:color w:val="auto"/>
          <w:sz w:val="28"/>
          <w:szCs w:val="28"/>
        </w:rPr>
        <w:tab/>
        <w:t>мин.</w:t>
      </w:r>
    </w:p>
    <w:p w:rsidR="00946514" w:rsidRPr="00946514" w:rsidRDefault="00946514" w:rsidP="00946514">
      <w:pPr>
        <w:tabs>
          <w:tab w:val="left" w:leader="underscore" w:pos="4998"/>
          <w:tab w:val="left" w:leader="underscore" w:pos="6895"/>
        </w:tabs>
        <w:spacing w:line="648" w:lineRule="exact"/>
        <w:ind w:left="300"/>
        <w:jc w:val="both"/>
        <w:rPr>
          <w:rFonts w:ascii="Times New Roman" w:eastAsia="Times New Roman" w:hAnsi="Times New Roman" w:cs="Times New Roman"/>
          <w:color w:val="auto"/>
          <w:sz w:val="28"/>
          <w:szCs w:val="28"/>
        </w:rPr>
        <w:sectPr w:rsidR="00946514" w:rsidRPr="00946514" w:rsidSect="00946514">
          <w:pgSz w:w="11909" w:h="16840"/>
          <w:pgMar w:top="709" w:right="710" w:bottom="709" w:left="1560" w:header="0" w:footer="3" w:gutter="0"/>
          <w:cols w:space="720"/>
          <w:noEndnote/>
          <w:docGrid w:linePitch="360"/>
        </w:sectPr>
      </w:pPr>
      <w:r w:rsidRPr="00946514">
        <w:rPr>
          <w:rFonts w:ascii="Times New Roman" w:eastAsia="Times New Roman" w:hAnsi="Times New Roman" w:cs="Times New Roman"/>
          <w:color w:val="auto"/>
          <w:sz w:val="28"/>
          <w:szCs w:val="28"/>
        </w:rPr>
        <w:t>Сдал</w:t>
      </w:r>
      <w:r w:rsidRPr="00946514">
        <w:rPr>
          <w:rFonts w:ascii="Times New Roman" w:eastAsia="Times New Roman" w:hAnsi="Times New Roman" w:cs="Times New Roman"/>
          <w:color w:val="auto"/>
          <w:sz w:val="28"/>
          <w:szCs w:val="28"/>
        </w:rPr>
        <w:tab/>
        <w:t xml:space="preserve"> Принял</w:t>
      </w:r>
      <w:r w:rsidRPr="00946514">
        <w:rPr>
          <w:rFonts w:ascii="Times New Roman" w:eastAsia="Times New Roman" w:hAnsi="Times New Roman" w:cs="Times New Roman"/>
          <w:color w:val="auto"/>
          <w:sz w:val="28"/>
          <w:szCs w:val="28"/>
        </w:rPr>
        <w:tab/>
      </w:r>
    </w:p>
    <w:p w:rsidR="00946514" w:rsidRPr="00946514" w:rsidRDefault="00946514" w:rsidP="00946514">
      <w:pPr>
        <w:ind w:left="6096"/>
        <w:jc w:val="center"/>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lastRenderedPageBreak/>
        <w:t xml:space="preserve">Приложение № </w:t>
      </w:r>
      <w:r w:rsidRPr="00946514">
        <w:rPr>
          <w:rFonts w:ascii="Times New Roman" w:eastAsia="Times New Roman" w:hAnsi="Times New Roman" w:cs="Times New Roman"/>
          <w:color w:val="auto"/>
          <w:sz w:val="28"/>
          <w:szCs w:val="28"/>
        </w:rPr>
        <w:fldChar w:fldCharType="begin"/>
      </w:r>
      <w:r w:rsidRPr="00946514">
        <w:rPr>
          <w:rFonts w:ascii="Times New Roman" w:eastAsia="Times New Roman" w:hAnsi="Times New Roman" w:cs="Times New Roman"/>
          <w:color w:val="auto"/>
          <w:sz w:val="28"/>
          <w:szCs w:val="28"/>
        </w:rPr>
        <w:instrText xml:space="preserve"> PAGE \* MERGEFORMAT </w:instrText>
      </w:r>
      <w:r w:rsidRPr="00946514">
        <w:rPr>
          <w:rFonts w:ascii="Times New Roman" w:eastAsia="Times New Roman" w:hAnsi="Times New Roman" w:cs="Times New Roman"/>
          <w:color w:val="auto"/>
          <w:sz w:val="28"/>
          <w:szCs w:val="28"/>
        </w:rPr>
        <w:fldChar w:fldCharType="separate"/>
      </w:r>
      <w:r w:rsidR="005337D2">
        <w:rPr>
          <w:rFonts w:ascii="Times New Roman" w:eastAsia="Times New Roman" w:hAnsi="Times New Roman" w:cs="Times New Roman"/>
          <w:noProof/>
          <w:color w:val="auto"/>
          <w:sz w:val="28"/>
          <w:szCs w:val="28"/>
        </w:rPr>
        <w:t>2</w:t>
      </w:r>
      <w:r w:rsidRPr="00946514">
        <w:rPr>
          <w:rFonts w:ascii="Times New Roman" w:eastAsia="Times New Roman" w:hAnsi="Times New Roman" w:cs="Times New Roman"/>
          <w:color w:val="auto"/>
          <w:sz w:val="28"/>
          <w:szCs w:val="28"/>
        </w:rPr>
        <w:fldChar w:fldCharType="end"/>
      </w:r>
    </w:p>
    <w:p w:rsidR="00946514" w:rsidRPr="00946514" w:rsidRDefault="00946514" w:rsidP="00946514">
      <w:pPr>
        <w:ind w:left="6096"/>
        <w:jc w:val="center"/>
        <w:rPr>
          <w:rFonts w:ascii="Times New Roman" w:eastAsia="Times New Roman" w:hAnsi="Times New Roman" w:cs="Times New Roman"/>
          <w:color w:val="auto"/>
          <w:sz w:val="28"/>
          <w:szCs w:val="28"/>
        </w:rPr>
      </w:pPr>
      <w:proofErr w:type="gramStart"/>
      <w:r w:rsidRPr="00946514">
        <w:rPr>
          <w:rFonts w:ascii="Times New Roman" w:eastAsia="Times New Roman" w:hAnsi="Times New Roman" w:cs="Times New Roman"/>
          <w:color w:val="auto"/>
          <w:sz w:val="28"/>
          <w:szCs w:val="28"/>
        </w:rPr>
        <w:t>к</w:t>
      </w:r>
      <w:proofErr w:type="gramEnd"/>
      <w:r w:rsidRPr="00946514">
        <w:rPr>
          <w:rFonts w:ascii="Times New Roman" w:eastAsia="Times New Roman" w:hAnsi="Times New Roman" w:cs="Times New Roman"/>
          <w:color w:val="auto"/>
          <w:sz w:val="28"/>
          <w:szCs w:val="28"/>
        </w:rPr>
        <w:t xml:space="preserve"> Положению</w:t>
      </w:r>
    </w:p>
    <w:p w:rsidR="00946514" w:rsidRPr="00946514" w:rsidRDefault="00946514" w:rsidP="00946514">
      <w:pPr>
        <w:ind w:left="6096"/>
        <w:rPr>
          <w:rFonts w:ascii="Times New Roman" w:eastAsia="Times New Roman" w:hAnsi="Times New Roman" w:cs="Times New Roman"/>
          <w:color w:val="auto"/>
          <w:sz w:val="28"/>
          <w:szCs w:val="28"/>
        </w:rPr>
      </w:pPr>
    </w:p>
    <w:p w:rsidR="00946514" w:rsidRPr="00946514" w:rsidRDefault="00946514" w:rsidP="00946514">
      <w:pPr>
        <w:ind w:left="5670"/>
        <w:jc w:val="center"/>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Форма</w:t>
      </w:r>
    </w:p>
    <w:p w:rsidR="00946514" w:rsidRPr="00946514" w:rsidRDefault="00946514" w:rsidP="00946514">
      <w:pPr>
        <w:spacing w:after="42" w:line="280" w:lineRule="exact"/>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На бланке организации</w:t>
      </w:r>
    </w:p>
    <w:p w:rsidR="00946514" w:rsidRPr="00946514" w:rsidRDefault="00946514" w:rsidP="00946514">
      <w:pPr>
        <w:spacing w:line="655" w:lineRule="exact"/>
        <w:ind w:left="4120" w:firstLine="680"/>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Организатору открытого конкурса</w:t>
      </w:r>
      <w:r w:rsidRPr="00946514">
        <w:rPr>
          <w:rFonts w:ascii="Times New Roman" w:eastAsia="Times New Roman" w:hAnsi="Times New Roman" w:cs="Times New Roman"/>
          <w:color w:val="auto"/>
          <w:sz w:val="28"/>
          <w:szCs w:val="28"/>
        </w:rPr>
        <w:br/>
      </w:r>
      <w:r w:rsidRPr="00946514">
        <w:rPr>
          <w:rFonts w:ascii="Times New Roman" w:eastAsia="Times New Roman" w:hAnsi="Times New Roman" w:cs="Times New Roman"/>
          <w:b/>
          <w:bCs/>
          <w:spacing w:val="70"/>
          <w:sz w:val="28"/>
          <w:szCs w:val="28"/>
          <w:shd w:val="clear" w:color="auto" w:fill="FFFFFF"/>
        </w:rPr>
        <w:t>ЗАЯВКА</w:t>
      </w:r>
    </w:p>
    <w:p w:rsidR="00946514" w:rsidRPr="00946514" w:rsidRDefault="00946514" w:rsidP="00946514">
      <w:pPr>
        <w:spacing w:after="303" w:line="328" w:lineRule="exact"/>
        <w:jc w:val="center"/>
        <w:rPr>
          <w:rFonts w:ascii="Times New Roman" w:eastAsia="Times New Roman" w:hAnsi="Times New Roman" w:cs="Times New Roman"/>
          <w:b/>
          <w:bCs/>
          <w:color w:val="auto"/>
          <w:sz w:val="28"/>
          <w:szCs w:val="28"/>
        </w:rPr>
      </w:pPr>
      <w:proofErr w:type="gramStart"/>
      <w:r w:rsidRPr="00946514">
        <w:rPr>
          <w:rFonts w:ascii="Times New Roman" w:eastAsia="Times New Roman" w:hAnsi="Times New Roman" w:cs="Times New Roman"/>
          <w:b/>
          <w:bCs/>
          <w:color w:val="auto"/>
          <w:sz w:val="28"/>
          <w:szCs w:val="28"/>
        </w:rPr>
        <w:t>на</w:t>
      </w:r>
      <w:proofErr w:type="gramEnd"/>
      <w:r w:rsidRPr="00946514">
        <w:rPr>
          <w:rFonts w:ascii="Times New Roman" w:eastAsia="Times New Roman" w:hAnsi="Times New Roman" w:cs="Times New Roman"/>
          <w:b/>
          <w:bCs/>
          <w:color w:val="auto"/>
          <w:sz w:val="28"/>
          <w:szCs w:val="28"/>
        </w:rPr>
        <w:t xml:space="preserve"> участие в открытом конкурсе на право получения свидетельства </w:t>
      </w:r>
      <w:r w:rsidRPr="00946514">
        <w:rPr>
          <w:rFonts w:ascii="Times New Roman" w:eastAsia="Times New Roman" w:hAnsi="Times New Roman" w:cs="Times New Roman"/>
          <w:sz w:val="28"/>
          <w:szCs w:val="28"/>
          <w:shd w:val="clear" w:color="auto" w:fill="FFFFFF"/>
        </w:rPr>
        <w:t xml:space="preserve">об </w:t>
      </w:r>
      <w:r w:rsidRPr="00946514">
        <w:rPr>
          <w:rFonts w:ascii="Times New Roman" w:eastAsia="Times New Roman" w:hAnsi="Times New Roman" w:cs="Times New Roman"/>
          <w:b/>
          <w:bCs/>
          <w:color w:val="auto"/>
          <w:sz w:val="28"/>
          <w:szCs w:val="28"/>
        </w:rPr>
        <w:t>осуществлении перевозок по маршруту регулярных перевозок</w:t>
      </w:r>
    </w:p>
    <w:p w:rsidR="00946514" w:rsidRPr="00946514" w:rsidRDefault="00946514" w:rsidP="00946514">
      <w:pPr>
        <w:numPr>
          <w:ilvl w:val="0"/>
          <w:numId w:val="14"/>
        </w:numPr>
        <w:tabs>
          <w:tab w:val="left" w:pos="1155"/>
        </w:tabs>
        <w:ind w:firstLine="740"/>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 xml:space="preserve">Изучив конкурсную документацию, а также применимые к данному открытому конкурсу законодательство и нормативные правовые </w:t>
      </w:r>
      <w:proofErr w:type="gramStart"/>
      <w:r w:rsidRPr="00946514">
        <w:rPr>
          <w:rFonts w:ascii="Times New Roman" w:eastAsia="Times New Roman" w:hAnsi="Times New Roman" w:cs="Times New Roman"/>
          <w:color w:val="auto"/>
          <w:sz w:val="28"/>
          <w:szCs w:val="28"/>
        </w:rPr>
        <w:t>акты,_</w:t>
      </w:r>
      <w:proofErr w:type="gramEnd"/>
      <w:r w:rsidRPr="00946514">
        <w:rPr>
          <w:rFonts w:ascii="Times New Roman" w:eastAsia="Times New Roman" w:hAnsi="Times New Roman" w:cs="Times New Roman"/>
          <w:color w:val="auto"/>
          <w:sz w:val="28"/>
          <w:szCs w:val="28"/>
        </w:rPr>
        <w:t>_____________________________________________________________</w:t>
      </w:r>
    </w:p>
    <w:p w:rsidR="00946514" w:rsidRPr="00946514" w:rsidRDefault="00946514" w:rsidP="00946514">
      <w:pPr>
        <w:jc w:val="center"/>
        <w:rPr>
          <w:rFonts w:ascii="Times New Roman" w:eastAsia="Times New Roman" w:hAnsi="Times New Roman" w:cs="Times New Roman"/>
          <w:color w:val="auto"/>
          <w:sz w:val="20"/>
          <w:szCs w:val="20"/>
        </w:rPr>
      </w:pPr>
      <w:r w:rsidRPr="00946514">
        <w:rPr>
          <w:rFonts w:ascii="Times New Roman" w:eastAsia="Times New Roman" w:hAnsi="Times New Roman" w:cs="Times New Roman"/>
          <w:color w:val="auto"/>
          <w:sz w:val="20"/>
          <w:szCs w:val="20"/>
        </w:rPr>
        <w:t>(</w:t>
      </w:r>
      <w:proofErr w:type="gramStart"/>
      <w:r w:rsidRPr="00946514">
        <w:rPr>
          <w:rFonts w:ascii="Times New Roman" w:eastAsia="Times New Roman" w:hAnsi="Times New Roman" w:cs="Times New Roman"/>
          <w:color w:val="auto"/>
          <w:sz w:val="20"/>
          <w:szCs w:val="20"/>
        </w:rPr>
        <w:t>наименование</w:t>
      </w:r>
      <w:proofErr w:type="gramEnd"/>
      <w:r w:rsidRPr="00946514">
        <w:rPr>
          <w:rFonts w:ascii="Times New Roman" w:eastAsia="Times New Roman" w:hAnsi="Times New Roman" w:cs="Times New Roman"/>
          <w:color w:val="auto"/>
          <w:sz w:val="20"/>
          <w:szCs w:val="20"/>
        </w:rPr>
        <w:t xml:space="preserve"> претендента)</w:t>
      </w:r>
    </w:p>
    <w:p w:rsidR="00946514" w:rsidRPr="00946514" w:rsidRDefault="00946514" w:rsidP="00946514">
      <w:pPr>
        <w:tabs>
          <w:tab w:val="left" w:leader="underscore" w:pos="9086"/>
        </w:tabs>
        <w:spacing w:line="324" w:lineRule="exact"/>
        <w:jc w:val="both"/>
        <w:rPr>
          <w:rFonts w:ascii="Times New Roman" w:eastAsia="Times New Roman" w:hAnsi="Times New Roman" w:cs="Times New Roman"/>
          <w:color w:val="auto"/>
          <w:sz w:val="28"/>
          <w:szCs w:val="28"/>
        </w:rPr>
      </w:pPr>
      <w:proofErr w:type="gramStart"/>
      <w:r w:rsidRPr="00946514">
        <w:rPr>
          <w:rFonts w:ascii="Times New Roman" w:eastAsia="Times New Roman" w:hAnsi="Times New Roman" w:cs="Times New Roman"/>
          <w:color w:val="auto"/>
          <w:sz w:val="28"/>
          <w:szCs w:val="28"/>
        </w:rPr>
        <w:t>в</w:t>
      </w:r>
      <w:proofErr w:type="gramEnd"/>
      <w:r w:rsidRPr="00946514">
        <w:rPr>
          <w:rFonts w:ascii="Times New Roman" w:eastAsia="Times New Roman" w:hAnsi="Times New Roman" w:cs="Times New Roman"/>
          <w:color w:val="auto"/>
          <w:sz w:val="28"/>
          <w:szCs w:val="28"/>
        </w:rPr>
        <w:t xml:space="preserve"> лице_____________________________________________________________</w:t>
      </w:r>
    </w:p>
    <w:p w:rsidR="00946514" w:rsidRPr="00946514" w:rsidRDefault="00946514" w:rsidP="00946514">
      <w:pPr>
        <w:spacing w:line="324" w:lineRule="exact"/>
        <w:jc w:val="center"/>
        <w:rPr>
          <w:rFonts w:ascii="Times New Roman" w:eastAsia="Times New Roman" w:hAnsi="Times New Roman" w:cs="Times New Roman"/>
          <w:color w:val="auto"/>
          <w:sz w:val="20"/>
          <w:szCs w:val="20"/>
        </w:rPr>
      </w:pPr>
      <w:r w:rsidRPr="00946514">
        <w:rPr>
          <w:rFonts w:ascii="Times New Roman" w:eastAsia="Times New Roman" w:hAnsi="Times New Roman" w:cs="Times New Roman"/>
          <w:color w:val="auto"/>
          <w:sz w:val="20"/>
          <w:szCs w:val="20"/>
        </w:rPr>
        <w:t>(</w:t>
      </w:r>
      <w:proofErr w:type="gramStart"/>
      <w:r w:rsidRPr="00946514">
        <w:rPr>
          <w:rFonts w:ascii="Times New Roman" w:eastAsia="Times New Roman" w:hAnsi="Times New Roman" w:cs="Times New Roman"/>
          <w:color w:val="auto"/>
          <w:sz w:val="20"/>
          <w:szCs w:val="20"/>
        </w:rPr>
        <w:t>должность</w:t>
      </w:r>
      <w:proofErr w:type="gramEnd"/>
      <w:r w:rsidRPr="00946514">
        <w:rPr>
          <w:rFonts w:ascii="Times New Roman" w:eastAsia="Times New Roman" w:hAnsi="Times New Roman" w:cs="Times New Roman"/>
          <w:color w:val="auto"/>
          <w:sz w:val="20"/>
          <w:szCs w:val="20"/>
        </w:rPr>
        <w:t xml:space="preserve"> руководителя, Ф.И.О.)</w:t>
      </w:r>
    </w:p>
    <w:p w:rsidR="00946514" w:rsidRPr="00946514" w:rsidRDefault="00946514" w:rsidP="00946514">
      <w:pPr>
        <w:spacing w:line="324" w:lineRule="exact"/>
        <w:jc w:val="both"/>
        <w:rPr>
          <w:rFonts w:ascii="Times New Roman" w:eastAsia="Times New Roman" w:hAnsi="Times New Roman" w:cs="Times New Roman"/>
          <w:color w:val="auto"/>
          <w:sz w:val="28"/>
          <w:szCs w:val="28"/>
        </w:rPr>
      </w:pPr>
      <w:proofErr w:type="gramStart"/>
      <w:r w:rsidRPr="00946514">
        <w:rPr>
          <w:rFonts w:ascii="Times New Roman" w:eastAsia="Times New Roman" w:hAnsi="Times New Roman" w:cs="Times New Roman"/>
          <w:color w:val="auto"/>
          <w:sz w:val="28"/>
          <w:szCs w:val="28"/>
        </w:rPr>
        <w:t>сообщает</w:t>
      </w:r>
      <w:proofErr w:type="gramEnd"/>
      <w:r w:rsidRPr="00946514">
        <w:rPr>
          <w:rFonts w:ascii="Times New Roman" w:eastAsia="Times New Roman" w:hAnsi="Times New Roman" w:cs="Times New Roman"/>
          <w:color w:val="auto"/>
          <w:sz w:val="28"/>
          <w:szCs w:val="28"/>
        </w:rPr>
        <w:t xml:space="preserve"> о согласии участвовать в открытом конкурсе на предложенных</w:t>
      </w:r>
      <w:r w:rsidRPr="00946514">
        <w:rPr>
          <w:rFonts w:ascii="Times New Roman" w:eastAsia="Times New Roman" w:hAnsi="Times New Roman" w:cs="Times New Roman"/>
          <w:color w:val="auto"/>
          <w:sz w:val="28"/>
          <w:szCs w:val="28"/>
        </w:rPr>
        <w:br/>
        <w:t>условиях и в случае победы осуществлять пассажирские перевозки по</w:t>
      </w:r>
      <w:r w:rsidRPr="00946514">
        <w:rPr>
          <w:rFonts w:ascii="Times New Roman" w:eastAsia="Times New Roman" w:hAnsi="Times New Roman" w:cs="Times New Roman"/>
          <w:color w:val="auto"/>
          <w:sz w:val="28"/>
          <w:szCs w:val="28"/>
        </w:rPr>
        <w:br/>
        <w:t>маршруту регулярных перевозок в соответствии с условиями</w:t>
      </w:r>
      <w:r w:rsidRPr="00946514">
        <w:rPr>
          <w:rFonts w:ascii="Times New Roman" w:eastAsia="Times New Roman" w:hAnsi="Times New Roman" w:cs="Times New Roman"/>
          <w:color w:val="auto"/>
          <w:sz w:val="28"/>
          <w:szCs w:val="28"/>
        </w:rPr>
        <w:br/>
        <w:t>открытого конкурса и нашего конкурсного предложения.</w:t>
      </w:r>
    </w:p>
    <w:p w:rsidR="00946514" w:rsidRPr="00946514" w:rsidRDefault="00946514" w:rsidP="00946514">
      <w:pPr>
        <w:numPr>
          <w:ilvl w:val="0"/>
          <w:numId w:val="14"/>
        </w:numPr>
        <w:tabs>
          <w:tab w:val="left" w:pos="1155"/>
        </w:tabs>
        <w:spacing w:line="324" w:lineRule="exact"/>
        <w:ind w:firstLine="740"/>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В случае если наши предложения будут признаны лучшими, мы берем на себя обязательство получить свидетельство об осуществлении перевозок по маршруту регулярных перевозок в соответствии с требованиями конкурсной документации и на условиях, которые мы назовем в нашем конкурсном предложении, в срок не позднее двадцати пяти дней со дня проведения открытого конкурса.</w:t>
      </w:r>
    </w:p>
    <w:p w:rsidR="00946514" w:rsidRPr="00946514" w:rsidRDefault="00946514" w:rsidP="00946514">
      <w:pPr>
        <w:numPr>
          <w:ilvl w:val="0"/>
          <w:numId w:val="14"/>
        </w:numPr>
        <w:tabs>
          <w:tab w:val="left" w:pos="1155"/>
        </w:tabs>
        <w:spacing w:line="324" w:lineRule="exact"/>
        <w:ind w:firstLine="740"/>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Если наши конкурсные предложения будут лучшими после</w:t>
      </w:r>
      <w:r w:rsidRPr="00946514">
        <w:rPr>
          <w:rFonts w:ascii="Times New Roman" w:eastAsia="Times New Roman" w:hAnsi="Times New Roman" w:cs="Times New Roman"/>
          <w:color w:val="auto"/>
          <w:sz w:val="28"/>
          <w:szCs w:val="28"/>
        </w:rPr>
        <w:br/>
        <w:t>конкурсных предложений победителя открытого конкурса, то в случае отказа</w:t>
      </w:r>
      <w:r w:rsidRPr="00946514">
        <w:rPr>
          <w:rFonts w:ascii="Times New Roman" w:eastAsia="Times New Roman" w:hAnsi="Times New Roman" w:cs="Times New Roman"/>
          <w:color w:val="auto"/>
          <w:sz w:val="28"/>
          <w:szCs w:val="28"/>
        </w:rPr>
        <w:br/>
        <w:t>победителя открытого конкурса от получения свидетельства мы обязуемся</w:t>
      </w:r>
      <w:r w:rsidRPr="00946514">
        <w:rPr>
          <w:rFonts w:ascii="Times New Roman" w:eastAsia="Times New Roman" w:hAnsi="Times New Roman" w:cs="Times New Roman"/>
          <w:color w:val="auto"/>
          <w:sz w:val="28"/>
          <w:szCs w:val="28"/>
        </w:rPr>
        <w:br/>
        <w:t xml:space="preserve">получить свидетельство об осуществлении перевозок по </w:t>
      </w:r>
      <w:r w:rsidRPr="00946514">
        <w:rPr>
          <w:rFonts w:ascii="Times New Roman" w:eastAsia="Times New Roman" w:hAnsi="Times New Roman" w:cs="Times New Roman"/>
          <w:color w:val="auto"/>
          <w:sz w:val="28"/>
          <w:szCs w:val="28"/>
        </w:rPr>
        <w:br/>
        <w:t>маршруту регулярных перевозок.</w:t>
      </w:r>
    </w:p>
    <w:p w:rsidR="00946514" w:rsidRPr="00946514" w:rsidRDefault="00946514" w:rsidP="00946514">
      <w:pPr>
        <w:numPr>
          <w:ilvl w:val="0"/>
          <w:numId w:val="14"/>
        </w:numPr>
        <w:tabs>
          <w:tab w:val="left" w:pos="1155"/>
        </w:tabs>
        <w:spacing w:line="324" w:lineRule="exact"/>
        <w:ind w:firstLine="740"/>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Сообщаем, что для оперативного уведомления нас по вопросам организационного характера и взаимодействия с Организатором нами уполномочен_______________________________________________________.</w:t>
      </w:r>
    </w:p>
    <w:p w:rsidR="00946514" w:rsidRPr="00946514" w:rsidRDefault="00946514" w:rsidP="00946514">
      <w:pPr>
        <w:spacing w:line="324" w:lineRule="exact"/>
        <w:ind w:left="3180"/>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(Ф.И.О., телефон работника претендента)</w:t>
      </w:r>
    </w:p>
    <w:p w:rsidR="00946514" w:rsidRPr="00946514" w:rsidRDefault="00946514" w:rsidP="00946514">
      <w:pPr>
        <w:numPr>
          <w:ilvl w:val="0"/>
          <w:numId w:val="14"/>
        </w:numPr>
        <w:tabs>
          <w:tab w:val="left" w:pos="1155"/>
        </w:tabs>
        <w:spacing w:after="41" w:line="324" w:lineRule="exact"/>
        <w:ind w:firstLine="740"/>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Все сведения о проведении открытого конкурса просим сообщать уполномоченному лицу.</w:t>
      </w:r>
    </w:p>
    <w:p w:rsidR="00946514" w:rsidRPr="00946514" w:rsidRDefault="00946514" w:rsidP="00946514">
      <w:pPr>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_____________________________</w:t>
      </w:r>
    </w:p>
    <w:p w:rsidR="00946514" w:rsidRPr="00946514" w:rsidRDefault="00946514" w:rsidP="00946514">
      <w:pPr>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w:t>
      </w:r>
      <w:proofErr w:type="gramStart"/>
      <w:r w:rsidRPr="00946514">
        <w:rPr>
          <w:rFonts w:ascii="Times New Roman" w:eastAsia="Times New Roman" w:hAnsi="Times New Roman" w:cs="Times New Roman"/>
          <w:color w:val="auto"/>
          <w:sz w:val="28"/>
          <w:szCs w:val="28"/>
        </w:rPr>
        <w:t>подпись</w:t>
      </w:r>
      <w:proofErr w:type="gramEnd"/>
      <w:r w:rsidRPr="00946514">
        <w:rPr>
          <w:rFonts w:ascii="Times New Roman" w:eastAsia="Times New Roman" w:hAnsi="Times New Roman" w:cs="Times New Roman"/>
          <w:color w:val="auto"/>
          <w:sz w:val="28"/>
          <w:szCs w:val="28"/>
        </w:rPr>
        <w:t>, Ф.И.О. претендента)</w:t>
      </w:r>
      <w:r w:rsidRPr="00946514">
        <w:rPr>
          <w:rFonts w:ascii="Times New Roman" w:eastAsia="Times New Roman" w:hAnsi="Times New Roman" w:cs="Times New Roman"/>
          <w:color w:val="auto"/>
          <w:sz w:val="28"/>
          <w:szCs w:val="28"/>
        </w:rPr>
        <w:br/>
        <w:t>М.П.</w:t>
      </w:r>
    </w:p>
    <w:p w:rsidR="00946514" w:rsidRPr="00946514" w:rsidRDefault="00946514" w:rsidP="00946514">
      <w:pPr>
        <w:tabs>
          <w:tab w:val="left" w:pos="688"/>
          <w:tab w:val="left" w:pos="2653"/>
        </w:tabs>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«____»____________</w:t>
      </w:r>
      <w:r w:rsidRPr="00946514">
        <w:rPr>
          <w:rFonts w:ascii="Times New Roman" w:eastAsia="Times New Roman" w:hAnsi="Times New Roman" w:cs="Times New Roman"/>
          <w:color w:val="auto"/>
          <w:sz w:val="28"/>
          <w:szCs w:val="28"/>
        </w:rPr>
        <w:tab/>
        <w:t>20____ г.</w:t>
      </w:r>
      <w:r w:rsidRPr="00946514">
        <w:rPr>
          <w:rFonts w:ascii="Times New Roman" w:eastAsia="Times New Roman" w:hAnsi="Times New Roman" w:cs="Times New Roman"/>
          <w:color w:val="auto"/>
          <w:sz w:val="28"/>
          <w:szCs w:val="28"/>
        </w:rPr>
        <w:br w:type="page"/>
      </w:r>
    </w:p>
    <w:p w:rsidR="00946514" w:rsidRPr="00946514" w:rsidRDefault="00946514" w:rsidP="00946514">
      <w:pPr>
        <w:spacing w:line="331" w:lineRule="exact"/>
        <w:ind w:left="7120"/>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lastRenderedPageBreak/>
        <w:t xml:space="preserve">Приложение № </w:t>
      </w:r>
      <w:r w:rsidRPr="00946514">
        <w:rPr>
          <w:rFonts w:ascii="Times New Roman" w:eastAsia="Times New Roman" w:hAnsi="Times New Roman" w:cs="Times New Roman"/>
          <w:color w:val="auto"/>
          <w:sz w:val="28"/>
          <w:szCs w:val="28"/>
        </w:rPr>
        <w:fldChar w:fldCharType="begin"/>
      </w:r>
      <w:r w:rsidRPr="00946514">
        <w:rPr>
          <w:rFonts w:ascii="Times New Roman" w:eastAsia="Times New Roman" w:hAnsi="Times New Roman" w:cs="Times New Roman"/>
          <w:color w:val="auto"/>
          <w:sz w:val="28"/>
          <w:szCs w:val="28"/>
        </w:rPr>
        <w:instrText xml:space="preserve"> PAGE \* MERGEFORMAT </w:instrText>
      </w:r>
      <w:r w:rsidRPr="00946514">
        <w:rPr>
          <w:rFonts w:ascii="Times New Roman" w:eastAsia="Times New Roman" w:hAnsi="Times New Roman" w:cs="Times New Roman"/>
          <w:color w:val="auto"/>
          <w:sz w:val="28"/>
          <w:szCs w:val="28"/>
        </w:rPr>
        <w:fldChar w:fldCharType="separate"/>
      </w:r>
      <w:r w:rsidR="005337D2">
        <w:rPr>
          <w:rFonts w:ascii="Times New Roman" w:eastAsia="Times New Roman" w:hAnsi="Times New Roman" w:cs="Times New Roman"/>
          <w:noProof/>
          <w:color w:val="auto"/>
          <w:sz w:val="28"/>
          <w:szCs w:val="28"/>
        </w:rPr>
        <w:t>3</w:t>
      </w:r>
      <w:r w:rsidRPr="00946514">
        <w:rPr>
          <w:rFonts w:ascii="Times New Roman" w:eastAsia="Times New Roman" w:hAnsi="Times New Roman" w:cs="Times New Roman"/>
          <w:color w:val="auto"/>
          <w:sz w:val="28"/>
          <w:szCs w:val="28"/>
        </w:rPr>
        <w:fldChar w:fldCharType="end"/>
      </w:r>
    </w:p>
    <w:p w:rsidR="00946514" w:rsidRPr="00946514" w:rsidRDefault="00946514" w:rsidP="00946514">
      <w:pPr>
        <w:spacing w:after="341" w:line="331" w:lineRule="exact"/>
        <w:ind w:left="7120"/>
        <w:rPr>
          <w:rFonts w:ascii="Times New Roman" w:eastAsia="Times New Roman" w:hAnsi="Times New Roman" w:cs="Times New Roman"/>
          <w:color w:val="auto"/>
          <w:sz w:val="28"/>
          <w:szCs w:val="28"/>
        </w:rPr>
      </w:pPr>
      <w:proofErr w:type="gramStart"/>
      <w:r w:rsidRPr="00946514">
        <w:rPr>
          <w:rFonts w:ascii="Times New Roman" w:eastAsia="Times New Roman" w:hAnsi="Times New Roman" w:cs="Times New Roman"/>
          <w:color w:val="auto"/>
          <w:sz w:val="28"/>
          <w:szCs w:val="28"/>
        </w:rPr>
        <w:t>к</w:t>
      </w:r>
      <w:proofErr w:type="gramEnd"/>
      <w:r w:rsidRPr="00946514">
        <w:rPr>
          <w:rFonts w:ascii="Times New Roman" w:eastAsia="Times New Roman" w:hAnsi="Times New Roman" w:cs="Times New Roman"/>
          <w:color w:val="auto"/>
          <w:sz w:val="28"/>
          <w:szCs w:val="28"/>
        </w:rPr>
        <w:t xml:space="preserve"> Положению</w:t>
      </w:r>
    </w:p>
    <w:p w:rsidR="00946514" w:rsidRPr="00946514" w:rsidRDefault="00946514" w:rsidP="00946514">
      <w:pPr>
        <w:spacing w:after="634" w:line="280" w:lineRule="exact"/>
        <w:ind w:left="7120"/>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Форма</w:t>
      </w:r>
    </w:p>
    <w:p w:rsidR="00946514" w:rsidRPr="00946514" w:rsidRDefault="00946514" w:rsidP="00946514">
      <w:pPr>
        <w:keepNext/>
        <w:keepLines/>
        <w:spacing w:after="303" w:line="280" w:lineRule="exact"/>
        <w:ind w:right="40"/>
        <w:jc w:val="center"/>
        <w:outlineLvl w:val="0"/>
        <w:rPr>
          <w:rFonts w:ascii="Times New Roman" w:eastAsia="Times New Roman" w:hAnsi="Times New Roman" w:cs="Times New Roman"/>
          <w:b/>
          <w:bCs/>
          <w:color w:val="auto"/>
          <w:sz w:val="28"/>
          <w:szCs w:val="28"/>
        </w:rPr>
      </w:pPr>
      <w:bookmarkStart w:id="2" w:name="bookmark2"/>
      <w:r w:rsidRPr="00946514">
        <w:rPr>
          <w:rFonts w:ascii="Times New Roman" w:eastAsia="Times New Roman" w:hAnsi="Times New Roman" w:cs="Times New Roman"/>
          <w:b/>
          <w:bCs/>
          <w:color w:val="auto"/>
          <w:sz w:val="28"/>
          <w:szCs w:val="28"/>
        </w:rPr>
        <w:t>СВЕДЕНИЯ О ПРЕТЕНДЕНТЕ</w:t>
      </w:r>
      <w:bookmarkEnd w:id="2"/>
    </w:p>
    <w:p w:rsidR="00946514" w:rsidRPr="00946514" w:rsidRDefault="00946514" w:rsidP="00946514">
      <w:pPr>
        <w:numPr>
          <w:ilvl w:val="0"/>
          <w:numId w:val="15"/>
        </w:numPr>
        <w:tabs>
          <w:tab w:val="left" w:pos="567"/>
          <w:tab w:val="left" w:leader="underscore" w:pos="9639"/>
        </w:tabs>
        <w:spacing w:line="324" w:lineRule="exact"/>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Полное наименование претендента</w:t>
      </w:r>
      <w:r w:rsidRPr="00946514">
        <w:rPr>
          <w:rFonts w:ascii="Times New Roman" w:eastAsia="Times New Roman" w:hAnsi="Times New Roman" w:cs="Times New Roman"/>
          <w:color w:val="auto"/>
          <w:sz w:val="28"/>
          <w:szCs w:val="28"/>
        </w:rPr>
        <w:tab/>
      </w:r>
    </w:p>
    <w:p w:rsidR="00946514" w:rsidRPr="00946514" w:rsidRDefault="00946514" w:rsidP="00946514">
      <w:pPr>
        <w:numPr>
          <w:ilvl w:val="0"/>
          <w:numId w:val="15"/>
        </w:numPr>
        <w:tabs>
          <w:tab w:val="left" w:pos="567"/>
          <w:tab w:val="left" w:leader="underscore" w:pos="9639"/>
        </w:tabs>
        <w:spacing w:line="324" w:lineRule="exact"/>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Сокращенное наименование претендента</w:t>
      </w:r>
      <w:r w:rsidRPr="00946514">
        <w:rPr>
          <w:rFonts w:ascii="Times New Roman" w:eastAsia="Times New Roman" w:hAnsi="Times New Roman" w:cs="Times New Roman"/>
          <w:color w:val="auto"/>
          <w:sz w:val="28"/>
          <w:szCs w:val="28"/>
        </w:rPr>
        <w:tab/>
      </w:r>
    </w:p>
    <w:p w:rsidR="00946514" w:rsidRPr="00946514" w:rsidRDefault="00946514" w:rsidP="00946514">
      <w:pPr>
        <w:numPr>
          <w:ilvl w:val="0"/>
          <w:numId w:val="15"/>
        </w:numPr>
        <w:tabs>
          <w:tab w:val="left" w:pos="567"/>
          <w:tab w:val="left" w:leader="underscore" w:pos="9639"/>
        </w:tabs>
        <w:spacing w:line="324" w:lineRule="exact"/>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Руководитель</w:t>
      </w:r>
      <w:r w:rsidRPr="00946514">
        <w:rPr>
          <w:rFonts w:ascii="Times New Roman" w:eastAsia="Times New Roman" w:hAnsi="Times New Roman" w:cs="Times New Roman"/>
          <w:color w:val="auto"/>
          <w:sz w:val="28"/>
          <w:szCs w:val="28"/>
        </w:rPr>
        <w:tab/>
      </w:r>
    </w:p>
    <w:p w:rsidR="00946514" w:rsidRPr="00946514" w:rsidRDefault="00946514" w:rsidP="00946514">
      <w:pPr>
        <w:numPr>
          <w:ilvl w:val="0"/>
          <w:numId w:val="15"/>
        </w:numPr>
        <w:tabs>
          <w:tab w:val="left" w:pos="567"/>
          <w:tab w:val="left" w:leader="underscore" w:pos="9639"/>
        </w:tabs>
        <w:spacing w:line="324" w:lineRule="exact"/>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Юридический адрес</w:t>
      </w:r>
      <w:r w:rsidRPr="00946514">
        <w:rPr>
          <w:rFonts w:ascii="Times New Roman" w:eastAsia="Times New Roman" w:hAnsi="Times New Roman" w:cs="Times New Roman"/>
          <w:color w:val="auto"/>
          <w:sz w:val="28"/>
          <w:szCs w:val="28"/>
        </w:rPr>
        <w:tab/>
      </w:r>
    </w:p>
    <w:p w:rsidR="00946514" w:rsidRPr="00946514" w:rsidRDefault="00946514" w:rsidP="00946514">
      <w:pPr>
        <w:numPr>
          <w:ilvl w:val="0"/>
          <w:numId w:val="15"/>
        </w:numPr>
        <w:tabs>
          <w:tab w:val="left" w:pos="567"/>
          <w:tab w:val="left" w:leader="underscore" w:pos="9639"/>
        </w:tabs>
        <w:spacing w:line="324" w:lineRule="exact"/>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Фактический адрес</w:t>
      </w:r>
      <w:r w:rsidRPr="00946514">
        <w:rPr>
          <w:rFonts w:ascii="Times New Roman" w:eastAsia="Times New Roman" w:hAnsi="Times New Roman" w:cs="Times New Roman"/>
          <w:color w:val="auto"/>
          <w:sz w:val="28"/>
          <w:szCs w:val="28"/>
        </w:rPr>
        <w:tab/>
      </w:r>
    </w:p>
    <w:p w:rsidR="00946514" w:rsidRPr="00946514" w:rsidRDefault="00946514" w:rsidP="00946514">
      <w:pPr>
        <w:numPr>
          <w:ilvl w:val="0"/>
          <w:numId w:val="15"/>
        </w:numPr>
        <w:tabs>
          <w:tab w:val="left" w:pos="567"/>
          <w:tab w:val="left" w:leader="underscore" w:pos="9639"/>
        </w:tabs>
        <w:spacing w:line="324" w:lineRule="exact"/>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Телефон, факс</w:t>
      </w:r>
      <w:r w:rsidRPr="00946514">
        <w:rPr>
          <w:rFonts w:ascii="Times New Roman" w:eastAsia="Times New Roman" w:hAnsi="Times New Roman" w:cs="Times New Roman"/>
          <w:color w:val="auto"/>
          <w:sz w:val="28"/>
          <w:szCs w:val="28"/>
        </w:rPr>
        <w:tab/>
      </w:r>
    </w:p>
    <w:p w:rsidR="00946514" w:rsidRPr="00946514" w:rsidRDefault="00946514" w:rsidP="00946514">
      <w:pPr>
        <w:numPr>
          <w:ilvl w:val="0"/>
          <w:numId w:val="15"/>
        </w:numPr>
        <w:tabs>
          <w:tab w:val="left" w:pos="567"/>
          <w:tab w:val="left" w:leader="underscore" w:pos="9639"/>
        </w:tabs>
        <w:spacing w:line="324" w:lineRule="exact"/>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Адрес электронной почты</w:t>
      </w:r>
      <w:r w:rsidRPr="00946514">
        <w:rPr>
          <w:rFonts w:ascii="Times New Roman" w:eastAsia="Times New Roman" w:hAnsi="Times New Roman" w:cs="Times New Roman"/>
          <w:color w:val="auto"/>
          <w:sz w:val="28"/>
          <w:szCs w:val="28"/>
        </w:rPr>
        <w:tab/>
      </w:r>
    </w:p>
    <w:p w:rsidR="00946514" w:rsidRPr="00946514" w:rsidRDefault="00946514" w:rsidP="00946514">
      <w:pPr>
        <w:numPr>
          <w:ilvl w:val="0"/>
          <w:numId w:val="15"/>
        </w:numPr>
        <w:tabs>
          <w:tab w:val="left" w:pos="567"/>
          <w:tab w:val="left" w:leader="underscore" w:pos="9639"/>
        </w:tabs>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Сведения о государственной регистрации (регистрирующий орган, дата и номер свидетельства о государственной регистрации)</w:t>
      </w:r>
      <w:r w:rsidRPr="00946514">
        <w:rPr>
          <w:rFonts w:ascii="Times New Roman" w:eastAsia="Times New Roman" w:hAnsi="Times New Roman" w:cs="Times New Roman"/>
          <w:color w:val="auto"/>
          <w:sz w:val="28"/>
          <w:szCs w:val="28"/>
        </w:rPr>
        <w:tab/>
      </w:r>
    </w:p>
    <w:p w:rsidR="00946514" w:rsidRPr="00946514" w:rsidRDefault="00946514" w:rsidP="00946514">
      <w:pPr>
        <w:tabs>
          <w:tab w:val="left" w:leader="underscore" w:pos="9639"/>
        </w:tabs>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ab/>
      </w:r>
    </w:p>
    <w:p w:rsidR="00946514" w:rsidRPr="00946514" w:rsidRDefault="00946514" w:rsidP="00946514">
      <w:pPr>
        <w:numPr>
          <w:ilvl w:val="0"/>
          <w:numId w:val="15"/>
        </w:numPr>
        <w:tabs>
          <w:tab w:val="left" w:pos="567"/>
          <w:tab w:val="left" w:leader="underscore" w:pos="9639"/>
        </w:tabs>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ИНН</w:t>
      </w:r>
      <w:r w:rsidRPr="00946514">
        <w:rPr>
          <w:rFonts w:ascii="Times New Roman" w:eastAsia="Times New Roman" w:hAnsi="Times New Roman" w:cs="Times New Roman"/>
          <w:color w:val="auto"/>
          <w:sz w:val="28"/>
          <w:szCs w:val="28"/>
        </w:rPr>
        <w:tab/>
      </w:r>
    </w:p>
    <w:p w:rsidR="00946514" w:rsidRPr="00946514" w:rsidRDefault="00946514" w:rsidP="00946514">
      <w:pPr>
        <w:numPr>
          <w:ilvl w:val="0"/>
          <w:numId w:val="15"/>
        </w:numPr>
        <w:tabs>
          <w:tab w:val="left" w:pos="567"/>
          <w:tab w:val="left" w:leader="underscore" w:pos="9639"/>
        </w:tabs>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ОГРН</w:t>
      </w:r>
      <w:r w:rsidRPr="00946514">
        <w:rPr>
          <w:rFonts w:ascii="Times New Roman" w:eastAsia="Times New Roman" w:hAnsi="Times New Roman" w:cs="Times New Roman"/>
          <w:color w:val="auto"/>
          <w:sz w:val="28"/>
          <w:szCs w:val="28"/>
        </w:rPr>
        <w:tab/>
      </w:r>
    </w:p>
    <w:p w:rsidR="00946514" w:rsidRPr="00946514" w:rsidRDefault="00946514" w:rsidP="00946514">
      <w:pPr>
        <w:numPr>
          <w:ilvl w:val="0"/>
          <w:numId w:val="15"/>
        </w:numPr>
        <w:tabs>
          <w:tab w:val="left" w:pos="567"/>
          <w:tab w:val="left" w:pos="1235"/>
          <w:tab w:val="left" w:leader="underscore" w:pos="9639"/>
        </w:tabs>
        <w:spacing w:line="324" w:lineRule="exact"/>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Основной вид деятельности</w:t>
      </w:r>
      <w:r w:rsidRPr="00946514">
        <w:rPr>
          <w:rFonts w:ascii="Times New Roman" w:eastAsia="Times New Roman" w:hAnsi="Times New Roman" w:cs="Times New Roman"/>
          <w:color w:val="auto"/>
          <w:sz w:val="28"/>
          <w:szCs w:val="28"/>
        </w:rPr>
        <w:tab/>
      </w:r>
    </w:p>
    <w:p w:rsidR="00946514" w:rsidRPr="00946514" w:rsidRDefault="00946514" w:rsidP="00946514">
      <w:pPr>
        <w:numPr>
          <w:ilvl w:val="0"/>
          <w:numId w:val="15"/>
        </w:numPr>
        <w:tabs>
          <w:tab w:val="left" w:pos="567"/>
          <w:tab w:val="left" w:pos="1235"/>
          <w:tab w:val="left" w:leader="underscore" w:pos="9639"/>
        </w:tabs>
        <w:spacing w:line="324" w:lineRule="exact"/>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Численность работников</w:t>
      </w:r>
      <w:r w:rsidRPr="00946514">
        <w:rPr>
          <w:rFonts w:ascii="Times New Roman" w:eastAsia="Times New Roman" w:hAnsi="Times New Roman" w:cs="Times New Roman"/>
          <w:color w:val="auto"/>
          <w:sz w:val="28"/>
          <w:szCs w:val="28"/>
        </w:rPr>
        <w:tab/>
      </w:r>
    </w:p>
    <w:p w:rsidR="00946514" w:rsidRPr="00946514" w:rsidRDefault="00946514" w:rsidP="00946514">
      <w:pPr>
        <w:numPr>
          <w:ilvl w:val="0"/>
          <w:numId w:val="15"/>
        </w:numPr>
        <w:tabs>
          <w:tab w:val="left" w:pos="567"/>
          <w:tab w:val="left" w:pos="1235"/>
          <w:tab w:val="left" w:leader="underscore" w:pos="9639"/>
        </w:tabs>
        <w:spacing w:line="324" w:lineRule="exact"/>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Банковские реквизиты</w:t>
      </w:r>
      <w:r w:rsidRPr="00946514">
        <w:rPr>
          <w:rFonts w:ascii="Times New Roman" w:eastAsia="Times New Roman" w:hAnsi="Times New Roman" w:cs="Times New Roman"/>
          <w:color w:val="auto"/>
          <w:sz w:val="28"/>
          <w:szCs w:val="28"/>
        </w:rPr>
        <w:tab/>
      </w:r>
    </w:p>
    <w:p w:rsidR="00946514" w:rsidRPr="00946514" w:rsidRDefault="00946514" w:rsidP="00946514">
      <w:pPr>
        <w:numPr>
          <w:ilvl w:val="0"/>
          <w:numId w:val="15"/>
        </w:numPr>
        <w:tabs>
          <w:tab w:val="left" w:pos="567"/>
          <w:tab w:val="left" w:pos="1235"/>
          <w:tab w:val="left" w:leader="underscore" w:pos="9639"/>
        </w:tabs>
        <w:spacing w:line="324" w:lineRule="exact"/>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Настоящим сообщаем, что:</w:t>
      </w:r>
    </w:p>
    <w:p w:rsidR="00946514" w:rsidRPr="00946514" w:rsidRDefault="00946514" w:rsidP="00946514">
      <w:pPr>
        <w:numPr>
          <w:ilvl w:val="0"/>
          <w:numId w:val="16"/>
        </w:numPr>
        <w:tabs>
          <w:tab w:val="left" w:pos="1145"/>
        </w:tabs>
        <w:spacing w:line="324" w:lineRule="exact"/>
        <w:ind w:firstLine="740"/>
        <w:jc w:val="both"/>
        <w:rPr>
          <w:rFonts w:ascii="Times New Roman" w:eastAsia="Times New Roman" w:hAnsi="Times New Roman" w:cs="Times New Roman"/>
          <w:color w:val="auto"/>
          <w:sz w:val="28"/>
          <w:szCs w:val="28"/>
        </w:rPr>
      </w:pPr>
      <w:proofErr w:type="gramStart"/>
      <w:r w:rsidRPr="00946514">
        <w:rPr>
          <w:rFonts w:ascii="Times New Roman" w:eastAsia="Times New Roman" w:hAnsi="Times New Roman" w:cs="Times New Roman"/>
          <w:color w:val="auto"/>
          <w:sz w:val="28"/>
          <w:szCs w:val="28"/>
        </w:rPr>
        <w:t>наше</w:t>
      </w:r>
      <w:proofErr w:type="gramEnd"/>
      <w:r w:rsidRPr="00946514">
        <w:rPr>
          <w:rFonts w:ascii="Times New Roman" w:eastAsia="Times New Roman" w:hAnsi="Times New Roman" w:cs="Times New Roman"/>
          <w:color w:val="auto"/>
          <w:sz w:val="28"/>
          <w:szCs w:val="28"/>
        </w:rPr>
        <w:t xml:space="preserve"> предприятие имеет трудовые ресурсы, финансовые средства, оборудование и другие материальные возможности, необходимые для обслуживания маршрута регулярных перевозок;</w:t>
      </w:r>
    </w:p>
    <w:p w:rsidR="00946514" w:rsidRPr="00946514" w:rsidRDefault="00946514" w:rsidP="00946514">
      <w:pPr>
        <w:tabs>
          <w:tab w:val="left" w:pos="1134"/>
        </w:tabs>
        <w:spacing w:line="324" w:lineRule="exact"/>
        <w:ind w:firstLine="708"/>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w:t>
      </w:r>
      <w:r w:rsidRPr="00946514">
        <w:rPr>
          <w:rFonts w:ascii="Times New Roman" w:eastAsia="Times New Roman" w:hAnsi="Times New Roman" w:cs="Times New Roman"/>
          <w:color w:val="auto"/>
          <w:sz w:val="28"/>
          <w:szCs w:val="28"/>
        </w:rPr>
        <w:tab/>
        <w:t>имущество нашего предприятия не находится под арестом, предприятие не имеет ни от каких государственных органов предписаний (решений) о приостановлении экономической деятельности, признании предприятия несостоятельным (банкротом) и не находится в процессе ликвидации;</w:t>
      </w:r>
    </w:p>
    <w:p w:rsidR="00946514" w:rsidRPr="00946514" w:rsidRDefault="00946514" w:rsidP="00946514">
      <w:pPr>
        <w:numPr>
          <w:ilvl w:val="0"/>
          <w:numId w:val="16"/>
        </w:numPr>
        <w:tabs>
          <w:tab w:val="left" w:pos="1145"/>
        </w:tabs>
        <w:spacing w:after="344" w:line="324" w:lineRule="exact"/>
        <w:ind w:firstLine="740"/>
        <w:jc w:val="both"/>
        <w:rPr>
          <w:rFonts w:ascii="Times New Roman" w:eastAsia="Times New Roman" w:hAnsi="Times New Roman" w:cs="Times New Roman"/>
          <w:color w:val="auto"/>
          <w:sz w:val="28"/>
          <w:szCs w:val="28"/>
        </w:rPr>
      </w:pPr>
      <w:proofErr w:type="gramStart"/>
      <w:r w:rsidRPr="00946514">
        <w:rPr>
          <w:rFonts w:ascii="Times New Roman" w:eastAsia="Times New Roman" w:hAnsi="Times New Roman" w:cs="Times New Roman"/>
          <w:color w:val="auto"/>
          <w:sz w:val="28"/>
          <w:szCs w:val="28"/>
        </w:rPr>
        <w:t>наше</w:t>
      </w:r>
      <w:proofErr w:type="gramEnd"/>
      <w:r w:rsidRPr="00946514">
        <w:rPr>
          <w:rFonts w:ascii="Times New Roman" w:eastAsia="Times New Roman" w:hAnsi="Times New Roman" w:cs="Times New Roman"/>
          <w:color w:val="auto"/>
          <w:sz w:val="28"/>
          <w:szCs w:val="28"/>
        </w:rPr>
        <w:t xml:space="preserve"> предприятие имеет подвижной состав (обязательство по</w:t>
      </w:r>
      <w:r w:rsidRPr="00946514">
        <w:rPr>
          <w:rFonts w:ascii="Times New Roman" w:eastAsia="Times New Roman" w:hAnsi="Times New Roman" w:cs="Times New Roman"/>
          <w:color w:val="auto"/>
          <w:sz w:val="28"/>
          <w:szCs w:val="28"/>
        </w:rPr>
        <w:br/>
        <w:t>приобретению транспортных средств), техническое состояние и оснащение</w:t>
      </w:r>
      <w:r w:rsidRPr="00946514">
        <w:rPr>
          <w:rFonts w:ascii="Times New Roman" w:eastAsia="Times New Roman" w:hAnsi="Times New Roman" w:cs="Times New Roman"/>
          <w:color w:val="auto"/>
          <w:sz w:val="28"/>
          <w:szCs w:val="28"/>
        </w:rPr>
        <w:br/>
        <w:t>которого соответствуют требованиям действующего законодательства.</w:t>
      </w:r>
    </w:p>
    <w:p w:rsidR="00946514" w:rsidRPr="00946514" w:rsidRDefault="00946514" w:rsidP="00946514">
      <w:pPr>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____________________________</w:t>
      </w:r>
    </w:p>
    <w:p w:rsidR="00946514" w:rsidRPr="00946514" w:rsidRDefault="00946514" w:rsidP="00946514">
      <w:pPr>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w:t>
      </w:r>
      <w:proofErr w:type="gramStart"/>
      <w:r w:rsidRPr="00946514">
        <w:rPr>
          <w:rFonts w:ascii="Times New Roman" w:eastAsia="Times New Roman" w:hAnsi="Times New Roman" w:cs="Times New Roman"/>
          <w:color w:val="auto"/>
          <w:sz w:val="28"/>
          <w:szCs w:val="28"/>
        </w:rPr>
        <w:t>подпись</w:t>
      </w:r>
      <w:proofErr w:type="gramEnd"/>
      <w:r w:rsidRPr="00946514">
        <w:rPr>
          <w:rFonts w:ascii="Times New Roman" w:eastAsia="Times New Roman" w:hAnsi="Times New Roman" w:cs="Times New Roman"/>
          <w:color w:val="auto"/>
          <w:sz w:val="28"/>
          <w:szCs w:val="28"/>
        </w:rPr>
        <w:t>, Ф.И.О. претендента)</w:t>
      </w:r>
      <w:r w:rsidRPr="00946514">
        <w:rPr>
          <w:rFonts w:ascii="Times New Roman" w:eastAsia="Times New Roman" w:hAnsi="Times New Roman" w:cs="Times New Roman"/>
          <w:color w:val="auto"/>
          <w:sz w:val="28"/>
          <w:szCs w:val="28"/>
        </w:rPr>
        <w:br/>
        <w:t>М.П.</w:t>
      </w:r>
    </w:p>
    <w:p w:rsidR="00946514" w:rsidRPr="00946514" w:rsidRDefault="00946514" w:rsidP="00946514">
      <w:pPr>
        <w:tabs>
          <w:tab w:val="left" w:pos="688"/>
          <w:tab w:val="left" w:pos="2509"/>
        </w:tabs>
        <w:spacing w:line="644" w:lineRule="exact"/>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w:t>
      </w:r>
      <w:r w:rsidRPr="00946514">
        <w:rPr>
          <w:rFonts w:ascii="Times New Roman" w:eastAsia="Times New Roman" w:hAnsi="Times New Roman" w:cs="Times New Roman"/>
          <w:color w:val="auto"/>
          <w:sz w:val="28"/>
          <w:szCs w:val="28"/>
          <w:u w:val="single"/>
        </w:rPr>
        <w:tab/>
        <w:t>»</w:t>
      </w:r>
      <w:r w:rsidRPr="00946514">
        <w:rPr>
          <w:rFonts w:ascii="Times New Roman" w:eastAsia="Times New Roman" w:hAnsi="Times New Roman" w:cs="Times New Roman"/>
          <w:color w:val="auto"/>
          <w:sz w:val="28"/>
          <w:szCs w:val="28"/>
          <w:u w:val="single"/>
        </w:rPr>
        <w:tab/>
        <w:t>20     г</w:t>
      </w:r>
      <w:r w:rsidRPr="00946514">
        <w:rPr>
          <w:rFonts w:ascii="Times New Roman" w:eastAsia="Times New Roman" w:hAnsi="Times New Roman" w:cs="Times New Roman"/>
          <w:color w:val="auto"/>
          <w:sz w:val="28"/>
          <w:szCs w:val="28"/>
        </w:rPr>
        <w:t>.</w:t>
      </w:r>
      <w:r w:rsidRPr="00946514">
        <w:rPr>
          <w:rFonts w:ascii="Times New Roman" w:eastAsia="Times New Roman" w:hAnsi="Times New Roman" w:cs="Times New Roman"/>
          <w:color w:val="auto"/>
          <w:sz w:val="28"/>
          <w:szCs w:val="28"/>
        </w:rPr>
        <w:br w:type="page"/>
      </w:r>
    </w:p>
    <w:p w:rsidR="00946514" w:rsidRPr="00946514" w:rsidRDefault="00946514" w:rsidP="00946514">
      <w:pPr>
        <w:spacing w:line="331" w:lineRule="exact"/>
        <w:ind w:left="7140"/>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lastRenderedPageBreak/>
        <w:t xml:space="preserve">Приложение № </w:t>
      </w:r>
      <w:r w:rsidRPr="00946514">
        <w:rPr>
          <w:rFonts w:ascii="Times New Roman" w:eastAsia="Times New Roman" w:hAnsi="Times New Roman" w:cs="Times New Roman"/>
          <w:color w:val="auto"/>
          <w:sz w:val="28"/>
          <w:szCs w:val="28"/>
        </w:rPr>
        <w:fldChar w:fldCharType="begin"/>
      </w:r>
      <w:r w:rsidRPr="00946514">
        <w:rPr>
          <w:rFonts w:ascii="Times New Roman" w:eastAsia="Times New Roman" w:hAnsi="Times New Roman" w:cs="Times New Roman"/>
          <w:color w:val="auto"/>
          <w:sz w:val="28"/>
          <w:szCs w:val="28"/>
        </w:rPr>
        <w:instrText xml:space="preserve"> PAGE \* MERGEFORMAT </w:instrText>
      </w:r>
      <w:r w:rsidRPr="00946514">
        <w:rPr>
          <w:rFonts w:ascii="Times New Roman" w:eastAsia="Times New Roman" w:hAnsi="Times New Roman" w:cs="Times New Roman"/>
          <w:color w:val="auto"/>
          <w:sz w:val="28"/>
          <w:szCs w:val="28"/>
        </w:rPr>
        <w:fldChar w:fldCharType="separate"/>
      </w:r>
      <w:bookmarkStart w:id="3" w:name="_GoBack"/>
      <w:bookmarkEnd w:id="3"/>
      <w:r w:rsidR="005337D2">
        <w:rPr>
          <w:rFonts w:ascii="Times New Roman" w:eastAsia="Times New Roman" w:hAnsi="Times New Roman" w:cs="Times New Roman"/>
          <w:noProof/>
          <w:color w:val="auto"/>
          <w:sz w:val="28"/>
          <w:szCs w:val="28"/>
        </w:rPr>
        <w:t>4</w:t>
      </w:r>
      <w:r w:rsidRPr="00946514">
        <w:rPr>
          <w:rFonts w:ascii="Times New Roman" w:eastAsia="Times New Roman" w:hAnsi="Times New Roman" w:cs="Times New Roman"/>
          <w:color w:val="auto"/>
          <w:sz w:val="28"/>
          <w:szCs w:val="28"/>
        </w:rPr>
        <w:fldChar w:fldCharType="end"/>
      </w:r>
    </w:p>
    <w:p w:rsidR="00946514" w:rsidRPr="00946514" w:rsidRDefault="00946514" w:rsidP="00946514">
      <w:pPr>
        <w:spacing w:after="161" w:line="331" w:lineRule="exact"/>
        <w:ind w:left="7140"/>
        <w:rPr>
          <w:rFonts w:ascii="Times New Roman" w:eastAsia="Times New Roman" w:hAnsi="Times New Roman" w:cs="Times New Roman"/>
          <w:color w:val="auto"/>
          <w:sz w:val="28"/>
          <w:szCs w:val="28"/>
        </w:rPr>
      </w:pPr>
      <w:proofErr w:type="gramStart"/>
      <w:r w:rsidRPr="00946514">
        <w:rPr>
          <w:rFonts w:ascii="Times New Roman" w:eastAsia="Times New Roman" w:hAnsi="Times New Roman" w:cs="Times New Roman"/>
          <w:color w:val="auto"/>
          <w:sz w:val="28"/>
          <w:szCs w:val="28"/>
        </w:rPr>
        <w:t>к</w:t>
      </w:r>
      <w:proofErr w:type="gramEnd"/>
      <w:r w:rsidRPr="00946514">
        <w:rPr>
          <w:rFonts w:ascii="Times New Roman" w:eastAsia="Times New Roman" w:hAnsi="Times New Roman" w:cs="Times New Roman"/>
          <w:color w:val="auto"/>
          <w:sz w:val="28"/>
          <w:szCs w:val="28"/>
        </w:rPr>
        <w:t xml:space="preserve"> Положению</w:t>
      </w:r>
    </w:p>
    <w:p w:rsidR="00946514" w:rsidRPr="00946514" w:rsidRDefault="00946514" w:rsidP="00946514">
      <w:pPr>
        <w:spacing w:after="402" w:line="280" w:lineRule="exact"/>
        <w:ind w:left="7140"/>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Форма</w:t>
      </w:r>
    </w:p>
    <w:p w:rsidR="00946514" w:rsidRPr="00946514" w:rsidRDefault="00946514" w:rsidP="00946514">
      <w:pPr>
        <w:spacing w:after="405" w:line="280" w:lineRule="exact"/>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На бланке организации</w:t>
      </w:r>
    </w:p>
    <w:p w:rsidR="00946514" w:rsidRPr="00946514" w:rsidRDefault="00946514" w:rsidP="00946514">
      <w:pPr>
        <w:spacing w:after="610" w:line="280" w:lineRule="exact"/>
        <w:jc w:val="right"/>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Организатору открытого конкурса</w:t>
      </w:r>
    </w:p>
    <w:p w:rsidR="00946514" w:rsidRPr="00946514" w:rsidRDefault="00946514" w:rsidP="00946514">
      <w:pPr>
        <w:spacing w:after="300" w:line="324" w:lineRule="exact"/>
        <w:jc w:val="center"/>
        <w:rPr>
          <w:rFonts w:ascii="Times New Roman" w:eastAsia="Times New Roman" w:hAnsi="Times New Roman" w:cs="Times New Roman"/>
          <w:b/>
          <w:bCs/>
          <w:color w:val="auto"/>
          <w:sz w:val="28"/>
          <w:szCs w:val="28"/>
        </w:rPr>
      </w:pPr>
      <w:r w:rsidRPr="00946514">
        <w:rPr>
          <w:rFonts w:ascii="Times New Roman" w:eastAsia="Times New Roman" w:hAnsi="Times New Roman" w:cs="Times New Roman"/>
          <w:b/>
          <w:color w:val="auto"/>
          <w:spacing w:val="70"/>
          <w:sz w:val="28"/>
          <w:szCs w:val="28"/>
          <w:shd w:val="clear" w:color="auto" w:fill="FFFFFF"/>
        </w:rPr>
        <w:t>КОНКУРСНОЕ ПРЕДЛОЖЕНИЕ</w:t>
      </w:r>
      <w:r w:rsidRPr="00946514">
        <w:rPr>
          <w:rFonts w:ascii="Times New Roman" w:eastAsia="Times New Roman" w:hAnsi="Times New Roman" w:cs="Times New Roman"/>
          <w:color w:val="auto"/>
          <w:spacing w:val="70"/>
          <w:sz w:val="28"/>
          <w:szCs w:val="28"/>
          <w:shd w:val="clear" w:color="auto" w:fill="FFFFFF"/>
        </w:rPr>
        <w:br/>
      </w:r>
      <w:r w:rsidRPr="00946514">
        <w:rPr>
          <w:rFonts w:ascii="Times New Roman" w:eastAsia="Times New Roman" w:hAnsi="Times New Roman" w:cs="Times New Roman"/>
          <w:b/>
          <w:bCs/>
          <w:color w:val="auto"/>
          <w:sz w:val="28"/>
          <w:szCs w:val="28"/>
        </w:rPr>
        <w:t>на право получения свидетельства об осуществлении перевозок</w:t>
      </w:r>
      <w:r w:rsidRPr="00946514">
        <w:rPr>
          <w:rFonts w:ascii="Times New Roman" w:eastAsia="Times New Roman" w:hAnsi="Times New Roman" w:cs="Times New Roman"/>
          <w:b/>
          <w:bCs/>
          <w:color w:val="auto"/>
          <w:sz w:val="28"/>
          <w:szCs w:val="28"/>
        </w:rPr>
        <w:br/>
        <w:t>по маршруту регулярных перевозок</w:t>
      </w:r>
    </w:p>
    <w:p w:rsidR="00946514" w:rsidRPr="00946514" w:rsidRDefault="00946514" w:rsidP="00946514">
      <w:pPr>
        <w:spacing w:after="415" w:line="324" w:lineRule="exact"/>
        <w:ind w:firstLine="760"/>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Изучив конкурсную документацию по проведению открытого конкурса</w:t>
      </w:r>
      <w:r w:rsidRPr="00946514">
        <w:rPr>
          <w:rFonts w:ascii="Times New Roman" w:eastAsia="Times New Roman" w:hAnsi="Times New Roman" w:cs="Times New Roman"/>
          <w:color w:val="auto"/>
          <w:sz w:val="28"/>
          <w:szCs w:val="28"/>
        </w:rPr>
        <w:br/>
        <w:t>на право получения свидетельства об осуществлении перевозок по</w:t>
      </w:r>
      <w:r w:rsidRPr="00946514">
        <w:rPr>
          <w:rFonts w:ascii="Times New Roman" w:eastAsia="Times New Roman" w:hAnsi="Times New Roman" w:cs="Times New Roman"/>
          <w:color w:val="auto"/>
          <w:sz w:val="28"/>
          <w:szCs w:val="28"/>
        </w:rPr>
        <w:br/>
        <w:t>маршруту регулярных перевозок, а также применимые к</w:t>
      </w:r>
      <w:r w:rsidRPr="00946514">
        <w:rPr>
          <w:rFonts w:ascii="Times New Roman" w:eastAsia="Times New Roman" w:hAnsi="Times New Roman" w:cs="Times New Roman"/>
          <w:color w:val="auto"/>
          <w:sz w:val="28"/>
          <w:szCs w:val="28"/>
        </w:rPr>
        <w:br/>
        <w:t>данному открытому конкурсу законодательство и нормативные правовые</w:t>
      </w:r>
      <w:r w:rsidRPr="00946514">
        <w:rPr>
          <w:rFonts w:ascii="Times New Roman" w:eastAsia="Times New Roman" w:hAnsi="Times New Roman" w:cs="Times New Roman"/>
          <w:color w:val="auto"/>
          <w:sz w:val="28"/>
          <w:szCs w:val="28"/>
        </w:rPr>
        <w:br/>
        <w:t xml:space="preserve">акты, мы предлагаем выполнять пассажирские перевозки по </w:t>
      </w:r>
      <w:r w:rsidRPr="00946514">
        <w:rPr>
          <w:rFonts w:ascii="Times New Roman" w:eastAsia="Times New Roman" w:hAnsi="Times New Roman" w:cs="Times New Roman"/>
          <w:color w:val="auto"/>
          <w:sz w:val="28"/>
          <w:szCs w:val="28"/>
        </w:rPr>
        <w:br/>
        <w:t>маршруту регулярных перевозок на следующих условиях:</w:t>
      </w:r>
    </w:p>
    <w:tbl>
      <w:tblPr>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3"/>
        <w:gridCol w:w="4962"/>
        <w:gridCol w:w="1843"/>
        <w:gridCol w:w="2126"/>
      </w:tblGrid>
      <w:tr w:rsidR="00E2561D" w:rsidRPr="00946514" w:rsidTr="00E2561D">
        <w:trPr>
          <w:trHeight w:hRule="exact" w:val="929"/>
        </w:trPr>
        <w:tc>
          <w:tcPr>
            <w:tcW w:w="703" w:type="dxa"/>
            <w:shd w:val="clear" w:color="auto" w:fill="FFFFFF"/>
          </w:tcPr>
          <w:p w:rsidR="00E2561D" w:rsidRPr="00946514" w:rsidRDefault="00E2561D" w:rsidP="00946514">
            <w:pPr>
              <w:spacing w:line="234" w:lineRule="exact"/>
              <w:jc w:val="center"/>
              <w:rPr>
                <w:rFonts w:ascii="Times New Roman" w:eastAsia="Times New Roman" w:hAnsi="Times New Roman" w:cs="Times New Roman"/>
                <w:sz w:val="22"/>
                <w:szCs w:val="22"/>
                <w:shd w:val="clear" w:color="auto" w:fill="FFFFFF"/>
              </w:rPr>
            </w:pPr>
            <w:r w:rsidRPr="00946514">
              <w:rPr>
                <w:rFonts w:ascii="Times New Roman" w:eastAsia="Times New Roman" w:hAnsi="Times New Roman" w:cs="Times New Roman"/>
                <w:sz w:val="22"/>
                <w:szCs w:val="22"/>
                <w:shd w:val="clear" w:color="auto" w:fill="FFFFFF"/>
              </w:rPr>
              <w:t>№</w:t>
            </w:r>
          </w:p>
          <w:p w:rsidR="00E2561D" w:rsidRPr="00946514" w:rsidRDefault="00E2561D" w:rsidP="00946514">
            <w:pPr>
              <w:spacing w:before="60" w:line="234" w:lineRule="exact"/>
              <w:jc w:val="center"/>
              <w:rPr>
                <w:rFonts w:ascii="Times New Roman" w:eastAsia="Times New Roman" w:hAnsi="Times New Roman" w:cs="Times New Roman"/>
                <w:sz w:val="22"/>
                <w:szCs w:val="22"/>
                <w:shd w:val="clear" w:color="auto" w:fill="FFFFFF"/>
              </w:rPr>
            </w:pPr>
            <w:proofErr w:type="gramStart"/>
            <w:r w:rsidRPr="00946514">
              <w:rPr>
                <w:rFonts w:ascii="Times New Roman" w:eastAsia="Times New Roman" w:hAnsi="Times New Roman" w:cs="Times New Roman"/>
                <w:sz w:val="22"/>
                <w:szCs w:val="22"/>
                <w:shd w:val="clear" w:color="auto" w:fill="FFFFFF"/>
              </w:rPr>
              <w:t>лота</w:t>
            </w:r>
            <w:proofErr w:type="gramEnd"/>
          </w:p>
        </w:tc>
        <w:tc>
          <w:tcPr>
            <w:tcW w:w="4962" w:type="dxa"/>
            <w:shd w:val="clear" w:color="auto" w:fill="FFFFFF"/>
          </w:tcPr>
          <w:p w:rsidR="00E2561D" w:rsidRPr="00946514" w:rsidRDefault="00E2561D" w:rsidP="00946514">
            <w:pPr>
              <w:spacing w:line="234" w:lineRule="exact"/>
              <w:jc w:val="center"/>
              <w:rPr>
                <w:rFonts w:ascii="Times New Roman" w:eastAsia="Times New Roman" w:hAnsi="Times New Roman" w:cs="Times New Roman"/>
                <w:szCs w:val="22"/>
                <w:shd w:val="clear" w:color="auto" w:fill="FFFFFF"/>
              </w:rPr>
            </w:pPr>
            <w:r w:rsidRPr="00946514">
              <w:rPr>
                <w:rFonts w:ascii="Times New Roman" w:eastAsia="Times New Roman" w:hAnsi="Times New Roman" w:cs="Times New Roman"/>
                <w:szCs w:val="22"/>
                <w:shd w:val="clear" w:color="auto" w:fill="FFFFFF"/>
              </w:rPr>
              <w:t>Наименование</w:t>
            </w:r>
          </w:p>
          <w:p w:rsidR="00E2561D" w:rsidRPr="00946514" w:rsidRDefault="00E2561D" w:rsidP="00946514">
            <w:pPr>
              <w:spacing w:line="234" w:lineRule="exact"/>
              <w:jc w:val="center"/>
              <w:rPr>
                <w:rFonts w:ascii="Times New Roman" w:eastAsia="Times New Roman" w:hAnsi="Times New Roman" w:cs="Times New Roman"/>
                <w:sz w:val="22"/>
                <w:szCs w:val="22"/>
                <w:shd w:val="clear" w:color="auto" w:fill="FFFFFF"/>
              </w:rPr>
            </w:pPr>
            <w:proofErr w:type="gramStart"/>
            <w:r w:rsidRPr="00946514">
              <w:rPr>
                <w:rFonts w:ascii="Times New Roman" w:eastAsia="Times New Roman" w:hAnsi="Times New Roman" w:cs="Times New Roman"/>
                <w:szCs w:val="22"/>
                <w:shd w:val="clear" w:color="auto" w:fill="FFFFFF"/>
              </w:rPr>
              <w:t>маршрута</w:t>
            </w:r>
            <w:proofErr w:type="gramEnd"/>
          </w:p>
        </w:tc>
        <w:tc>
          <w:tcPr>
            <w:tcW w:w="1843" w:type="dxa"/>
            <w:shd w:val="clear" w:color="auto" w:fill="FFFFFF"/>
          </w:tcPr>
          <w:p w:rsidR="00E2561D" w:rsidRPr="00946514" w:rsidRDefault="00E2561D" w:rsidP="00946514">
            <w:pPr>
              <w:spacing w:line="234" w:lineRule="exact"/>
              <w:jc w:val="center"/>
              <w:rPr>
                <w:rFonts w:ascii="Times New Roman" w:eastAsia="Times New Roman" w:hAnsi="Times New Roman" w:cs="Times New Roman"/>
                <w:sz w:val="22"/>
                <w:szCs w:val="22"/>
                <w:shd w:val="clear" w:color="auto" w:fill="FFFFFF"/>
              </w:rPr>
            </w:pPr>
            <w:r w:rsidRPr="00946514">
              <w:rPr>
                <w:rFonts w:ascii="Times New Roman" w:eastAsia="Times New Roman" w:hAnsi="Times New Roman" w:cs="Times New Roman"/>
                <w:sz w:val="22"/>
                <w:szCs w:val="22"/>
                <w:shd w:val="clear" w:color="auto" w:fill="FFFFFF"/>
              </w:rPr>
              <w:t>Кол-во</w:t>
            </w:r>
          </w:p>
          <w:p w:rsidR="00E2561D" w:rsidRPr="00946514" w:rsidRDefault="00E2561D" w:rsidP="00946514">
            <w:pPr>
              <w:spacing w:line="234" w:lineRule="exact"/>
              <w:jc w:val="center"/>
              <w:rPr>
                <w:rFonts w:ascii="Times New Roman" w:eastAsia="Times New Roman" w:hAnsi="Times New Roman" w:cs="Times New Roman"/>
                <w:sz w:val="22"/>
                <w:szCs w:val="22"/>
                <w:shd w:val="clear" w:color="auto" w:fill="FFFFFF"/>
              </w:rPr>
            </w:pPr>
            <w:proofErr w:type="gramStart"/>
            <w:r w:rsidRPr="00946514">
              <w:rPr>
                <w:rFonts w:ascii="Times New Roman" w:eastAsia="Times New Roman" w:hAnsi="Times New Roman" w:cs="Times New Roman"/>
                <w:sz w:val="22"/>
                <w:szCs w:val="22"/>
                <w:shd w:val="clear" w:color="auto" w:fill="FFFFFF"/>
              </w:rPr>
              <w:t>транспортных</w:t>
            </w:r>
            <w:proofErr w:type="gramEnd"/>
            <w:r w:rsidRPr="00946514">
              <w:rPr>
                <w:rFonts w:ascii="Times New Roman" w:eastAsia="Times New Roman" w:hAnsi="Times New Roman" w:cs="Times New Roman"/>
                <w:sz w:val="22"/>
                <w:szCs w:val="22"/>
                <w:shd w:val="clear" w:color="auto" w:fill="FFFFFF"/>
              </w:rPr>
              <w:br/>
              <w:t>средств (ТС)</w:t>
            </w:r>
          </w:p>
        </w:tc>
        <w:tc>
          <w:tcPr>
            <w:tcW w:w="2126" w:type="dxa"/>
            <w:shd w:val="clear" w:color="auto" w:fill="FFFFFF"/>
          </w:tcPr>
          <w:p w:rsidR="00E2561D" w:rsidRPr="00946514" w:rsidRDefault="00E2561D" w:rsidP="00946514">
            <w:pPr>
              <w:spacing w:line="234" w:lineRule="exact"/>
              <w:jc w:val="center"/>
              <w:rPr>
                <w:rFonts w:ascii="Times New Roman" w:eastAsia="Times New Roman" w:hAnsi="Times New Roman" w:cs="Times New Roman"/>
                <w:sz w:val="22"/>
                <w:szCs w:val="22"/>
                <w:shd w:val="clear" w:color="auto" w:fill="FFFFFF"/>
              </w:rPr>
            </w:pPr>
            <w:r w:rsidRPr="00946514">
              <w:rPr>
                <w:rFonts w:ascii="Times New Roman" w:eastAsia="Times New Roman" w:hAnsi="Times New Roman" w:cs="Times New Roman"/>
                <w:sz w:val="22"/>
                <w:szCs w:val="22"/>
                <w:shd w:val="clear" w:color="auto" w:fill="FFFFFF"/>
              </w:rPr>
              <w:t>Класс</w:t>
            </w:r>
          </w:p>
          <w:p w:rsidR="00E2561D" w:rsidRPr="00946514" w:rsidRDefault="00E2561D" w:rsidP="00946514">
            <w:pPr>
              <w:spacing w:before="60" w:line="234" w:lineRule="exact"/>
              <w:jc w:val="center"/>
              <w:rPr>
                <w:rFonts w:ascii="Times New Roman" w:eastAsia="Times New Roman" w:hAnsi="Times New Roman" w:cs="Times New Roman"/>
                <w:sz w:val="22"/>
                <w:szCs w:val="22"/>
                <w:shd w:val="clear" w:color="auto" w:fill="FFFFFF"/>
              </w:rPr>
            </w:pPr>
            <w:r w:rsidRPr="00946514">
              <w:rPr>
                <w:rFonts w:ascii="Times New Roman" w:eastAsia="Times New Roman" w:hAnsi="Times New Roman" w:cs="Times New Roman"/>
                <w:sz w:val="22"/>
                <w:szCs w:val="22"/>
                <w:shd w:val="clear" w:color="auto" w:fill="FFFFFF"/>
              </w:rPr>
              <w:t>ТС</w:t>
            </w:r>
          </w:p>
        </w:tc>
      </w:tr>
      <w:tr w:rsidR="00E2561D" w:rsidRPr="00946514" w:rsidTr="00E2561D">
        <w:trPr>
          <w:trHeight w:hRule="exact" w:val="562"/>
        </w:trPr>
        <w:tc>
          <w:tcPr>
            <w:tcW w:w="703" w:type="dxa"/>
            <w:shd w:val="clear" w:color="auto" w:fill="FFFFFF"/>
          </w:tcPr>
          <w:p w:rsidR="00E2561D" w:rsidRPr="00946514" w:rsidRDefault="00E2561D" w:rsidP="00946514">
            <w:pPr>
              <w:jc w:val="center"/>
              <w:rPr>
                <w:color w:val="auto"/>
                <w:sz w:val="22"/>
                <w:szCs w:val="22"/>
              </w:rPr>
            </w:pPr>
          </w:p>
        </w:tc>
        <w:tc>
          <w:tcPr>
            <w:tcW w:w="4962" w:type="dxa"/>
            <w:shd w:val="clear" w:color="auto" w:fill="FFFFFF"/>
          </w:tcPr>
          <w:p w:rsidR="00E2561D" w:rsidRPr="00946514" w:rsidRDefault="00E2561D" w:rsidP="00946514">
            <w:pPr>
              <w:jc w:val="center"/>
              <w:rPr>
                <w:color w:val="auto"/>
                <w:sz w:val="22"/>
                <w:szCs w:val="22"/>
              </w:rPr>
            </w:pPr>
          </w:p>
        </w:tc>
        <w:tc>
          <w:tcPr>
            <w:tcW w:w="1843" w:type="dxa"/>
            <w:shd w:val="clear" w:color="auto" w:fill="FFFFFF"/>
          </w:tcPr>
          <w:p w:rsidR="00E2561D" w:rsidRPr="00946514" w:rsidRDefault="00E2561D" w:rsidP="00946514">
            <w:pPr>
              <w:jc w:val="center"/>
              <w:rPr>
                <w:color w:val="auto"/>
                <w:sz w:val="22"/>
                <w:szCs w:val="22"/>
              </w:rPr>
            </w:pPr>
          </w:p>
        </w:tc>
        <w:tc>
          <w:tcPr>
            <w:tcW w:w="2126" w:type="dxa"/>
            <w:shd w:val="clear" w:color="auto" w:fill="FFFFFF"/>
          </w:tcPr>
          <w:p w:rsidR="00E2561D" w:rsidRPr="00946514" w:rsidRDefault="00E2561D" w:rsidP="00946514">
            <w:pPr>
              <w:jc w:val="center"/>
              <w:rPr>
                <w:color w:val="auto"/>
                <w:sz w:val="22"/>
                <w:szCs w:val="22"/>
              </w:rPr>
            </w:pPr>
          </w:p>
        </w:tc>
      </w:tr>
    </w:tbl>
    <w:p w:rsidR="00946514" w:rsidRPr="00946514" w:rsidRDefault="00946514" w:rsidP="00946514">
      <w:pPr>
        <w:rPr>
          <w:color w:val="auto"/>
          <w:sz w:val="2"/>
          <w:szCs w:val="2"/>
        </w:rPr>
      </w:pPr>
    </w:p>
    <w:p w:rsidR="00946514" w:rsidRPr="00946514" w:rsidRDefault="00946514" w:rsidP="00946514">
      <w:pPr>
        <w:rPr>
          <w:color w:val="auto"/>
          <w:sz w:val="2"/>
          <w:szCs w:val="2"/>
        </w:rPr>
      </w:pPr>
    </w:p>
    <w:p w:rsidR="00946514" w:rsidRPr="00946514" w:rsidRDefault="00946514" w:rsidP="00946514">
      <w:pPr>
        <w:spacing w:line="280" w:lineRule="exact"/>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Имеем в наличии:</w:t>
      </w:r>
    </w:p>
    <w:tbl>
      <w:tblPr>
        <w:tblOverlap w:val="never"/>
        <w:tblW w:w="9776" w:type="dxa"/>
        <w:tblLayout w:type="fixed"/>
        <w:tblCellMar>
          <w:left w:w="10" w:type="dxa"/>
          <w:right w:w="10" w:type="dxa"/>
        </w:tblCellMar>
        <w:tblLook w:val="0000" w:firstRow="0" w:lastRow="0" w:firstColumn="0" w:lastColumn="0" w:noHBand="0" w:noVBand="0"/>
      </w:tblPr>
      <w:tblGrid>
        <w:gridCol w:w="565"/>
        <w:gridCol w:w="7"/>
        <w:gridCol w:w="2400"/>
        <w:gridCol w:w="6804"/>
      </w:tblGrid>
      <w:tr w:rsidR="00946514" w:rsidRPr="00946514" w:rsidTr="00121F4D">
        <w:trPr>
          <w:trHeight w:hRule="exact" w:val="3221"/>
        </w:trPr>
        <w:tc>
          <w:tcPr>
            <w:tcW w:w="565" w:type="dxa"/>
            <w:tcBorders>
              <w:top w:val="single" w:sz="4" w:space="0" w:color="auto"/>
              <w:left w:val="single" w:sz="4" w:space="0" w:color="auto"/>
            </w:tcBorders>
            <w:shd w:val="clear" w:color="auto" w:fill="FFFFFF"/>
          </w:tcPr>
          <w:p w:rsidR="00946514" w:rsidRPr="00946514" w:rsidRDefault="00946514" w:rsidP="00946514">
            <w:pPr>
              <w:spacing w:line="328" w:lineRule="exact"/>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1.</w:t>
            </w:r>
          </w:p>
        </w:tc>
        <w:tc>
          <w:tcPr>
            <w:tcW w:w="9211" w:type="dxa"/>
            <w:gridSpan w:val="3"/>
            <w:tcBorders>
              <w:top w:val="single" w:sz="4" w:space="0" w:color="auto"/>
              <w:left w:val="single" w:sz="4" w:space="0" w:color="auto"/>
              <w:right w:val="single" w:sz="4" w:space="0" w:color="auto"/>
            </w:tcBorders>
            <w:shd w:val="clear" w:color="auto" w:fill="FFFFFF"/>
          </w:tcPr>
          <w:p w:rsidR="00946514" w:rsidRPr="00946514" w:rsidRDefault="00946514" w:rsidP="00946514">
            <w:pPr>
              <w:spacing w:line="328" w:lineRule="exact"/>
              <w:ind w:left="129" w:right="273"/>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Количество дорожно-транспортных происшествий, повлекших за собой</w:t>
            </w:r>
            <w:r w:rsidRPr="00946514">
              <w:rPr>
                <w:rFonts w:ascii="Times New Roman" w:eastAsia="Times New Roman" w:hAnsi="Times New Roman" w:cs="Times New Roman"/>
                <w:color w:val="auto"/>
                <w:sz w:val="28"/>
                <w:szCs w:val="28"/>
              </w:rPr>
              <w:br/>
              <w:t>человеческие жертвы или причинение вреда здоровью граждан и</w:t>
            </w:r>
            <w:r w:rsidRPr="00946514">
              <w:rPr>
                <w:rFonts w:ascii="Times New Roman" w:eastAsia="Times New Roman" w:hAnsi="Times New Roman" w:cs="Times New Roman"/>
                <w:color w:val="auto"/>
                <w:sz w:val="28"/>
                <w:szCs w:val="28"/>
              </w:rPr>
              <w:br/>
              <w:t>произошедших по вине претендента или его работников в течение года, предшествующего дате проведения открытого конкурса, в расчете на</w:t>
            </w:r>
            <w:r w:rsidRPr="00946514">
              <w:rPr>
                <w:rFonts w:ascii="Times New Roman" w:eastAsia="Times New Roman" w:hAnsi="Times New Roman" w:cs="Times New Roman"/>
                <w:color w:val="auto"/>
                <w:sz w:val="28"/>
                <w:szCs w:val="28"/>
              </w:rPr>
              <w:br/>
              <w:t>среднее количество транспортных средств, имевшихся в распоряжении</w:t>
            </w:r>
            <w:r w:rsidRPr="00946514">
              <w:rPr>
                <w:rFonts w:ascii="Times New Roman" w:eastAsia="Times New Roman" w:hAnsi="Times New Roman" w:cs="Times New Roman"/>
                <w:color w:val="auto"/>
                <w:sz w:val="28"/>
                <w:szCs w:val="28"/>
              </w:rPr>
              <w:br/>
              <w:t>претендента в течение года, предшествующего дате проведения</w:t>
            </w:r>
            <w:r w:rsidRPr="00946514">
              <w:rPr>
                <w:rFonts w:ascii="Times New Roman" w:eastAsia="Times New Roman" w:hAnsi="Times New Roman" w:cs="Times New Roman"/>
                <w:color w:val="auto"/>
                <w:sz w:val="28"/>
                <w:szCs w:val="28"/>
              </w:rPr>
              <w:br/>
              <w:t>открытого конкурса (необходимо указать частное полученное путем деления количества ДТП на среднее арифметическое количество ТС, с округлением до сотых): ____________________________</w:t>
            </w:r>
          </w:p>
          <w:p w:rsidR="00946514" w:rsidRPr="00946514" w:rsidRDefault="00946514" w:rsidP="00946514">
            <w:pPr>
              <w:spacing w:line="328" w:lineRule="exact"/>
              <w:ind w:left="129"/>
              <w:jc w:val="center"/>
              <w:rPr>
                <w:rFonts w:ascii="Times New Roman" w:eastAsia="Times New Roman" w:hAnsi="Times New Roman" w:cs="Times New Roman"/>
                <w:color w:val="auto"/>
                <w:sz w:val="22"/>
                <w:szCs w:val="22"/>
              </w:rPr>
            </w:pPr>
          </w:p>
        </w:tc>
      </w:tr>
      <w:tr w:rsidR="00946514" w:rsidRPr="00946514" w:rsidTr="00121F4D">
        <w:trPr>
          <w:trHeight w:hRule="exact" w:val="1962"/>
        </w:trPr>
        <w:tc>
          <w:tcPr>
            <w:tcW w:w="572" w:type="dxa"/>
            <w:gridSpan w:val="2"/>
            <w:vMerge w:val="restart"/>
            <w:tcBorders>
              <w:top w:val="single" w:sz="4" w:space="0" w:color="auto"/>
              <w:left w:val="single" w:sz="4" w:space="0" w:color="auto"/>
              <w:bottom w:val="single" w:sz="4" w:space="0" w:color="auto"/>
            </w:tcBorders>
            <w:shd w:val="clear" w:color="auto" w:fill="FFFFFF"/>
          </w:tcPr>
          <w:p w:rsidR="00946514" w:rsidRPr="00946514" w:rsidRDefault="00946514" w:rsidP="00946514">
            <w:pPr>
              <w:spacing w:line="328" w:lineRule="exact"/>
              <w:ind w:left="129"/>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2.</w:t>
            </w:r>
          </w:p>
        </w:tc>
        <w:tc>
          <w:tcPr>
            <w:tcW w:w="9204" w:type="dxa"/>
            <w:gridSpan w:val="2"/>
            <w:tcBorders>
              <w:top w:val="single" w:sz="4" w:space="0" w:color="auto"/>
              <w:left w:val="single" w:sz="4" w:space="0" w:color="auto"/>
              <w:bottom w:val="single" w:sz="4" w:space="0" w:color="auto"/>
              <w:right w:val="single" w:sz="4" w:space="0" w:color="auto"/>
            </w:tcBorders>
            <w:shd w:val="clear" w:color="auto" w:fill="FFFFFF"/>
          </w:tcPr>
          <w:p w:rsidR="00946514" w:rsidRPr="00946514" w:rsidRDefault="00946514" w:rsidP="00946514">
            <w:pPr>
              <w:spacing w:line="328" w:lineRule="exact"/>
              <w:ind w:left="129" w:right="132"/>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Опыт осуществления регулярных перевозок претендента (подтверждается</w:t>
            </w:r>
            <w:r w:rsidRPr="00946514">
              <w:rPr>
                <w:rFonts w:ascii="Times New Roman" w:eastAsia="Times New Roman" w:hAnsi="Times New Roman" w:cs="Times New Roman"/>
                <w:color w:val="auto"/>
                <w:sz w:val="28"/>
                <w:szCs w:val="28"/>
              </w:rPr>
              <w:br/>
              <w:t>исполнением контракта на перевозку пассажиров либо свидетельством об</w:t>
            </w:r>
            <w:r w:rsidRPr="00946514">
              <w:rPr>
                <w:rFonts w:ascii="Times New Roman" w:eastAsia="Times New Roman" w:hAnsi="Times New Roman" w:cs="Times New Roman"/>
                <w:color w:val="auto"/>
                <w:sz w:val="28"/>
                <w:szCs w:val="28"/>
              </w:rPr>
              <w:br/>
              <w:t>осуществлении перевозок по маршруту регулярных</w:t>
            </w:r>
            <w:r w:rsidRPr="00946514">
              <w:rPr>
                <w:rFonts w:ascii="Times New Roman" w:eastAsia="Times New Roman" w:hAnsi="Times New Roman" w:cs="Times New Roman"/>
                <w:color w:val="auto"/>
                <w:sz w:val="28"/>
                <w:szCs w:val="28"/>
              </w:rPr>
              <w:br/>
              <w:t>перевозок или иными документами, выданными в соответствии с</w:t>
            </w:r>
            <w:r w:rsidRPr="00946514">
              <w:rPr>
                <w:rFonts w:ascii="Times New Roman" w:eastAsia="Times New Roman" w:hAnsi="Times New Roman" w:cs="Times New Roman"/>
                <w:color w:val="auto"/>
                <w:sz w:val="28"/>
                <w:szCs w:val="28"/>
              </w:rPr>
              <w:br/>
              <w:t>законом) (нужное подчеркнуть):</w:t>
            </w:r>
          </w:p>
        </w:tc>
      </w:tr>
      <w:tr w:rsidR="00946514" w:rsidRPr="00946514" w:rsidTr="00121F4D">
        <w:trPr>
          <w:trHeight w:hRule="exact" w:val="540"/>
        </w:trPr>
        <w:tc>
          <w:tcPr>
            <w:tcW w:w="572" w:type="dxa"/>
            <w:gridSpan w:val="2"/>
            <w:vMerge/>
            <w:tcBorders>
              <w:top w:val="single" w:sz="4" w:space="0" w:color="auto"/>
              <w:left w:val="single" w:sz="4" w:space="0" w:color="auto"/>
              <w:bottom w:val="single" w:sz="4" w:space="0" w:color="auto"/>
            </w:tcBorders>
            <w:shd w:val="clear" w:color="auto" w:fill="FFFFFF"/>
          </w:tcPr>
          <w:p w:rsidR="00946514" w:rsidRPr="00946514" w:rsidRDefault="00946514" w:rsidP="00946514">
            <w:pPr>
              <w:spacing w:line="328" w:lineRule="exact"/>
              <w:ind w:left="129"/>
              <w:jc w:val="both"/>
              <w:rPr>
                <w:rFonts w:ascii="Times New Roman" w:eastAsia="Times New Roman" w:hAnsi="Times New Roman" w:cs="Times New Roman"/>
                <w:color w:val="auto"/>
                <w:sz w:val="28"/>
                <w:szCs w:val="28"/>
              </w:rPr>
            </w:pPr>
          </w:p>
        </w:tc>
        <w:tc>
          <w:tcPr>
            <w:tcW w:w="9204" w:type="dxa"/>
            <w:gridSpan w:val="2"/>
            <w:tcBorders>
              <w:top w:val="single" w:sz="4" w:space="0" w:color="auto"/>
              <w:left w:val="single" w:sz="4" w:space="0" w:color="auto"/>
              <w:bottom w:val="single" w:sz="4" w:space="0" w:color="auto"/>
              <w:right w:val="single" w:sz="4" w:space="0" w:color="auto"/>
            </w:tcBorders>
            <w:shd w:val="clear" w:color="auto" w:fill="FFFFFF"/>
          </w:tcPr>
          <w:p w:rsidR="00946514" w:rsidRPr="00946514" w:rsidRDefault="00946514" w:rsidP="00946514">
            <w:pPr>
              <w:spacing w:line="328" w:lineRule="exact"/>
              <w:ind w:left="129"/>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 до 5 лет</w:t>
            </w:r>
          </w:p>
        </w:tc>
      </w:tr>
      <w:tr w:rsidR="00946514" w:rsidRPr="00946514" w:rsidTr="00121F4D">
        <w:trPr>
          <w:trHeight w:hRule="exact" w:val="540"/>
        </w:trPr>
        <w:tc>
          <w:tcPr>
            <w:tcW w:w="572" w:type="dxa"/>
            <w:gridSpan w:val="2"/>
            <w:vMerge/>
            <w:tcBorders>
              <w:top w:val="single" w:sz="4" w:space="0" w:color="auto"/>
              <w:left w:val="single" w:sz="4" w:space="0" w:color="auto"/>
              <w:bottom w:val="single" w:sz="4" w:space="0" w:color="auto"/>
            </w:tcBorders>
            <w:shd w:val="clear" w:color="auto" w:fill="FFFFFF"/>
          </w:tcPr>
          <w:p w:rsidR="00946514" w:rsidRPr="00946514" w:rsidRDefault="00946514" w:rsidP="00946514">
            <w:pPr>
              <w:spacing w:line="328" w:lineRule="exact"/>
              <w:ind w:left="129"/>
              <w:jc w:val="both"/>
              <w:rPr>
                <w:rFonts w:ascii="Times New Roman" w:eastAsia="Times New Roman" w:hAnsi="Times New Roman" w:cs="Times New Roman"/>
                <w:color w:val="auto"/>
                <w:sz w:val="28"/>
                <w:szCs w:val="28"/>
              </w:rPr>
            </w:pPr>
          </w:p>
        </w:tc>
        <w:tc>
          <w:tcPr>
            <w:tcW w:w="9204" w:type="dxa"/>
            <w:gridSpan w:val="2"/>
            <w:tcBorders>
              <w:top w:val="single" w:sz="4" w:space="0" w:color="auto"/>
              <w:left w:val="single" w:sz="4" w:space="0" w:color="auto"/>
              <w:bottom w:val="single" w:sz="4" w:space="0" w:color="auto"/>
              <w:right w:val="single" w:sz="4" w:space="0" w:color="auto"/>
            </w:tcBorders>
            <w:shd w:val="clear" w:color="auto" w:fill="FFFFFF"/>
          </w:tcPr>
          <w:p w:rsidR="00946514" w:rsidRPr="00946514" w:rsidRDefault="00946514" w:rsidP="00946514">
            <w:pPr>
              <w:spacing w:line="328" w:lineRule="exact"/>
              <w:ind w:left="129"/>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 от 5 лет и выше</w:t>
            </w:r>
          </w:p>
        </w:tc>
      </w:tr>
      <w:tr w:rsidR="00946514" w:rsidRPr="00946514" w:rsidTr="00121F4D">
        <w:trPr>
          <w:trHeight w:hRule="exact" w:val="1616"/>
        </w:trPr>
        <w:tc>
          <w:tcPr>
            <w:tcW w:w="572" w:type="dxa"/>
            <w:gridSpan w:val="2"/>
            <w:vMerge/>
            <w:tcBorders>
              <w:top w:val="single" w:sz="4" w:space="0" w:color="auto"/>
              <w:left w:val="single" w:sz="4" w:space="0" w:color="auto"/>
              <w:bottom w:val="single" w:sz="4" w:space="0" w:color="auto"/>
            </w:tcBorders>
            <w:shd w:val="clear" w:color="auto" w:fill="FFFFFF"/>
          </w:tcPr>
          <w:p w:rsidR="00946514" w:rsidRPr="00946514" w:rsidRDefault="00946514" w:rsidP="00946514">
            <w:pPr>
              <w:spacing w:line="328" w:lineRule="exact"/>
              <w:ind w:left="129"/>
              <w:jc w:val="both"/>
              <w:rPr>
                <w:rFonts w:ascii="Times New Roman" w:eastAsia="Times New Roman" w:hAnsi="Times New Roman" w:cs="Times New Roman"/>
                <w:color w:val="auto"/>
                <w:sz w:val="28"/>
                <w:szCs w:val="28"/>
              </w:rPr>
            </w:pPr>
          </w:p>
        </w:tc>
        <w:tc>
          <w:tcPr>
            <w:tcW w:w="9204" w:type="dxa"/>
            <w:gridSpan w:val="2"/>
            <w:tcBorders>
              <w:top w:val="single" w:sz="4" w:space="0" w:color="auto"/>
              <w:left w:val="single" w:sz="4" w:space="0" w:color="auto"/>
              <w:right w:val="single" w:sz="4" w:space="0" w:color="auto"/>
            </w:tcBorders>
            <w:shd w:val="clear" w:color="auto" w:fill="FFFFFF"/>
          </w:tcPr>
          <w:p w:rsidR="00946514" w:rsidRPr="00946514" w:rsidRDefault="00946514" w:rsidP="00946514">
            <w:pPr>
              <w:spacing w:line="328" w:lineRule="exact"/>
              <w:ind w:left="129" w:right="132"/>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 ранее действовавший договор расторгнут за неисполнение договорных</w:t>
            </w:r>
            <w:r w:rsidRPr="00946514">
              <w:rPr>
                <w:rFonts w:ascii="Times New Roman" w:eastAsia="Times New Roman" w:hAnsi="Times New Roman" w:cs="Times New Roman"/>
                <w:color w:val="auto"/>
                <w:sz w:val="28"/>
                <w:szCs w:val="28"/>
              </w:rPr>
              <w:br/>
              <w:t>обязательств или прекращено действие свидетельства в связи с</w:t>
            </w:r>
            <w:r w:rsidRPr="00946514">
              <w:rPr>
                <w:rFonts w:ascii="Times New Roman" w:eastAsia="Times New Roman" w:hAnsi="Times New Roman" w:cs="Times New Roman"/>
                <w:color w:val="auto"/>
                <w:sz w:val="28"/>
                <w:szCs w:val="28"/>
              </w:rPr>
              <w:br/>
              <w:t>вступлением в законную силу решения суда по основаниям, предусмотренным Федеральным законом</w:t>
            </w:r>
          </w:p>
        </w:tc>
      </w:tr>
      <w:tr w:rsidR="00D36766" w:rsidRPr="00946514" w:rsidTr="00121F4D">
        <w:trPr>
          <w:trHeight w:hRule="exact" w:val="1645"/>
        </w:trPr>
        <w:tc>
          <w:tcPr>
            <w:tcW w:w="572" w:type="dxa"/>
            <w:gridSpan w:val="2"/>
            <w:vMerge w:val="restart"/>
            <w:tcBorders>
              <w:top w:val="single" w:sz="4" w:space="0" w:color="auto"/>
              <w:left w:val="single" w:sz="4" w:space="0" w:color="auto"/>
            </w:tcBorders>
            <w:shd w:val="clear" w:color="auto" w:fill="FFFFFF"/>
          </w:tcPr>
          <w:p w:rsidR="00D36766" w:rsidRPr="00946514" w:rsidRDefault="00D36766" w:rsidP="00946514">
            <w:pPr>
              <w:spacing w:line="328" w:lineRule="exact"/>
              <w:ind w:left="129"/>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3.</w:t>
            </w:r>
          </w:p>
        </w:tc>
        <w:tc>
          <w:tcPr>
            <w:tcW w:w="9204" w:type="dxa"/>
            <w:gridSpan w:val="2"/>
            <w:tcBorders>
              <w:top w:val="single" w:sz="4" w:space="0" w:color="auto"/>
              <w:left w:val="single" w:sz="4" w:space="0" w:color="auto"/>
              <w:bottom w:val="single" w:sz="4" w:space="0" w:color="auto"/>
              <w:right w:val="single" w:sz="4" w:space="0" w:color="auto"/>
            </w:tcBorders>
            <w:shd w:val="clear" w:color="auto" w:fill="FFFFFF"/>
          </w:tcPr>
          <w:p w:rsidR="00D36766" w:rsidRPr="00946514" w:rsidRDefault="00D36766" w:rsidP="00946514">
            <w:pPr>
              <w:spacing w:line="328" w:lineRule="exact"/>
              <w:ind w:left="129" w:right="132"/>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Максимальный срок эксплуатации транспортных средств, предлагаемых</w:t>
            </w:r>
            <w:r w:rsidRPr="00946514">
              <w:rPr>
                <w:rFonts w:ascii="Times New Roman" w:eastAsia="Times New Roman" w:hAnsi="Times New Roman" w:cs="Times New Roman"/>
                <w:color w:val="auto"/>
                <w:sz w:val="28"/>
                <w:szCs w:val="28"/>
              </w:rPr>
              <w:br/>
              <w:t>претендентом для осуществления регулярных перевозок в течение срока</w:t>
            </w:r>
            <w:r w:rsidRPr="00946514">
              <w:rPr>
                <w:rFonts w:ascii="Times New Roman" w:eastAsia="Times New Roman" w:hAnsi="Times New Roman" w:cs="Times New Roman"/>
                <w:color w:val="auto"/>
                <w:sz w:val="28"/>
                <w:szCs w:val="28"/>
              </w:rPr>
              <w:br/>
              <w:t xml:space="preserve">действия свидетельства об осуществлении перевозок по </w:t>
            </w:r>
            <w:r w:rsidRPr="00946514">
              <w:rPr>
                <w:rFonts w:ascii="Times New Roman" w:eastAsia="Times New Roman" w:hAnsi="Times New Roman" w:cs="Times New Roman"/>
                <w:color w:val="auto"/>
                <w:sz w:val="28"/>
                <w:szCs w:val="28"/>
              </w:rPr>
              <w:br/>
              <w:t>маршруту регулярных перевозок (указать количество транспорта):</w:t>
            </w:r>
          </w:p>
        </w:tc>
      </w:tr>
      <w:tr w:rsidR="00D36766" w:rsidRPr="00946514" w:rsidTr="00121F4D">
        <w:trPr>
          <w:trHeight w:hRule="exact" w:val="540"/>
        </w:trPr>
        <w:tc>
          <w:tcPr>
            <w:tcW w:w="572" w:type="dxa"/>
            <w:gridSpan w:val="2"/>
            <w:vMerge/>
            <w:tcBorders>
              <w:left w:val="single" w:sz="4" w:space="0" w:color="auto"/>
            </w:tcBorders>
            <w:shd w:val="clear" w:color="auto" w:fill="FFFFFF"/>
          </w:tcPr>
          <w:p w:rsidR="00D36766" w:rsidRPr="00946514" w:rsidRDefault="00D36766" w:rsidP="00946514">
            <w:pPr>
              <w:spacing w:line="328" w:lineRule="exact"/>
              <w:ind w:left="129"/>
              <w:jc w:val="both"/>
              <w:rPr>
                <w:rFonts w:ascii="Times New Roman" w:eastAsia="Times New Roman" w:hAnsi="Times New Roman" w:cs="Times New Roman"/>
                <w:color w:val="auto"/>
                <w:sz w:val="28"/>
                <w:szCs w:val="28"/>
              </w:rPr>
            </w:pPr>
          </w:p>
        </w:tc>
        <w:tc>
          <w:tcPr>
            <w:tcW w:w="2400" w:type="dxa"/>
            <w:tcBorders>
              <w:top w:val="single" w:sz="4" w:space="0" w:color="auto"/>
              <w:left w:val="single" w:sz="4" w:space="0" w:color="auto"/>
              <w:right w:val="single" w:sz="4" w:space="0" w:color="auto"/>
            </w:tcBorders>
            <w:shd w:val="clear" w:color="auto" w:fill="FFFFFF"/>
          </w:tcPr>
          <w:p w:rsidR="00D36766" w:rsidRPr="00946514" w:rsidRDefault="00D36766" w:rsidP="007F319F">
            <w:pPr>
              <w:spacing w:line="328" w:lineRule="exact"/>
              <w:ind w:left="129"/>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 xml:space="preserve">- свыше </w:t>
            </w:r>
            <w:r w:rsidR="007F319F">
              <w:rPr>
                <w:rFonts w:ascii="Times New Roman" w:eastAsia="Times New Roman" w:hAnsi="Times New Roman" w:cs="Times New Roman"/>
                <w:color w:val="auto"/>
                <w:sz w:val="28"/>
                <w:szCs w:val="28"/>
              </w:rPr>
              <w:t>11</w:t>
            </w:r>
            <w:r w:rsidRPr="00946514">
              <w:rPr>
                <w:rFonts w:ascii="Times New Roman" w:eastAsia="Times New Roman" w:hAnsi="Times New Roman" w:cs="Times New Roman"/>
                <w:color w:val="auto"/>
                <w:sz w:val="28"/>
                <w:szCs w:val="28"/>
              </w:rPr>
              <w:t xml:space="preserve"> лет</w:t>
            </w:r>
          </w:p>
        </w:tc>
        <w:tc>
          <w:tcPr>
            <w:tcW w:w="6804" w:type="dxa"/>
            <w:tcBorders>
              <w:top w:val="single" w:sz="4" w:space="0" w:color="auto"/>
              <w:left w:val="single" w:sz="4" w:space="0" w:color="auto"/>
              <w:right w:val="single" w:sz="4" w:space="0" w:color="auto"/>
            </w:tcBorders>
            <w:shd w:val="clear" w:color="auto" w:fill="FFFFFF"/>
          </w:tcPr>
          <w:p w:rsidR="00D36766" w:rsidRPr="00946514" w:rsidRDefault="00D36766" w:rsidP="00946514">
            <w:pPr>
              <w:spacing w:line="328" w:lineRule="exact"/>
              <w:ind w:left="129"/>
              <w:jc w:val="both"/>
              <w:rPr>
                <w:rFonts w:ascii="Times New Roman" w:eastAsia="Times New Roman" w:hAnsi="Times New Roman" w:cs="Times New Roman"/>
                <w:color w:val="auto"/>
                <w:sz w:val="28"/>
                <w:szCs w:val="28"/>
              </w:rPr>
            </w:pPr>
          </w:p>
        </w:tc>
      </w:tr>
      <w:tr w:rsidR="00D36766" w:rsidRPr="00946514" w:rsidTr="00121F4D">
        <w:trPr>
          <w:trHeight w:hRule="exact" w:val="540"/>
        </w:trPr>
        <w:tc>
          <w:tcPr>
            <w:tcW w:w="572" w:type="dxa"/>
            <w:gridSpan w:val="2"/>
            <w:vMerge/>
            <w:tcBorders>
              <w:left w:val="single" w:sz="4" w:space="0" w:color="auto"/>
            </w:tcBorders>
            <w:shd w:val="clear" w:color="auto" w:fill="FFFFFF"/>
          </w:tcPr>
          <w:p w:rsidR="00D36766" w:rsidRPr="00946514" w:rsidRDefault="00D36766" w:rsidP="00946514">
            <w:pPr>
              <w:spacing w:line="328" w:lineRule="exact"/>
              <w:ind w:left="129"/>
              <w:jc w:val="both"/>
              <w:rPr>
                <w:rFonts w:ascii="Times New Roman" w:eastAsia="Times New Roman" w:hAnsi="Times New Roman" w:cs="Times New Roman"/>
                <w:color w:val="auto"/>
                <w:sz w:val="28"/>
                <w:szCs w:val="28"/>
              </w:rPr>
            </w:pPr>
          </w:p>
        </w:tc>
        <w:tc>
          <w:tcPr>
            <w:tcW w:w="2400" w:type="dxa"/>
            <w:tcBorders>
              <w:top w:val="single" w:sz="4" w:space="0" w:color="auto"/>
              <w:left w:val="single" w:sz="4" w:space="0" w:color="auto"/>
              <w:right w:val="single" w:sz="4" w:space="0" w:color="auto"/>
            </w:tcBorders>
            <w:shd w:val="clear" w:color="auto" w:fill="FFFFFF"/>
          </w:tcPr>
          <w:p w:rsidR="00D36766" w:rsidRPr="00946514" w:rsidRDefault="00D36766" w:rsidP="007F319F">
            <w:pPr>
              <w:spacing w:line="328" w:lineRule="exact"/>
              <w:ind w:left="12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от </w:t>
            </w:r>
            <w:r w:rsidR="007F319F">
              <w:rPr>
                <w:rFonts w:ascii="Times New Roman" w:eastAsia="Times New Roman" w:hAnsi="Times New Roman" w:cs="Times New Roman"/>
                <w:color w:val="auto"/>
                <w:sz w:val="28"/>
                <w:szCs w:val="28"/>
              </w:rPr>
              <w:t>8</w:t>
            </w:r>
            <w:r>
              <w:rPr>
                <w:rFonts w:ascii="Times New Roman" w:eastAsia="Times New Roman" w:hAnsi="Times New Roman" w:cs="Times New Roman"/>
                <w:color w:val="auto"/>
                <w:sz w:val="28"/>
                <w:szCs w:val="28"/>
              </w:rPr>
              <w:t xml:space="preserve"> до </w:t>
            </w:r>
            <w:r w:rsidR="007F319F">
              <w:rPr>
                <w:rFonts w:ascii="Times New Roman" w:eastAsia="Times New Roman" w:hAnsi="Times New Roman" w:cs="Times New Roman"/>
                <w:color w:val="auto"/>
                <w:sz w:val="28"/>
                <w:szCs w:val="28"/>
              </w:rPr>
              <w:t>11</w:t>
            </w:r>
            <w:r>
              <w:rPr>
                <w:rFonts w:ascii="Times New Roman" w:eastAsia="Times New Roman" w:hAnsi="Times New Roman" w:cs="Times New Roman"/>
                <w:color w:val="auto"/>
                <w:sz w:val="28"/>
                <w:szCs w:val="28"/>
              </w:rPr>
              <w:t xml:space="preserve"> лет</w:t>
            </w:r>
          </w:p>
        </w:tc>
        <w:tc>
          <w:tcPr>
            <w:tcW w:w="6804" w:type="dxa"/>
            <w:tcBorders>
              <w:top w:val="single" w:sz="4" w:space="0" w:color="auto"/>
              <w:left w:val="single" w:sz="4" w:space="0" w:color="auto"/>
              <w:right w:val="single" w:sz="4" w:space="0" w:color="auto"/>
            </w:tcBorders>
            <w:shd w:val="clear" w:color="auto" w:fill="FFFFFF"/>
          </w:tcPr>
          <w:p w:rsidR="00D36766" w:rsidRPr="00946514" w:rsidRDefault="00D36766" w:rsidP="00946514">
            <w:pPr>
              <w:spacing w:line="328" w:lineRule="exact"/>
              <w:ind w:left="129"/>
              <w:jc w:val="both"/>
              <w:rPr>
                <w:rFonts w:ascii="Times New Roman" w:eastAsia="Times New Roman" w:hAnsi="Times New Roman" w:cs="Times New Roman"/>
                <w:color w:val="auto"/>
                <w:sz w:val="28"/>
                <w:szCs w:val="28"/>
              </w:rPr>
            </w:pPr>
          </w:p>
        </w:tc>
      </w:tr>
      <w:tr w:rsidR="00D36766" w:rsidRPr="00946514" w:rsidTr="00121F4D">
        <w:trPr>
          <w:trHeight w:hRule="exact" w:val="540"/>
        </w:trPr>
        <w:tc>
          <w:tcPr>
            <w:tcW w:w="572" w:type="dxa"/>
            <w:gridSpan w:val="2"/>
            <w:vMerge/>
            <w:tcBorders>
              <w:left w:val="single" w:sz="4" w:space="0" w:color="auto"/>
            </w:tcBorders>
            <w:shd w:val="clear" w:color="auto" w:fill="FFFFFF"/>
          </w:tcPr>
          <w:p w:rsidR="00D36766" w:rsidRPr="00946514" w:rsidRDefault="00D36766" w:rsidP="00946514">
            <w:pPr>
              <w:spacing w:line="328" w:lineRule="exact"/>
              <w:ind w:left="129"/>
              <w:jc w:val="both"/>
              <w:rPr>
                <w:rFonts w:ascii="Times New Roman" w:eastAsia="Times New Roman" w:hAnsi="Times New Roman" w:cs="Times New Roman"/>
                <w:color w:val="auto"/>
                <w:sz w:val="28"/>
                <w:szCs w:val="28"/>
              </w:rPr>
            </w:pPr>
          </w:p>
        </w:tc>
        <w:tc>
          <w:tcPr>
            <w:tcW w:w="2400" w:type="dxa"/>
            <w:tcBorders>
              <w:top w:val="single" w:sz="4" w:space="0" w:color="auto"/>
              <w:left w:val="single" w:sz="4" w:space="0" w:color="auto"/>
              <w:bottom w:val="single" w:sz="4" w:space="0" w:color="auto"/>
              <w:right w:val="single" w:sz="4" w:space="0" w:color="auto"/>
            </w:tcBorders>
            <w:shd w:val="clear" w:color="auto" w:fill="FFFFFF"/>
          </w:tcPr>
          <w:p w:rsidR="00D36766" w:rsidRPr="00946514" w:rsidRDefault="00D36766" w:rsidP="007F319F">
            <w:pPr>
              <w:spacing w:line="328" w:lineRule="exact"/>
              <w:ind w:left="129"/>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 xml:space="preserve">- от </w:t>
            </w:r>
            <w:r w:rsidR="007F319F">
              <w:rPr>
                <w:rFonts w:ascii="Times New Roman" w:eastAsia="Times New Roman" w:hAnsi="Times New Roman" w:cs="Times New Roman"/>
                <w:color w:val="auto"/>
                <w:sz w:val="28"/>
                <w:szCs w:val="28"/>
              </w:rPr>
              <w:t>5</w:t>
            </w:r>
            <w:r w:rsidRPr="00946514">
              <w:rPr>
                <w:rFonts w:ascii="Times New Roman" w:eastAsia="Times New Roman" w:hAnsi="Times New Roman" w:cs="Times New Roman"/>
                <w:color w:val="auto"/>
                <w:sz w:val="28"/>
                <w:szCs w:val="28"/>
              </w:rPr>
              <w:t xml:space="preserve"> до </w:t>
            </w:r>
            <w:r w:rsidR="007F319F">
              <w:rPr>
                <w:rFonts w:ascii="Times New Roman" w:eastAsia="Times New Roman" w:hAnsi="Times New Roman" w:cs="Times New Roman"/>
                <w:color w:val="auto"/>
                <w:sz w:val="28"/>
                <w:szCs w:val="28"/>
              </w:rPr>
              <w:t>8</w:t>
            </w:r>
            <w:r w:rsidRPr="00946514">
              <w:rPr>
                <w:rFonts w:ascii="Times New Roman" w:eastAsia="Times New Roman" w:hAnsi="Times New Roman" w:cs="Times New Roman"/>
                <w:color w:val="auto"/>
                <w:sz w:val="28"/>
                <w:szCs w:val="28"/>
              </w:rPr>
              <w:t xml:space="preserve"> лет</w:t>
            </w:r>
          </w:p>
        </w:tc>
        <w:tc>
          <w:tcPr>
            <w:tcW w:w="6804" w:type="dxa"/>
            <w:tcBorders>
              <w:top w:val="single" w:sz="4" w:space="0" w:color="auto"/>
              <w:left w:val="single" w:sz="4" w:space="0" w:color="auto"/>
              <w:right w:val="single" w:sz="4" w:space="0" w:color="auto"/>
            </w:tcBorders>
            <w:shd w:val="clear" w:color="auto" w:fill="FFFFFF"/>
          </w:tcPr>
          <w:p w:rsidR="00D36766" w:rsidRPr="00946514" w:rsidRDefault="00D36766" w:rsidP="00946514">
            <w:pPr>
              <w:spacing w:line="328" w:lineRule="exact"/>
              <w:ind w:left="129"/>
              <w:jc w:val="both"/>
              <w:rPr>
                <w:rFonts w:ascii="Times New Roman" w:eastAsia="Times New Roman" w:hAnsi="Times New Roman" w:cs="Times New Roman"/>
                <w:color w:val="auto"/>
                <w:sz w:val="28"/>
                <w:szCs w:val="28"/>
              </w:rPr>
            </w:pPr>
          </w:p>
        </w:tc>
      </w:tr>
      <w:tr w:rsidR="00D36766" w:rsidRPr="00946514" w:rsidTr="00121F4D">
        <w:trPr>
          <w:trHeight w:hRule="exact" w:val="565"/>
        </w:trPr>
        <w:tc>
          <w:tcPr>
            <w:tcW w:w="572" w:type="dxa"/>
            <w:gridSpan w:val="2"/>
            <w:vMerge/>
            <w:tcBorders>
              <w:left w:val="single" w:sz="4" w:space="0" w:color="auto"/>
            </w:tcBorders>
            <w:shd w:val="clear" w:color="auto" w:fill="FFFFFF"/>
          </w:tcPr>
          <w:p w:rsidR="00D36766" w:rsidRPr="00946514" w:rsidRDefault="00D36766" w:rsidP="00946514">
            <w:pPr>
              <w:spacing w:line="328" w:lineRule="exact"/>
              <w:ind w:left="129"/>
              <w:jc w:val="both"/>
              <w:rPr>
                <w:rFonts w:ascii="Times New Roman" w:eastAsia="Times New Roman" w:hAnsi="Times New Roman" w:cs="Times New Roman"/>
                <w:color w:val="auto"/>
                <w:sz w:val="28"/>
                <w:szCs w:val="28"/>
              </w:rPr>
            </w:pPr>
          </w:p>
        </w:tc>
        <w:tc>
          <w:tcPr>
            <w:tcW w:w="2400" w:type="dxa"/>
            <w:tcBorders>
              <w:top w:val="single" w:sz="4" w:space="0" w:color="auto"/>
              <w:left w:val="single" w:sz="4" w:space="0" w:color="auto"/>
              <w:bottom w:val="single" w:sz="4" w:space="0" w:color="auto"/>
              <w:right w:val="single" w:sz="4" w:space="0" w:color="auto"/>
            </w:tcBorders>
            <w:shd w:val="clear" w:color="auto" w:fill="FFFFFF"/>
          </w:tcPr>
          <w:p w:rsidR="00D36766" w:rsidRPr="00946514" w:rsidRDefault="00D36766" w:rsidP="007F319F">
            <w:pPr>
              <w:spacing w:line="328" w:lineRule="exact"/>
              <w:ind w:left="129"/>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 xml:space="preserve">- до </w:t>
            </w:r>
            <w:r w:rsidR="007F319F">
              <w:rPr>
                <w:rFonts w:ascii="Times New Roman" w:eastAsia="Times New Roman" w:hAnsi="Times New Roman" w:cs="Times New Roman"/>
                <w:color w:val="auto"/>
                <w:sz w:val="28"/>
                <w:szCs w:val="28"/>
              </w:rPr>
              <w:t>5</w:t>
            </w:r>
            <w:r w:rsidRPr="00946514">
              <w:rPr>
                <w:rFonts w:ascii="Times New Roman" w:eastAsia="Times New Roman" w:hAnsi="Times New Roman" w:cs="Times New Roman"/>
                <w:color w:val="auto"/>
                <w:sz w:val="28"/>
                <w:szCs w:val="28"/>
              </w:rPr>
              <w:t xml:space="preserve"> лет</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D36766" w:rsidRPr="00946514" w:rsidRDefault="00D36766" w:rsidP="00946514">
            <w:pPr>
              <w:spacing w:line="328" w:lineRule="exact"/>
              <w:ind w:left="129"/>
              <w:jc w:val="both"/>
              <w:rPr>
                <w:rFonts w:ascii="Times New Roman" w:eastAsia="Times New Roman" w:hAnsi="Times New Roman" w:cs="Times New Roman"/>
                <w:color w:val="auto"/>
                <w:sz w:val="28"/>
                <w:szCs w:val="28"/>
              </w:rPr>
            </w:pPr>
          </w:p>
        </w:tc>
      </w:tr>
      <w:tr w:rsidR="00946514" w:rsidRPr="00946514" w:rsidTr="00121F4D">
        <w:trPr>
          <w:trHeight w:hRule="exact" w:val="961"/>
        </w:trPr>
        <w:tc>
          <w:tcPr>
            <w:tcW w:w="572" w:type="dxa"/>
            <w:gridSpan w:val="2"/>
            <w:tcBorders>
              <w:top w:val="single" w:sz="4" w:space="0" w:color="auto"/>
              <w:left w:val="single" w:sz="4" w:space="0" w:color="auto"/>
            </w:tcBorders>
            <w:shd w:val="clear" w:color="auto" w:fill="FFFFFF"/>
          </w:tcPr>
          <w:p w:rsidR="00946514" w:rsidRPr="00946514" w:rsidRDefault="00946514" w:rsidP="00946514">
            <w:pPr>
              <w:spacing w:line="328" w:lineRule="exact"/>
              <w:ind w:left="129"/>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4.</w:t>
            </w:r>
          </w:p>
        </w:tc>
        <w:tc>
          <w:tcPr>
            <w:tcW w:w="9204" w:type="dxa"/>
            <w:gridSpan w:val="2"/>
            <w:tcBorders>
              <w:top w:val="single" w:sz="4" w:space="0" w:color="auto"/>
              <w:left w:val="single" w:sz="4" w:space="0" w:color="auto"/>
              <w:right w:val="single" w:sz="4" w:space="0" w:color="auto"/>
            </w:tcBorders>
            <w:shd w:val="clear" w:color="auto" w:fill="FFFFFF"/>
          </w:tcPr>
          <w:p w:rsidR="00946514" w:rsidRPr="00946514" w:rsidRDefault="00946514" w:rsidP="00946514">
            <w:pPr>
              <w:spacing w:line="328" w:lineRule="exact"/>
              <w:ind w:left="129" w:right="132"/>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Влияющие на качество перевозок характеристики транспортных средств, предлагаемых претендентом для осуществления регулярных перевозок</w:t>
            </w:r>
          </w:p>
        </w:tc>
      </w:tr>
      <w:tr w:rsidR="00946514" w:rsidRPr="00946514" w:rsidTr="00121F4D">
        <w:trPr>
          <w:trHeight w:hRule="exact" w:val="634"/>
        </w:trPr>
        <w:tc>
          <w:tcPr>
            <w:tcW w:w="572" w:type="dxa"/>
            <w:gridSpan w:val="2"/>
            <w:vMerge w:val="restart"/>
            <w:tcBorders>
              <w:top w:val="single" w:sz="4" w:space="0" w:color="auto"/>
              <w:left w:val="single" w:sz="4" w:space="0" w:color="auto"/>
            </w:tcBorders>
            <w:shd w:val="clear" w:color="auto" w:fill="FFFFFF"/>
          </w:tcPr>
          <w:p w:rsidR="00946514" w:rsidRPr="00946514" w:rsidRDefault="00946514" w:rsidP="00946514">
            <w:pPr>
              <w:spacing w:line="328" w:lineRule="exact"/>
              <w:ind w:left="129"/>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4.1.</w:t>
            </w:r>
          </w:p>
        </w:tc>
        <w:tc>
          <w:tcPr>
            <w:tcW w:w="9204" w:type="dxa"/>
            <w:gridSpan w:val="2"/>
            <w:tcBorders>
              <w:top w:val="single" w:sz="4" w:space="0" w:color="auto"/>
              <w:left w:val="single" w:sz="4" w:space="0" w:color="auto"/>
              <w:right w:val="single" w:sz="4" w:space="0" w:color="auto"/>
            </w:tcBorders>
            <w:shd w:val="clear" w:color="auto" w:fill="FFFFFF"/>
          </w:tcPr>
          <w:p w:rsidR="00946514" w:rsidRPr="00946514" w:rsidRDefault="00946514" w:rsidP="00946514">
            <w:pPr>
              <w:spacing w:line="328" w:lineRule="exact"/>
              <w:ind w:left="129"/>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Вместимость транспортного средства (указать количество транспорта):</w:t>
            </w:r>
          </w:p>
        </w:tc>
      </w:tr>
      <w:tr w:rsidR="00946514" w:rsidRPr="00946514" w:rsidTr="00121F4D">
        <w:trPr>
          <w:trHeight w:hRule="exact" w:val="536"/>
        </w:trPr>
        <w:tc>
          <w:tcPr>
            <w:tcW w:w="572" w:type="dxa"/>
            <w:gridSpan w:val="2"/>
            <w:vMerge/>
            <w:tcBorders>
              <w:left w:val="single" w:sz="4" w:space="0" w:color="auto"/>
            </w:tcBorders>
            <w:shd w:val="clear" w:color="auto" w:fill="FFFFFF"/>
          </w:tcPr>
          <w:p w:rsidR="00946514" w:rsidRPr="00946514" w:rsidRDefault="00946514" w:rsidP="00946514">
            <w:pPr>
              <w:spacing w:line="328" w:lineRule="exact"/>
              <w:ind w:left="129"/>
              <w:jc w:val="both"/>
              <w:rPr>
                <w:rFonts w:ascii="Times New Roman" w:eastAsia="Times New Roman" w:hAnsi="Times New Roman" w:cs="Times New Roman"/>
                <w:color w:val="auto"/>
                <w:sz w:val="28"/>
                <w:szCs w:val="28"/>
              </w:rPr>
            </w:pPr>
          </w:p>
        </w:tc>
        <w:tc>
          <w:tcPr>
            <w:tcW w:w="2400" w:type="dxa"/>
            <w:tcBorders>
              <w:top w:val="single" w:sz="4" w:space="0" w:color="auto"/>
              <w:left w:val="single" w:sz="4" w:space="0" w:color="auto"/>
              <w:right w:val="single" w:sz="4" w:space="0" w:color="auto"/>
            </w:tcBorders>
            <w:shd w:val="clear" w:color="auto" w:fill="FFFFFF"/>
          </w:tcPr>
          <w:p w:rsidR="00946514" w:rsidRPr="00946514" w:rsidRDefault="00946514" w:rsidP="00946514">
            <w:pPr>
              <w:spacing w:line="328" w:lineRule="exact"/>
              <w:ind w:left="129"/>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 до 18 мест</w:t>
            </w:r>
          </w:p>
        </w:tc>
        <w:tc>
          <w:tcPr>
            <w:tcW w:w="6804" w:type="dxa"/>
            <w:tcBorders>
              <w:top w:val="single" w:sz="4" w:space="0" w:color="auto"/>
              <w:left w:val="single" w:sz="4" w:space="0" w:color="auto"/>
              <w:right w:val="single" w:sz="4" w:space="0" w:color="auto"/>
            </w:tcBorders>
            <w:shd w:val="clear" w:color="auto" w:fill="FFFFFF"/>
          </w:tcPr>
          <w:p w:rsidR="00946514" w:rsidRPr="00946514" w:rsidRDefault="00946514" w:rsidP="00946514">
            <w:pPr>
              <w:spacing w:line="328" w:lineRule="exact"/>
              <w:ind w:left="129"/>
              <w:jc w:val="both"/>
              <w:rPr>
                <w:rFonts w:ascii="Times New Roman" w:eastAsia="Times New Roman" w:hAnsi="Times New Roman" w:cs="Times New Roman"/>
                <w:color w:val="auto"/>
                <w:sz w:val="28"/>
                <w:szCs w:val="28"/>
              </w:rPr>
            </w:pPr>
          </w:p>
        </w:tc>
      </w:tr>
      <w:tr w:rsidR="00946514" w:rsidRPr="00946514" w:rsidTr="00121F4D">
        <w:trPr>
          <w:trHeight w:hRule="exact" w:val="536"/>
        </w:trPr>
        <w:tc>
          <w:tcPr>
            <w:tcW w:w="572" w:type="dxa"/>
            <w:gridSpan w:val="2"/>
            <w:vMerge/>
            <w:tcBorders>
              <w:left w:val="single" w:sz="4" w:space="0" w:color="auto"/>
            </w:tcBorders>
            <w:shd w:val="clear" w:color="auto" w:fill="FFFFFF"/>
          </w:tcPr>
          <w:p w:rsidR="00946514" w:rsidRPr="00946514" w:rsidRDefault="00946514" w:rsidP="00946514">
            <w:pPr>
              <w:spacing w:line="328" w:lineRule="exact"/>
              <w:ind w:left="129"/>
              <w:jc w:val="both"/>
              <w:rPr>
                <w:rFonts w:ascii="Times New Roman" w:eastAsia="Times New Roman" w:hAnsi="Times New Roman" w:cs="Times New Roman"/>
                <w:color w:val="auto"/>
                <w:sz w:val="28"/>
                <w:szCs w:val="28"/>
              </w:rPr>
            </w:pPr>
          </w:p>
        </w:tc>
        <w:tc>
          <w:tcPr>
            <w:tcW w:w="2400" w:type="dxa"/>
            <w:tcBorders>
              <w:top w:val="single" w:sz="4" w:space="0" w:color="auto"/>
              <w:left w:val="single" w:sz="4" w:space="0" w:color="auto"/>
              <w:right w:val="single" w:sz="4" w:space="0" w:color="auto"/>
            </w:tcBorders>
            <w:shd w:val="clear" w:color="auto" w:fill="FFFFFF"/>
          </w:tcPr>
          <w:p w:rsidR="00946514" w:rsidRPr="00946514" w:rsidRDefault="00946514" w:rsidP="00946514">
            <w:pPr>
              <w:spacing w:line="328" w:lineRule="exact"/>
              <w:ind w:left="129"/>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 от 18 до 30 мест</w:t>
            </w:r>
          </w:p>
        </w:tc>
        <w:tc>
          <w:tcPr>
            <w:tcW w:w="6804" w:type="dxa"/>
            <w:tcBorders>
              <w:top w:val="single" w:sz="4" w:space="0" w:color="auto"/>
              <w:left w:val="single" w:sz="4" w:space="0" w:color="auto"/>
              <w:right w:val="single" w:sz="4" w:space="0" w:color="auto"/>
            </w:tcBorders>
            <w:shd w:val="clear" w:color="auto" w:fill="FFFFFF"/>
          </w:tcPr>
          <w:p w:rsidR="00946514" w:rsidRPr="00946514" w:rsidRDefault="00946514" w:rsidP="00946514">
            <w:pPr>
              <w:spacing w:line="328" w:lineRule="exact"/>
              <w:ind w:left="129"/>
              <w:jc w:val="both"/>
              <w:rPr>
                <w:rFonts w:ascii="Times New Roman" w:eastAsia="Times New Roman" w:hAnsi="Times New Roman" w:cs="Times New Roman"/>
                <w:color w:val="auto"/>
                <w:sz w:val="28"/>
                <w:szCs w:val="28"/>
              </w:rPr>
            </w:pPr>
          </w:p>
        </w:tc>
      </w:tr>
      <w:tr w:rsidR="00946514" w:rsidRPr="00946514" w:rsidTr="00121F4D">
        <w:trPr>
          <w:trHeight w:hRule="exact" w:val="637"/>
        </w:trPr>
        <w:tc>
          <w:tcPr>
            <w:tcW w:w="572" w:type="dxa"/>
            <w:gridSpan w:val="2"/>
            <w:vMerge/>
            <w:tcBorders>
              <w:left w:val="single" w:sz="4" w:space="0" w:color="auto"/>
              <w:bottom w:val="single" w:sz="4" w:space="0" w:color="auto"/>
            </w:tcBorders>
            <w:shd w:val="clear" w:color="auto" w:fill="FFFFFF"/>
          </w:tcPr>
          <w:p w:rsidR="00946514" w:rsidRPr="00946514" w:rsidRDefault="00946514" w:rsidP="00946514">
            <w:pPr>
              <w:spacing w:line="328" w:lineRule="exact"/>
              <w:ind w:left="129"/>
              <w:jc w:val="both"/>
              <w:rPr>
                <w:rFonts w:ascii="Times New Roman" w:eastAsia="Times New Roman" w:hAnsi="Times New Roman" w:cs="Times New Roman"/>
                <w:color w:val="auto"/>
                <w:sz w:val="28"/>
                <w:szCs w:val="28"/>
              </w:rPr>
            </w:pPr>
          </w:p>
        </w:tc>
        <w:tc>
          <w:tcPr>
            <w:tcW w:w="2400" w:type="dxa"/>
            <w:tcBorders>
              <w:top w:val="single" w:sz="4" w:space="0" w:color="auto"/>
              <w:left w:val="single" w:sz="4" w:space="0" w:color="auto"/>
              <w:right w:val="single" w:sz="4" w:space="0" w:color="auto"/>
            </w:tcBorders>
            <w:shd w:val="clear" w:color="auto" w:fill="auto"/>
          </w:tcPr>
          <w:p w:rsidR="00946514" w:rsidRPr="00946514" w:rsidRDefault="00946514" w:rsidP="00946514">
            <w:pPr>
              <w:spacing w:line="328" w:lineRule="exact"/>
              <w:ind w:left="129"/>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 свыше 30 мест</w:t>
            </w:r>
          </w:p>
        </w:tc>
        <w:tc>
          <w:tcPr>
            <w:tcW w:w="6804" w:type="dxa"/>
            <w:tcBorders>
              <w:top w:val="single" w:sz="4" w:space="0" w:color="auto"/>
              <w:left w:val="single" w:sz="4" w:space="0" w:color="auto"/>
              <w:right w:val="single" w:sz="4" w:space="0" w:color="auto"/>
            </w:tcBorders>
            <w:shd w:val="clear" w:color="auto" w:fill="FFFFFF"/>
          </w:tcPr>
          <w:p w:rsidR="00946514" w:rsidRPr="00946514" w:rsidRDefault="00946514" w:rsidP="00946514">
            <w:pPr>
              <w:spacing w:line="328" w:lineRule="exact"/>
              <w:ind w:left="129"/>
              <w:jc w:val="both"/>
              <w:rPr>
                <w:rFonts w:ascii="Times New Roman" w:eastAsia="Times New Roman" w:hAnsi="Times New Roman" w:cs="Times New Roman"/>
                <w:color w:val="auto"/>
                <w:sz w:val="28"/>
                <w:szCs w:val="28"/>
              </w:rPr>
            </w:pPr>
          </w:p>
        </w:tc>
      </w:tr>
      <w:tr w:rsidR="00946514" w:rsidRPr="00946514" w:rsidTr="00121F4D">
        <w:trPr>
          <w:trHeight w:hRule="exact" w:val="634"/>
        </w:trPr>
        <w:tc>
          <w:tcPr>
            <w:tcW w:w="572" w:type="dxa"/>
            <w:gridSpan w:val="2"/>
            <w:vMerge w:val="restart"/>
            <w:tcBorders>
              <w:top w:val="single" w:sz="4" w:space="0" w:color="auto"/>
              <w:left w:val="single" w:sz="4" w:space="0" w:color="auto"/>
              <w:bottom w:val="single" w:sz="4" w:space="0" w:color="auto"/>
            </w:tcBorders>
            <w:shd w:val="clear" w:color="auto" w:fill="FFFFFF"/>
          </w:tcPr>
          <w:p w:rsidR="00946514" w:rsidRPr="00946514" w:rsidRDefault="00946514" w:rsidP="00946514">
            <w:pPr>
              <w:spacing w:line="328" w:lineRule="exact"/>
              <w:ind w:left="129"/>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4.2.</w:t>
            </w:r>
          </w:p>
        </w:tc>
        <w:tc>
          <w:tcPr>
            <w:tcW w:w="9204" w:type="dxa"/>
            <w:gridSpan w:val="2"/>
            <w:tcBorders>
              <w:top w:val="single" w:sz="4" w:space="0" w:color="auto"/>
              <w:left w:val="single" w:sz="4" w:space="0" w:color="auto"/>
              <w:right w:val="single" w:sz="4" w:space="0" w:color="auto"/>
            </w:tcBorders>
            <w:shd w:val="clear" w:color="auto" w:fill="FFFFFF"/>
          </w:tcPr>
          <w:p w:rsidR="00946514" w:rsidRPr="00946514" w:rsidRDefault="00946514" w:rsidP="00946514">
            <w:pPr>
              <w:spacing w:line="328" w:lineRule="exact"/>
              <w:ind w:left="129"/>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Экологический класс автобусов (указать количество транспорта):</w:t>
            </w:r>
          </w:p>
        </w:tc>
      </w:tr>
      <w:tr w:rsidR="00946514" w:rsidRPr="00946514" w:rsidTr="00121F4D">
        <w:trPr>
          <w:trHeight w:hRule="exact" w:val="540"/>
        </w:trPr>
        <w:tc>
          <w:tcPr>
            <w:tcW w:w="572" w:type="dxa"/>
            <w:gridSpan w:val="2"/>
            <w:vMerge/>
            <w:tcBorders>
              <w:top w:val="single" w:sz="4" w:space="0" w:color="auto"/>
              <w:left w:val="single" w:sz="4" w:space="0" w:color="auto"/>
              <w:bottom w:val="single" w:sz="4" w:space="0" w:color="auto"/>
            </w:tcBorders>
            <w:shd w:val="clear" w:color="auto" w:fill="FFFFFF"/>
          </w:tcPr>
          <w:p w:rsidR="00946514" w:rsidRPr="00946514" w:rsidRDefault="00946514" w:rsidP="00946514">
            <w:pPr>
              <w:spacing w:line="328" w:lineRule="exact"/>
              <w:ind w:left="129"/>
              <w:jc w:val="both"/>
              <w:rPr>
                <w:rFonts w:ascii="Times New Roman" w:eastAsia="Times New Roman" w:hAnsi="Times New Roman" w:cs="Times New Roman"/>
                <w:color w:val="auto"/>
                <w:sz w:val="28"/>
                <w:szCs w:val="28"/>
              </w:rPr>
            </w:pPr>
          </w:p>
        </w:tc>
        <w:tc>
          <w:tcPr>
            <w:tcW w:w="2400" w:type="dxa"/>
            <w:tcBorders>
              <w:top w:val="single" w:sz="4" w:space="0" w:color="auto"/>
              <w:left w:val="single" w:sz="4" w:space="0" w:color="auto"/>
              <w:right w:val="single" w:sz="4" w:space="0" w:color="auto"/>
            </w:tcBorders>
            <w:shd w:val="clear" w:color="auto" w:fill="FFFFFF"/>
          </w:tcPr>
          <w:p w:rsidR="00946514" w:rsidRPr="00946514" w:rsidRDefault="00946514" w:rsidP="00946514">
            <w:pPr>
              <w:spacing w:line="328" w:lineRule="exact"/>
              <w:ind w:left="129"/>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 Евро-2 и ниже</w:t>
            </w:r>
          </w:p>
        </w:tc>
        <w:tc>
          <w:tcPr>
            <w:tcW w:w="6804" w:type="dxa"/>
            <w:tcBorders>
              <w:top w:val="single" w:sz="4" w:space="0" w:color="auto"/>
              <w:left w:val="single" w:sz="4" w:space="0" w:color="auto"/>
              <w:right w:val="single" w:sz="4" w:space="0" w:color="auto"/>
            </w:tcBorders>
            <w:shd w:val="clear" w:color="auto" w:fill="FFFFFF"/>
          </w:tcPr>
          <w:p w:rsidR="00946514" w:rsidRPr="00946514" w:rsidRDefault="00946514" w:rsidP="00946514">
            <w:pPr>
              <w:spacing w:line="328" w:lineRule="exact"/>
              <w:ind w:left="129"/>
              <w:jc w:val="both"/>
              <w:rPr>
                <w:rFonts w:ascii="Times New Roman" w:eastAsia="Times New Roman" w:hAnsi="Times New Roman" w:cs="Times New Roman"/>
                <w:color w:val="auto"/>
                <w:sz w:val="28"/>
                <w:szCs w:val="28"/>
              </w:rPr>
            </w:pPr>
          </w:p>
        </w:tc>
      </w:tr>
      <w:tr w:rsidR="00946514" w:rsidRPr="00946514" w:rsidTr="00121F4D">
        <w:trPr>
          <w:trHeight w:hRule="exact" w:val="544"/>
        </w:trPr>
        <w:tc>
          <w:tcPr>
            <w:tcW w:w="572" w:type="dxa"/>
            <w:gridSpan w:val="2"/>
            <w:vMerge/>
            <w:tcBorders>
              <w:top w:val="single" w:sz="4" w:space="0" w:color="auto"/>
              <w:left w:val="single" w:sz="4" w:space="0" w:color="auto"/>
              <w:bottom w:val="single" w:sz="4" w:space="0" w:color="auto"/>
            </w:tcBorders>
            <w:shd w:val="clear" w:color="auto" w:fill="FFFFFF"/>
          </w:tcPr>
          <w:p w:rsidR="00946514" w:rsidRPr="00946514" w:rsidRDefault="00946514" w:rsidP="00946514">
            <w:pPr>
              <w:spacing w:line="328" w:lineRule="exact"/>
              <w:ind w:left="129"/>
              <w:jc w:val="both"/>
              <w:rPr>
                <w:rFonts w:ascii="Times New Roman" w:eastAsia="Times New Roman" w:hAnsi="Times New Roman" w:cs="Times New Roman"/>
                <w:color w:val="auto"/>
                <w:sz w:val="28"/>
                <w:szCs w:val="28"/>
              </w:rPr>
            </w:pPr>
          </w:p>
        </w:tc>
        <w:tc>
          <w:tcPr>
            <w:tcW w:w="2400" w:type="dxa"/>
            <w:tcBorders>
              <w:top w:val="single" w:sz="4" w:space="0" w:color="auto"/>
              <w:left w:val="single" w:sz="4" w:space="0" w:color="auto"/>
              <w:bottom w:val="single" w:sz="4" w:space="0" w:color="auto"/>
              <w:right w:val="single" w:sz="4" w:space="0" w:color="auto"/>
            </w:tcBorders>
            <w:shd w:val="clear" w:color="auto" w:fill="FFFFFF"/>
          </w:tcPr>
          <w:p w:rsidR="00946514" w:rsidRPr="00946514" w:rsidRDefault="00946514" w:rsidP="00946514">
            <w:pPr>
              <w:spacing w:line="328" w:lineRule="exact"/>
              <w:ind w:left="129"/>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 Евро-3</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946514" w:rsidRPr="00946514" w:rsidRDefault="00946514" w:rsidP="00946514">
            <w:pPr>
              <w:spacing w:line="328" w:lineRule="exact"/>
              <w:ind w:left="129"/>
              <w:jc w:val="both"/>
              <w:rPr>
                <w:rFonts w:ascii="Times New Roman" w:eastAsia="Times New Roman" w:hAnsi="Times New Roman" w:cs="Times New Roman"/>
                <w:color w:val="auto"/>
                <w:sz w:val="28"/>
                <w:szCs w:val="28"/>
              </w:rPr>
            </w:pPr>
          </w:p>
        </w:tc>
      </w:tr>
      <w:tr w:rsidR="00946514" w:rsidRPr="00946514" w:rsidTr="00121F4D">
        <w:trPr>
          <w:trHeight w:hRule="exact" w:val="540"/>
        </w:trPr>
        <w:tc>
          <w:tcPr>
            <w:tcW w:w="572" w:type="dxa"/>
            <w:gridSpan w:val="2"/>
            <w:vMerge/>
            <w:tcBorders>
              <w:top w:val="single" w:sz="4" w:space="0" w:color="auto"/>
              <w:left w:val="single" w:sz="4" w:space="0" w:color="auto"/>
              <w:bottom w:val="single" w:sz="4" w:space="0" w:color="auto"/>
            </w:tcBorders>
            <w:shd w:val="clear" w:color="auto" w:fill="FFFFFF"/>
          </w:tcPr>
          <w:p w:rsidR="00946514" w:rsidRPr="00946514" w:rsidRDefault="00946514" w:rsidP="00946514">
            <w:pPr>
              <w:spacing w:line="328" w:lineRule="exact"/>
              <w:ind w:left="129"/>
              <w:jc w:val="both"/>
              <w:rPr>
                <w:rFonts w:ascii="Times New Roman" w:eastAsia="Times New Roman" w:hAnsi="Times New Roman" w:cs="Times New Roman"/>
                <w:color w:val="auto"/>
                <w:sz w:val="28"/>
                <w:szCs w:val="28"/>
              </w:rPr>
            </w:pPr>
          </w:p>
        </w:tc>
        <w:tc>
          <w:tcPr>
            <w:tcW w:w="2400" w:type="dxa"/>
            <w:tcBorders>
              <w:top w:val="single" w:sz="4" w:space="0" w:color="auto"/>
              <w:left w:val="single" w:sz="4" w:space="0" w:color="auto"/>
              <w:bottom w:val="single" w:sz="4" w:space="0" w:color="auto"/>
              <w:right w:val="single" w:sz="4" w:space="0" w:color="auto"/>
            </w:tcBorders>
            <w:shd w:val="clear" w:color="auto" w:fill="FFFFFF"/>
          </w:tcPr>
          <w:p w:rsidR="00946514" w:rsidRPr="00946514" w:rsidRDefault="00946514" w:rsidP="00946514">
            <w:pPr>
              <w:spacing w:line="328" w:lineRule="exact"/>
              <w:ind w:left="129"/>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 Евро-4 и выше</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946514" w:rsidRPr="00946514" w:rsidRDefault="00946514" w:rsidP="00946514">
            <w:pPr>
              <w:spacing w:line="328" w:lineRule="exact"/>
              <w:ind w:left="129"/>
              <w:jc w:val="both"/>
              <w:rPr>
                <w:rFonts w:ascii="Times New Roman" w:eastAsia="Times New Roman" w:hAnsi="Times New Roman" w:cs="Times New Roman"/>
                <w:color w:val="auto"/>
                <w:sz w:val="28"/>
                <w:szCs w:val="28"/>
              </w:rPr>
            </w:pPr>
          </w:p>
        </w:tc>
      </w:tr>
      <w:tr w:rsidR="00946514" w:rsidRPr="00946514" w:rsidTr="00121F4D">
        <w:trPr>
          <w:trHeight w:hRule="exact" w:val="958"/>
        </w:trPr>
        <w:tc>
          <w:tcPr>
            <w:tcW w:w="572" w:type="dxa"/>
            <w:gridSpan w:val="2"/>
            <w:vMerge w:val="restart"/>
            <w:tcBorders>
              <w:top w:val="single" w:sz="4" w:space="0" w:color="auto"/>
              <w:left w:val="single" w:sz="4" w:space="0" w:color="auto"/>
            </w:tcBorders>
            <w:shd w:val="clear" w:color="auto" w:fill="FFFFFF"/>
          </w:tcPr>
          <w:p w:rsidR="00946514" w:rsidRPr="00946514" w:rsidRDefault="00946514" w:rsidP="00946514">
            <w:pPr>
              <w:spacing w:line="328" w:lineRule="exact"/>
              <w:ind w:left="129"/>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4.3.</w:t>
            </w:r>
          </w:p>
        </w:tc>
        <w:tc>
          <w:tcPr>
            <w:tcW w:w="9204" w:type="dxa"/>
            <w:gridSpan w:val="2"/>
            <w:tcBorders>
              <w:top w:val="single" w:sz="4" w:space="0" w:color="auto"/>
              <w:left w:val="single" w:sz="4" w:space="0" w:color="auto"/>
              <w:right w:val="single" w:sz="4" w:space="0" w:color="auto"/>
            </w:tcBorders>
            <w:shd w:val="clear" w:color="auto" w:fill="FFFFFF"/>
          </w:tcPr>
          <w:p w:rsidR="00946514" w:rsidRPr="00946514" w:rsidRDefault="00946514" w:rsidP="00946514">
            <w:pPr>
              <w:spacing w:line="328" w:lineRule="exact"/>
              <w:ind w:left="129" w:right="132"/>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Наличие автобусов, адаптированных для перевозки инвалидов и других</w:t>
            </w:r>
            <w:r w:rsidRPr="00946514">
              <w:rPr>
                <w:rFonts w:ascii="Times New Roman" w:eastAsia="Times New Roman" w:hAnsi="Times New Roman" w:cs="Times New Roman"/>
                <w:color w:val="auto"/>
                <w:sz w:val="28"/>
                <w:szCs w:val="28"/>
              </w:rPr>
              <w:br/>
              <w:t>маломобильных групп населения (указать количество транспорта):</w:t>
            </w:r>
          </w:p>
        </w:tc>
      </w:tr>
      <w:tr w:rsidR="00946514" w:rsidRPr="00946514" w:rsidTr="00121F4D">
        <w:trPr>
          <w:trHeight w:hRule="exact" w:val="691"/>
        </w:trPr>
        <w:tc>
          <w:tcPr>
            <w:tcW w:w="572" w:type="dxa"/>
            <w:gridSpan w:val="2"/>
            <w:vMerge/>
            <w:tcBorders>
              <w:left w:val="single" w:sz="4" w:space="0" w:color="auto"/>
            </w:tcBorders>
            <w:shd w:val="clear" w:color="auto" w:fill="FFFFFF"/>
          </w:tcPr>
          <w:p w:rsidR="00946514" w:rsidRPr="00946514" w:rsidRDefault="00946514" w:rsidP="00946514">
            <w:pPr>
              <w:spacing w:line="328" w:lineRule="exact"/>
              <w:ind w:left="129"/>
              <w:jc w:val="both"/>
              <w:rPr>
                <w:rFonts w:ascii="Times New Roman" w:eastAsia="Times New Roman" w:hAnsi="Times New Roman" w:cs="Times New Roman"/>
                <w:color w:val="auto"/>
                <w:sz w:val="28"/>
                <w:szCs w:val="28"/>
              </w:rPr>
            </w:pPr>
          </w:p>
        </w:tc>
        <w:tc>
          <w:tcPr>
            <w:tcW w:w="2400" w:type="dxa"/>
            <w:tcBorders>
              <w:top w:val="single" w:sz="4" w:space="0" w:color="auto"/>
              <w:left w:val="single" w:sz="4" w:space="0" w:color="auto"/>
              <w:bottom w:val="single" w:sz="4" w:space="0" w:color="auto"/>
              <w:right w:val="single" w:sz="4" w:space="0" w:color="auto"/>
            </w:tcBorders>
            <w:shd w:val="clear" w:color="auto" w:fill="FFFFFF"/>
          </w:tcPr>
          <w:p w:rsidR="00946514" w:rsidRPr="00946514" w:rsidRDefault="00946514" w:rsidP="00946514">
            <w:pPr>
              <w:spacing w:line="328" w:lineRule="exact"/>
              <w:ind w:left="129"/>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 да</w:t>
            </w:r>
          </w:p>
        </w:tc>
        <w:tc>
          <w:tcPr>
            <w:tcW w:w="6804" w:type="dxa"/>
            <w:tcBorders>
              <w:top w:val="single" w:sz="4" w:space="0" w:color="auto"/>
              <w:left w:val="single" w:sz="4" w:space="0" w:color="auto"/>
              <w:right w:val="single" w:sz="4" w:space="0" w:color="auto"/>
            </w:tcBorders>
            <w:shd w:val="clear" w:color="auto" w:fill="FFFFFF"/>
          </w:tcPr>
          <w:p w:rsidR="00946514" w:rsidRPr="00946514" w:rsidRDefault="00946514" w:rsidP="00946514">
            <w:pPr>
              <w:spacing w:line="328" w:lineRule="exact"/>
              <w:ind w:left="129"/>
              <w:jc w:val="both"/>
              <w:rPr>
                <w:rFonts w:ascii="Times New Roman" w:eastAsia="Times New Roman" w:hAnsi="Times New Roman" w:cs="Times New Roman"/>
                <w:color w:val="auto"/>
                <w:sz w:val="28"/>
                <w:szCs w:val="28"/>
              </w:rPr>
            </w:pPr>
          </w:p>
        </w:tc>
      </w:tr>
      <w:tr w:rsidR="00946514" w:rsidRPr="00946514" w:rsidTr="00D330C4">
        <w:trPr>
          <w:trHeight w:hRule="exact" w:val="572"/>
        </w:trPr>
        <w:tc>
          <w:tcPr>
            <w:tcW w:w="572" w:type="dxa"/>
            <w:gridSpan w:val="2"/>
            <w:vMerge/>
            <w:tcBorders>
              <w:left w:val="single" w:sz="4" w:space="0" w:color="auto"/>
              <w:bottom w:val="single" w:sz="4" w:space="0" w:color="auto"/>
            </w:tcBorders>
            <w:shd w:val="clear" w:color="auto" w:fill="FFFFFF"/>
          </w:tcPr>
          <w:p w:rsidR="00946514" w:rsidRPr="00946514" w:rsidRDefault="00946514" w:rsidP="00946514">
            <w:pPr>
              <w:spacing w:line="328" w:lineRule="exact"/>
              <w:ind w:left="129"/>
              <w:jc w:val="both"/>
              <w:rPr>
                <w:rFonts w:ascii="Times New Roman" w:eastAsia="Times New Roman" w:hAnsi="Times New Roman" w:cs="Times New Roman"/>
                <w:color w:val="auto"/>
                <w:sz w:val="28"/>
                <w:szCs w:val="28"/>
              </w:rPr>
            </w:pPr>
          </w:p>
        </w:tc>
        <w:tc>
          <w:tcPr>
            <w:tcW w:w="2400" w:type="dxa"/>
            <w:tcBorders>
              <w:top w:val="single" w:sz="4" w:space="0" w:color="auto"/>
              <w:left w:val="single" w:sz="4" w:space="0" w:color="auto"/>
              <w:bottom w:val="single" w:sz="4" w:space="0" w:color="auto"/>
              <w:right w:val="single" w:sz="4" w:space="0" w:color="auto"/>
            </w:tcBorders>
            <w:shd w:val="clear" w:color="auto" w:fill="FFFFFF"/>
          </w:tcPr>
          <w:p w:rsidR="00946514" w:rsidRPr="00946514" w:rsidRDefault="00946514" w:rsidP="00946514">
            <w:pPr>
              <w:spacing w:line="328" w:lineRule="exact"/>
              <w:ind w:left="129"/>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 нет</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946514" w:rsidRPr="00946514" w:rsidRDefault="00946514" w:rsidP="00946514">
            <w:pPr>
              <w:spacing w:line="328" w:lineRule="exact"/>
              <w:ind w:left="129"/>
              <w:jc w:val="both"/>
              <w:rPr>
                <w:rFonts w:ascii="Times New Roman" w:eastAsia="Times New Roman" w:hAnsi="Times New Roman" w:cs="Times New Roman"/>
                <w:color w:val="auto"/>
                <w:sz w:val="28"/>
                <w:szCs w:val="28"/>
              </w:rPr>
            </w:pPr>
          </w:p>
        </w:tc>
      </w:tr>
      <w:tr w:rsidR="00946514" w:rsidRPr="00946514" w:rsidTr="00D330C4">
        <w:trPr>
          <w:trHeight w:hRule="exact" w:val="801"/>
        </w:trPr>
        <w:tc>
          <w:tcPr>
            <w:tcW w:w="572" w:type="dxa"/>
            <w:gridSpan w:val="2"/>
            <w:vMerge w:val="restart"/>
            <w:tcBorders>
              <w:top w:val="single" w:sz="4" w:space="0" w:color="auto"/>
              <w:left w:val="single" w:sz="4" w:space="0" w:color="auto"/>
              <w:bottom w:val="single" w:sz="4" w:space="0" w:color="auto"/>
            </w:tcBorders>
            <w:shd w:val="clear" w:color="auto" w:fill="FFFFFF"/>
          </w:tcPr>
          <w:p w:rsidR="00946514" w:rsidRPr="00946514" w:rsidRDefault="00946514" w:rsidP="00946514">
            <w:pPr>
              <w:spacing w:line="328" w:lineRule="exact"/>
              <w:ind w:left="129"/>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4.4.</w:t>
            </w:r>
          </w:p>
        </w:tc>
        <w:tc>
          <w:tcPr>
            <w:tcW w:w="9204" w:type="dxa"/>
            <w:gridSpan w:val="2"/>
            <w:tcBorders>
              <w:top w:val="single" w:sz="4" w:space="0" w:color="auto"/>
              <w:left w:val="single" w:sz="4" w:space="0" w:color="auto"/>
              <w:bottom w:val="single" w:sz="4" w:space="0" w:color="auto"/>
              <w:right w:val="single" w:sz="4" w:space="0" w:color="auto"/>
            </w:tcBorders>
            <w:shd w:val="clear" w:color="auto" w:fill="FFFFFF"/>
          </w:tcPr>
          <w:p w:rsidR="00946514" w:rsidRPr="00946514" w:rsidRDefault="00946514" w:rsidP="00946514">
            <w:pPr>
              <w:spacing w:line="328" w:lineRule="exact"/>
              <w:ind w:left="129" w:right="132"/>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 xml:space="preserve">Наличие кондиционера (для пригородных и междугородних перевозок) (указать количество транспорта): </w:t>
            </w:r>
          </w:p>
        </w:tc>
      </w:tr>
      <w:tr w:rsidR="00946514" w:rsidRPr="00946514" w:rsidTr="00D330C4">
        <w:trPr>
          <w:trHeight w:hRule="exact" w:val="551"/>
        </w:trPr>
        <w:tc>
          <w:tcPr>
            <w:tcW w:w="572" w:type="dxa"/>
            <w:gridSpan w:val="2"/>
            <w:vMerge/>
            <w:tcBorders>
              <w:top w:val="single" w:sz="4" w:space="0" w:color="auto"/>
              <w:left w:val="single" w:sz="4" w:space="0" w:color="auto"/>
              <w:bottom w:val="single" w:sz="4" w:space="0" w:color="auto"/>
            </w:tcBorders>
            <w:shd w:val="clear" w:color="auto" w:fill="FFFFFF"/>
          </w:tcPr>
          <w:p w:rsidR="00946514" w:rsidRPr="00946514" w:rsidRDefault="00946514" w:rsidP="00946514">
            <w:pPr>
              <w:spacing w:line="328" w:lineRule="exact"/>
              <w:ind w:left="129"/>
              <w:jc w:val="both"/>
              <w:rPr>
                <w:rFonts w:ascii="Times New Roman" w:eastAsia="Times New Roman" w:hAnsi="Times New Roman" w:cs="Times New Roman"/>
                <w:color w:val="auto"/>
                <w:sz w:val="28"/>
                <w:szCs w:val="28"/>
              </w:rPr>
            </w:pPr>
          </w:p>
        </w:tc>
        <w:tc>
          <w:tcPr>
            <w:tcW w:w="2400" w:type="dxa"/>
            <w:tcBorders>
              <w:top w:val="single" w:sz="4" w:space="0" w:color="auto"/>
              <w:left w:val="single" w:sz="4" w:space="0" w:color="auto"/>
              <w:bottom w:val="single" w:sz="4" w:space="0" w:color="auto"/>
              <w:right w:val="single" w:sz="4" w:space="0" w:color="auto"/>
            </w:tcBorders>
            <w:shd w:val="clear" w:color="auto" w:fill="FFFFFF"/>
          </w:tcPr>
          <w:p w:rsidR="00946514" w:rsidRPr="00946514" w:rsidRDefault="00946514" w:rsidP="00946514">
            <w:pPr>
              <w:shd w:val="clear" w:color="auto" w:fill="FFFFFF"/>
              <w:spacing w:line="328" w:lineRule="exact"/>
              <w:ind w:left="129"/>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-да</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946514" w:rsidRPr="00946514" w:rsidRDefault="00946514" w:rsidP="00946514">
            <w:pPr>
              <w:shd w:val="clear" w:color="auto" w:fill="FFFFFF"/>
              <w:spacing w:line="328" w:lineRule="exact"/>
              <w:ind w:left="129"/>
              <w:jc w:val="both"/>
              <w:rPr>
                <w:rFonts w:ascii="Times New Roman" w:eastAsia="Times New Roman" w:hAnsi="Times New Roman" w:cs="Times New Roman"/>
                <w:color w:val="auto"/>
                <w:sz w:val="28"/>
                <w:szCs w:val="28"/>
              </w:rPr>
            </w:pPr>
          </w:p>
        </w:tc>
      </w:tr>
      <w:tr w:rsidR="00946514" w:rsidRPr="00946514" w:rsidTr="00D330C4">
        <w:trPr>
          <w:trHeight w:hRule="exact" w:val="669"/>
        </w:trPr>
        <w:tc>
          <w:tcPr>
            <w:tcW w:w="572" w:type="dxa"/>
            <w:gridSpan w:val="2"/>
            <w:vMerge/>
            <w:tcBorders>
              <w:top w:val="single" w:sz="4" w:space="0" w:color="auto"/>
              <w:left w:val="single" w:sz="4" w:space="0" w:color="auto"/>
              <w:bottom w:val="single" w:sz="4" w:space="0" w:color="auto"/>
            </w:tcBorders>
            <w:shd w:val="clear" w:color="auto" w:fill="FFFFFF"/>
          </w:tcPr>
          <w:p w:rsidR="00946514" w:rsidRPr="00946514" w:rsidRDefault="00946514" w:rsidP="00946514">
            <w:pPr>
              <w:spacing w:line="328" w:lineRule="exact"/>
              <w:ind w:left="129"/>
              <w:jc w:val="both"/>
              <w:rPr>
                <w:rFonts w:ascii="Times New Roman" w:eastAsia="Times New Roman" w:hAnsi="Times New Roman" w:cs="Times New Roman"/>
                <w:color w:val="auto"/>
                <w:sz w:val="28"/>
                <w:szCs w:val="28"/>
              </w:rPr>
            </w:pPr>
          </w:p>
        </w:tc>
        <w:tc>
          <w:tcPr>
            <w:tcW w:w="2400" w:type="dxa"/>
            <w:tcBorders>
              <w:top w:val="single" w:sz="4" w:space="0" w:color="auto"/>
              <w:left w:val="single" w:sz="4" w:space="0" w:color="auto"/>
              <w:bottom w:val="single" w:sz="4" w:space="0" w:color="auto"/>
              <w:right w:val="single" w:sz="4" w:space="0" w:color="auto"/>
            </w:tcBorders>
            <w:shd w:val="clear" w:color="auto" w:fill="FFFFFF"/>
          </w:tcPr>
          <w:p w:rsidR="00946514" w:rsidRPr="00946514" w:rsidRDefault="00946514" w:rsidP="00946514">
            <w:pPr>
              <w:shd w:val="clear" w:color="auto" w:fill="FFFFFF"/>
              <w:spacing w:line="328" w:lineRule="exact"/>
              <w:ind w:left="129"/>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-нет</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946514" w:rsidRPr="00946514" w:rsidRDefault="00946514" w:rsidP="00946514">
            <w:pPr>
              <w:shd w:val="clear" w:color="auto" w:fill="FFFFFF"/>
              <w:spacing w:line="328" w:lineRule="exact"/>
              <w:ind w:left="129"/>
              <w:jc w:val="both"/>
              <w:rPr>
                <w:rFonts w:ascii="Times New Roman" w:eastAsia="Times New Roman" w:hAnsi="Times New Roman" w:cs="Times New Roman"/>
                <w:color w:val="auto"/>
                <w:sz w:val="28"/>
                <w:szCs w:val="28"/>
              </w:rPr>
            </w:pPr>
          </w:p>
        </w:tc>
      </w:tr>
      <w:tr w:rsidR="00946514" w:rsidRPr="00946514" w:rsidTr="00D330C4">
        <w:trPr>
          <w:trHeight w:hRule="exact" w:val="801"/>
        </w:trPr>
        <w:tc>
          <w:tcPr>
            <w:tcW w:w="572" w:type="dxa"/>
            <w:gridSpan w:val="2"/>
            <w:vMerge w:val="restart"/>
            <w:tcBorders>
              <w:top w:val="single" w:sz="4" w:space="0" w:color="auto"/>
              <w:left w:val="single" w:sz="4" w:space="0" w:color="auto"/>
              <w:bottom w:val="single" w:sz="4" w:space="0" w:color="auto"/>
            </w:tcBorders>
            <w:shd w:val="clear" w:color="auto" w:fill="FFFFFF"/>
          </w:tcPr>
          <w:p w:rsidR="00946514" w:rsidRPr="00946514" w:rsidRDefault="00946514" w:rsidP="00946514">
            <w:pPr>
              <w:spacing w:line="328" w:lineRule="exact"/>
              <w:ind w:left="129"/>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4.5.</w:t>
            </w:r>
          </w:p>
        </w:tc>
        <w:tc>
          <w:tcPr>
            <w:tcW w:w="9204" w:type="dxa"/>
            <w:gridSpan w:val="2"/>
            <w:tcBorders>
              <w:top w:val="single" w:sz="4" w:space="0" w:color="auto"/>
              <w:left w:val="single" w:sz="4" w:space="0" w:color="auto"/>
              <w:bottom w:val="single" w:sz="4" w:space="0" w:color="auto"/>
              <w:right w:val="single" w:sz="4" w:space="0" w:color="auto"/>
            </w:tcBorders>
            <w:shd w:val="clear" w:color="auto" w:fill="FFFFFF"/>
          </w:tcPr>
          <w:p w:rsidR="00946514" w:rsidRPr="00946514" w:rsidRDefault="00946514" w:rsidP="00946514">
            <w:pPr>
              <w:spacing w:line="328" w:lineRule="exact"/>
              <w:ind w:left="129" w:right="132"/>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 xml:space="preserve">Наличие низкого пола (для городских перевозок) (указать количество транспорта): </w:t>
            </w:r>
          </w:p>
        </w:tc>
      </w:tr>
      <w:tr w:rsidR="00946514" w:rsidRPr="00946514" w:rsidTr="00121F4D">
        <w:trPr>
          <w:trHeight w:hRule="exact" w:val="551"/>
        </w:trPr>
        <w:tc>
          <w:tcPr>
            <w:tcW w:w="572" w:type="dxa"/>
            <w:gridSpan w:val="2"/>
            <w:vMerge/>
            <w:tcBorders>
              <w:top w:val="single" w:sz="4" w:space="0" w:color="auto"/>
              <w:left w:val="single" w:sz="4" w:space="0" w:color="auto"/>
              <w:bottom w:val="single" w:sz="4" w:space="0" w:color="auto"/>
            </w:tcBorders>
            <w:shd w:val="clear" w:color="auto" w:fill="FFFFFF"/>
          </w:tcPr>
          <w:p w:rsidR="00946514" w:rsidRPr="00946514" w:rsidRDefault="00946514" w:rsidP="00946514">
            <w:pPr>
              <w:spacing w:line="328" w:lineRule="exact"/>
              <w:ind w:left="129"/>
              <w:jc w:val="both"/>
              <w:rPr>
                <w:rFonts w:ascii="Times New Roman" w:eastAsia="Times New Roman" w:hAnsi="Times New Roman" w:cs="Times New Roman"/>
                <w:color w:val="auto"/>
                <w:sz w:val="28"/>
                <w:szCs w:val="28"/>
              </w:rPr>
            </w:pPr>
          </w:p>
        </w:tc>
        <w:tc>
          <w:tcPr>
            <w:tcW w:w="2400" w:type="dxa"/>
            <w:tcBorders>
              <w:top w:val="single" w:sz="4" w:space="0" w:color="auto"/>
              <w:left w:val="single" w:sz="4" w:space="0" w:color="auto"/>
              <w:bottom w:val="single" w:sz="4" w:space="0" w:color="auto"/>
              <w:right w:val="single" w:sz="4" w:space="0" w:color="auto"/>
            </w:tcBorders>
            <w:shd w:val="clear" w:color="auto" w:fill="FFFFFF"/>
          </w:tcPr>
          <w:p w:rsidR="00946514" w:rsidRPr="00946514" w:rsidRDefault="00946514" w:rsidP="00946514">
            <w:pPr>
              <w:shd w:val="clear" w:color="auto" w:fill="FFFFFF"/>
              <w:spacing w:line="328" w:lineRule="exact"/>
              <w:ind w:left="129"/>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-да</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946514" w:rsidRPr="00946514" w:rsidRDefault="00946514" w:rsidP="00946514">
            <w:pPr>
              <w:shd w:val="clear" w:color="auto" w:fill="FFFFFF"/>
              <w:spacing w:line="328" w:lineRule="exact"/>
              <w:ind w:left="129"/>
              <w:jc w:val="both"/>
              <w:rPr>
                <w:rFonts w:ascii="Times New Roman" w:eastAsia="Times New Roman" w:hAnsi="Times New Roman" w:cs="Times New Roman"/>
                <w:color w:val="auto"/>
                <w:sz w:val="28"/>
                <w:szCs w:val="28"/>
              </w:rPr>
            </w:pPr>
          </w:p>
        </w:tc>
      </w:tr>
      <w:tr w:rsidR="00946514" w:rsidRPr="00946514" w:rsidTr="00121F4D">
        <w:trPr>
          <w:trHeight w:hRule="exact" w:val="495"/>
        </w:trPr>
        <w:tc>
          <w:tcPr>
            <w:tcW w:w="572" w:type="dxa"/>
            <w:gridSpan w:val="2"/>
            <w:vMerge/>
            <w:tcBorders>
              <w:top w:val="single" w:sz="4" w:space="0" w:color="auto"/>
              <w:left w:val="single" w:sz="4" w:space="0" w:color="auto"/>
              <w:bottom w:val="single" w:sz="4" w:space="0" w:color="auto"/>
            </w:tcBorders>
            <w:shd w:val="clear" w:color="auto" w:fill="FFFFFF"/>
          </w:tcPr>
          <w:p w:rsidR="00946514" w:rsidRPr="00946514" w:rsidRDefault="00946514" w:rsidP="00946514">
            <w:pPr>
              <w:spacing w:line="328" w:lineRule="exact"/>
              <w:ind w:left="129"/>
              <w:jc w:val="both"/>
              <w:rPr>
                <w:rFonts w:ascii="Times New Roman" w:eastAsia="Times New Roman" w:hAnsi="Times New Roman" w:cs="Times New Roman"/>
                <w:color w:val="auto"/>
                <w:sz w:val="28"/>
                <w:szCs w:val="28"/>
              </w:rPr>
            </w:pPr>
          </w:p>
        </w:tc>
        <w:tc>
          <w:tcPr>
            <w:tcW w:w="2400" w:type="dxa"/>
            <w:tcBorders>
              <w:top w:val="single" w:sz="4" w:space="0" w:color="auto"/>
              <w:left w:val="single" w:sz="4" w:space="0" w:color="auto"/>
              <w:bottom w:val="single" w:sz="4" w:space="0" w:color="auto"/>
              <w:right w:val="single" w:sz="4" w:space="0" w:color="auto"/>
            </w:tcBorders>
            <w:shd w:val="clear" w:color="auto" w:fill="FFFFFF"/>
          </w:tcPr>
          <w:p w:rsidR="00946514" w:rsidRPr="00946514" w:rsidRDefault="00946514" w:rsidP="00946514">
            <w:pPr>
              <w:shd w:val="clear" w:color="auto" w:fill="FFFFFF"/>
              <w:spacing w:line="328" w:lineRule="exact"/>
              <w:ind w:left="129"/>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-нет</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946514" w:rsidRPr="00946514" w:rsidRDefault="00946514" w:rsidP="00946514">
            <w:pPr>
              <w:shd w:val="clear" w:color="auto" w:fill="FFFFFF"/>
              <w:spacing w:line="328" w:lineRule="exact"/>
              <w:ind w:left="129"/>
              <w:jc w:val="both"/>
              <w:rPr>
                <w:rFonts w:ascii="Times New Roman" w:eastAsia="Times New Roman" w:hAnsi="Times New Roman" w:cs="Times New Roman"/>
                <w:color w:val="auto"/>
                <w:sz w:val="28"/>
                <w:szCs w:val="28"/>
              </w:rPr>
            </w:pPr>
          </w:p>
        </w:tc>
      </w:tr>
      <w:tr w:rsidR="00946514" w:rsidRPr="00946514" w:rsidTr="00121F4D">
        <w:trPr>
          <w:trHeight w:hRule="exact" w:val="1114"/>
        </w:trPr>
        <w:tc>
          <w:tcPr>
            <w:tcW w:w="572" w:type="dxa"/>
            <w:gridSpan w:val="2"/>
            <w:vMerge w:val="restart"/>
            <w:tcBorders>
              <w:top w:val="single" w:sz="4" w:space="0" w:color="auto"/>
              <w:left w:val="single" w:sz="4" w:space="0" w:color="auto"/>
              <w:bottom w:val="single" w:sz="4" w:space="0" w:color="auto"/>
            </w:tcBorders>
            <w:shd w:val="clear" w:color="auto" w:fill="FFFFFF"/>
          </w:tcPr>
          <w:p w:rsidR="00946514" w:rsidRPr="00946514" w:rsidRDefault="00946514" w:rsidP="00946514">
            <w:pPr>
              <w:ind w:left="129"/>
              <w:rPr>
                <w:rFonts w:ascii="Times New Roman" w:hAnsi="Times New Roman" w:cs="Times New Roman"/>
                <w:color w:val="auto"/>
                <w:sz w:val="28"/>
                <w:szCs w:val="28"/>
              </w:rPr>
            </w:pPr>
            <w:r w:rsidRPr="00946514">
              <w:rPr>
                <w:rFonts w:ascii="Times New Roman" w:hAnsi="Times New Roman" w:cs="Times New Roman"/>
                <w:color w:val="auto"/>
                <w:sz w:val="28"/>
                <w:szCs w:val="28"/>
              </w:rPr>
              <w:t>4.6.</w:t>
            </w:r>
          </w:p>
        </w:tc>
        <w:tc>
          <w:tcPr>
            <w:tcW w:w="9204" w:type="dxa"/>
            <w:gridSpan w:val="2"/>
            <w:tcBorders>
              <w:top w:val="single" w:sz="4" w:space="0" w:color="auto"/>
              <w:left w:val="single" w:sz="4" w:space="0" w:color="auto"/>
              <w:bottom w:val="single" w:sz="4" w:space="0" w:color="auto"/>
              <w:right w:val="single" w:sz="4" w:space="0" w:color="auto"/>
            </w:tcBorders>
            <w:shd w:val="clear" w:color="auto" w:fill="FFFFFF"/>
          </w:tcPr>
          <w:p w:rsidR="00946514" w:rsidRPr="00946514" w:rsidRDefault="00946514" w:rsidP="00946514">
            <w:pPr>
              <w:autoSpaceDE w:val="0"/>
              <w:autoSpaceDN w:val="0"/>
              <w:adjustRightInd w:val="0"/>
              <w:ind w:left="129" w:right="132"/>
              <w:jc w:val="both"/>
              <w:outlineLvl w:val="0"/>
              <w:rPr>
                <w:rFonts w:ascii="Times New Roman" w:hAnsi="Times New Roman" w:cs="Times New Roman"/>
                <w:sz w:val="28"/>
                <w:szCs w:val="28"/>
              </w:rPr>
            </w:pPr>
            <w:r w:rsidRPr="00946514">
              <w:rPr>
                <w:rFonts w:ascii="Times New Roman" w:hAnsi="Times New Roman" w:cs="Times New Roman"/>
                <w:sz w:val="28"/>
                <w:szCs w:val="28"/>
              </w:rPr>
              <w:t>Наличие кресел повышенной комфортабельности с регулируемым наклоном спинки сидения не менее двух третей от общего количества мест для сидения пассажиров (указать количество транспорта)</w:t>
            </w:r>
          </w:p>
        </w:tc>
      </w:tr>
      <w:tr w:rsidR="00946514" w:rsidRPr="00946514" w:rsidTr="00121F4D">
        <w:trPr>
          <w:trHeight w:hRule="exact" w:val="551"/>
        </w:trPr>
        <w:tc>
          <w:tcPr>
            <w:tcW w:w="572" w:type="dxa"/>
            <w:gridSpan w:val="2"/>
            <w:vMerge/>
            <w:tcBorders>
              <w:top w:val="single" w:sz="4" w:space="0" w:color="auto"/>
              <w:left w:val="single" w:sz="4" w:space="0" w:color="auto"/>
              <w:bottom w:val="single" w:sz="4" w:space="0" w:color="auto"/>
            </w:tcBorders>
            <w:shd w:val="clear" w:color="auto" w:fill="FFFFFF"/>
          </w:tcPr>
          <w:p w:rsidR="00946514" w:rsidRPr="00946514" w:rsidRDefault="00946514" w:rsidP="00946514">
            <w:pPr>
              <w:spacing w:line="328" w:lineRule="exact"/>
              <w:ind w:left="129"/>
              <w:jc w:val="both"/>
              <w:rPr>
                <w:rFonts w:ascii="Times New Roman" w:eastAsia="Times New Roman" w:hAnsi="Times New Roman" w:cs="Times New Roman"/>
                <w:color w:val="auto"/>
                <w:sz w:val="28"/>
                <w:szCs w:val="28"/>
              </w:rPr>
            </w:pPr>
          </w:p>
        </w:tc>
        <w:tc>
          <w:tcPr>
            <w:tcW w:w="2400" w:type="dxa"/>
            <w:tcBorders>
              <w:top w:val="single" w:sz="4" w:space="0" w:color="auto"/>
              <w:left w:val="single" w:sz="4" w:space="0" w:color="auto"/>
              <w:bottom w:val="single" w:sz="4" w:space="0" w:color="auto"/>
              <w:right w:val="single" w:sz="4" w:space="0" w:color="auto"/>
            </w:tcBorders>
            <w:shd w:val="clear" w:color="auto" w:fill="FFFFFF"/>
          </w:tcPr>
          <w:p w:rsidR="00946514" w:rsidRPr="00946514" w:rsidRDefault="00946514" w:rsidP="00946514">
            <w:pPr>
              <w:shd w:val="clear" w:color="auto" w:fill="FFFFFF"/>
              <w:spacing w:line="328" w:lineRule="exact"/>
              <w:ind w:left="129"/>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-да</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946514" w:rsidRPr="00946514" w:rsidRDefault="00946514" w:rsidP="00946514">
            <w:pPr>
              <w:shd w:val="clear" w:color="auto" w:fill="FFFFFF"/>
              <w:spacing w:line="328" w:lineRule="exact"/>
              <w:ind w:left="129"/>
              <w:jc w:val="both"/>
              <w:rPr>
                <w:rFonts w:ascii="Times New Roman" w:eastAsia="Times New Roman" w:hAnsi="Times New Roman" w:cs="Times New Roman"/>
                <w:color w:val="auto"/>
                <w:sz w:val="28"/>
                <w:szCs w:val="28"/>
              </w:rPr>
            </w:pPr>
          </w:p>
        </w:tc>
      </w:tr>
      <w:tr w:rsidR="00946514" w:rsidRPr="00946514" w:rsidTr="00121F4D">
        <w:trPr>
          <w:trHeight w:hRule="exact" w:val="571"/>
        </w:trPr>
        <w:tc>
          <w:tcPr>
            <w:tcW w:w="572" w:type="dxa"/>
            <w:gridSpan w:val="2"/>
            <w:vMerge/>
            <w:tcBorders>
              <w:top w:val="single" w:sz="4" w:space="0" w:color="auto"/>
              <w:left w:val="single" w:sz="4" w:space="0" w:color="auto"/>
              <w:bottom w:val="single" w:sz="4" w:space="0" w:color="auto"/>
            </w:tcBorders>
            <w:shd w:val="clear" w:color="auto" w:fill="FFFFFF"/>
          </w:tcPr>
          <w:p w:rsidR="00946514" w:rsidRPr="00946514" w:rsidRDefault="00946514" w:rsidP="00946514">
            <w:pPr>
              <w:spacing w:line="328" w:lineRule="exact"/>
              <w:ind w:left="129"/>
              <w:jc w:val="both"/>
              <w:rPr>
                <w:rFonts w:ascii="Times New Roman" w:eastAsia="Times New Roman" w:hAnsi="Times New Roman" w:cs="Times New Roman"/>
                <w:color w:val="auto"/>
                <w:sz w:val="28"/>
                <w:szCs w:val="28"/>
              </w:rPr>
            </w:pPr>
          </w:p>
        </w:tc>
        <w:tc>
          <w:tcPr>
            <w:tcW w:w="2400" w:type="dxa"/>
            <w:tcBorders>
              <w:top w:val="single" w:sz="4" w:space="0" w:color="auto"/>
              <w:left w:val="single" w:sz="4" w:space="0" w:color="auto"/>
              <w:bottom w:val="single" w:sz="4" w:space="0" w:color="auto"/>
              <w:right w:val="single" w:sz="4" w:space="0" w:color="auto"/>
            </w:tcBorders>
            <w:shd w:val="clear" w:color="auto" w:fill="FFFFFF"/>
          </w:tcPr>
          <w:p w:rsidR="00946514" w:rsidRPr="00946514" w:rsidRDefault="00946514" w:rsidP="00946514">
            <w:pPr>
              <w:shd w:val="clear" w:color="auto" w:fill="FFFFFF"/>
              <w:spacing w:line="328" w:lineRule="exact"/>
              <w:ind w:left="129"/>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-нет</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946514" w:rsidRPr="00946514" w:rsidRDefault="00946514" w:rsidP="00946514">
            <w:pPr>
              <w:shd w:val="clear" w:color="auto" w:fill="FFFFFF"/>
              <w:spacing w:line="328" w:lineRule="exact"/>
              <w:ind w:left="129"/>
              <w:jc w:val="both"/>
              <w:rPr>
                <w:rFonts w:ascii="Times New Roman" w:eastAsia="Times New Roman" w:hAnsi="Times New Roman" w:cs="Times New Roman"/>
                <w:color w:val="auto"/>
                <w:sz w:val="28"/>
                <w:szCs w:val="28"/>
              </w:rPr>
            </w:pPr>
          </w:p>
        </w:tc>
      </w:tr>
      <w:tr w:rsidR="00946514" w:rsidRPr="00946514" w:rsidTr="00121F4D">
        <w:trPr>
          <w:trHeight w:hRule="exact" w:val="1034"/>
        </w:trPr>
        <w:tc>
          <w:tcPr>
            <w:tcW w:w="572" w:type="dxa"/>
            <w:gridSpan w:val="2"/>
            <w:vMerge w:val="restart"/>
            <w:tcBorders>
              <w:top w:val="single" w:sz="4" w:space="0" w:color="auto"/>
              <w:left w:val="single" w:sz="4" w:space="0" w:color="auto"/>
              <w:bottom w:val="single" w:sz="4" w:space="0" w:color="auto"/>
            </w:tcBorders>
            <w:shd w:val="clear" w:color="auto" w:fill="FFFFFF"/>
          </w:tcPr>
          <w:p w:rsidR="00946514" w:rsidRPr="00946514" w:rsidRDefault="00946514" w:rsidP="00946514">
            <w:pPr>
              <w:ind w:left="129"/>
              <w:rPr>
                <w:rFonts w:ascii="Times New Roman" w:hAnsi="Times New Roman" w:cs="Times New Roman"/>
                <w:color w:val="auto"/>
                <w:sz w:val="28"/>
                <w:szCs w:val="28"/>
              </w:rPr>
            </w:pPr>
            <w:r w:rsidRPr="00946514">
              <w:rPr>
                <w:rFonts w:ascii="Times New Roman" w:hAnsi="Times New Roman" w:cs="Times New Roman"/>
                <w:color w:val="auto"/>
                <w:sz w:val="28"/>
                <w:szCs w:val="28"/>
              </w:rPr>
              <w:t>4.7.</w:t>
            </w:r>
          </w:p>
        </w:tc>
        <w:tc>
          <w:tcPr>
            <w:tcW w:w="9204" w:type="dxa"/>
            <w:gridSpan w:val="2"/>
            <w:tcBorders>
              <w:top w:val="single" w:sz="4" w:space="0" w:color="auto"/>
              <w:left w:val="single" w:sz="4" w:space="0" w:color="auto"/>
              <w:bottom w:val="single" w:sz="4" w:space="0" w:color="auto"/>
              <w:right w:val="single" w:sz="4" w:space="0" w:color="auto"/>
            </w:tcBorders>
            <w:shd w:val="clear" w:color="auto" w:fill="FFFFFF"/>
          </w:tcPr>
          <w:p w:rsidR="00946514" w:rsidRPr="00946514" w:rsidRDefault="00946514" w:rsidP="00946514">
            <w:pPr>
              <w:autoSpaceDE w:val="0"/>
              <w:autoSpaceDN w:val="0"/>
              <w:adjustRightInd w:val="0"/>
              <w:ind w:left="129" w:right="132"/>
              <w:jc w:val="both"/>
              <w:outlineLvl w:val="0"/>
              <w:rPr>
                <w:rFonts w:ascii="Times New Roman" w:hAnsi="Times New Roman" w:cs="Times New Roman"/>
                <w:sz w:val="28"/>
                <w:szCs w:val="28"/>
              </w:rPr>
            </w:pPr>
            <w:r w:rsidRPr="00946514">
              <w:rPr>
                <w:rFonts w:ascii="Times New Roman" w:hAnsi="Times New Roman" w:cs="Times New Roman"/>
                <w:sz w:val="28"/>
                <w:szCs w:val="28"/>
              </w:rPr>
              <w:t>Наличие багажных отделений, предусмотренных конструкцией транспортного средства (для пригородных и междугородних перевозок) (указать количество транспорта)</w:t>
            </w:r>
          </w:p>
        </w:tc>
      </w:tr>
      <w:tr w:rsidR="00946514" w:rsidRPr="00946514" w:rsidTr="00121F4D">
        <w:trPr>
          <w:trHeight w:hRule="exact" w:val="551"/>
        </w:trPr>
        <w:tc>
          <w:tcPr>
            <w:tcW w:w="572" w:type="dxa"/>
            <w:gridSpan w:val="2"/>
            <w:vMerge/>
            <w:tcBorders>
              <w:top w:val="single" w:sz="4" w:space="0" w:color="auto"/>
              <w:left w:val="single" w:sz="4" w:space="0" w:color="auto"/>
              <w:bottom w:val="single" w:sz="4" w:space="0" w:color="auto"/>
            </w:tcBorders>
            <w:shd w:val="clear" w:color="auto" w:fill="FFFFFF"/>
          </w:tcPr>
          <w:p w:rsidR="00946514" w:rsidRPr="00946514" w:rsidRDefault="00946514" w:rsidP="00946514">
            <w:pPr>
              <w:spacing w:line="328" w:lineRule="exact"/>
              <w:ind w:left="129"/>
              <w:jc w:val="both"/>
              <w:rPr>
                <w:rFonts w:ascii="Times New Roman" w:eastAsia="Times New Roman" w:hAnsi="Times New Roman" w:cs="Times New Roman"/>
                <w:color w:val="auto"/>
                <w:sz w:val="28"/>
                <w:szCs w:val="28"/>
              </w:rPr>
            </w:pPr>
          </w:p>
        </w:tc>
        <w:tc>
          <w:tcPr>
            <w:tcW w:w="2400" w:type="dxa"/>
            <w:tcBorders>
              <w:top w:val="single" w:sz="4" w:space="0" w:color="auto"/>
              <w:left w:val="single" w:sz="4" w:space="0" w:color="auto"/>
              <w:bottom w:val="single" w:sz="4" w:space="0" w:color="auto"/>
              <w:right w:val="single" w:sz="4" w:space="0" w:color="auto"/>
            </w:tcBorders>
            <w:shd w:val="clear" w:color="auto" w:fill="FFFFFF"/>
          </w:tcPr>
          <w:p w:rsidR="00946514" w:rsidRPr="00946514" w:rsidRDefault="00946514" w:rsidP="00946514">
            <w:pPr>
              <w:shd w:val="clear" w:color="auto" w:fill="FFFFFF"/>
              <w:spacing w:line="328" w:lineRule="exact"/>
              <w:ind w:left="129"/>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-да</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946514" w:rsidRPr="00946514" w:rsidRDefault="00946514" w:rsidP="00946514">
            <w:pPr>
              <w:shd w:val="clear" w:color="auto" w:fill="FFFFFF"/>
              <w:spacing w:line="328" w:lineRule="exact"/>
              <w:ind w:left="129"/>
              <w:jc w:val="both"/>
              <w:rPr>
                <w:rFonts w:ascii="Times New Roman" w:eastAsia="Times New Roman" w:hAnsi="Times New Roman" w:cs="Times New Roman"/>
                <w:color w:val="auto"/>
                <w:sz w:val="28"/>
                <w:szCs w:val="28"/>
              </w:rPr>
            </w:pPr>
          </w:p>
        </w:tc>
      </w:tr>
      <w:tr w:rsidR="00946514" w:rsidRPr="00946514" w:rsidTr="00121F4D">
        <w:trPr>
          <w:trHeight w:hRule="exact" w:val="589"/>
        </w:trPr>
        <w:tc>
          <w:tcPr>
            <w:tcW w:w="572" w:type="dxa"/>
            <w:gridSpan w:val="2"/>
            <w:vMerge/>
            <w:tcBorders>
              <w:top w:val="single" w:sz="4" w:space="0" w:color="auto"/>
              <w:left w:val="single" w:sz="4" w:space="0" w:color="auto"/>
              <w:bottom w:val="single" w:sz="4" w:space="0" w:color="auto"/>
            </w:tcBorders>
            <w:shd w:val="clear" w:color="auto" w:fill="FFFFFF"/>
          </w:tcPr>
          <w:p w:rsidR="00946514" w:rsidRPr="00946514" w:rsidRDefault="00946514" w:rsidP="00946514">
            <w:pPr>
              <w:spacing w:line="328" w:lineRule="exact"/>
              <w:ind w:left="129"/>
              <w:jc w:val="both"/>
              <w:rPr>
                <w:rFonts w:ascii="Times New Roman" w:eastAsia="Times New Roman" w:hAnsi="Times New Roman" w:cs="Times New Roman"/>
                <w:color w:val="auto"/>
                <w:sz w:val="28"/>
                <w:szCs w:val="28"/>
              </w:rPr>
            </w:pPr>
          </w:p>
        </w:tc>
        <w:tc>
          <w:tcPr>
            <w:tcW w:w="2400" w:type="dxa"/>
            <w:tcBorders>
              <w:top w:val="single" w:sz="4" w:space="0" w:color="auto"/>
              <w:left w:val="single" w:sz="4" w:space="0" w:color="auto"/>
              <w:bottom w:val="single" w:sz="4" w:space="0" w:color="auto"/>
              <w:right w:val="single" w:sz="4" w:space="0" w:color="auto"/>
            </w:tcBorders>
            <w:shd w:val="clear" w:color="auto" w:fill="FFFFFF"/>
          </w:tcPr>
          <w:p w:rsidR="00946514" w:rsidRPr="00946514" w:rsidRDefault="00946514" w:rsidP="00946514">
            <w:pPr>
              <w:shd w:val="clear" w:color="auto" w:fill="FFFFFF"/>
              <w:spacing w:line="328" w:lineRule="exact"/>
              <w:ind w:left="129"/>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-нет</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946514" w:rsidRPr="00946514" w:rsidRDefault="00946514" w:rsidP="00946514">
            <w:pPr>
              <w:shd w:val="clear" w:color="auto" w:fill="FFFFFF"/>
              <w:spacing w:line="328" w:lineRule="exact"/>
              <w:ind w:left="129"/>
              <w:jc w:val="both"/>
              <w:rPr>
                <w:rFonts w:ascii="Times New Roman" w:eastAsia="Times New Roman" w:hAnsi="Times New Roman" w:cs="Times New Roman"/>
                <w:color w:val="auto"/>
                <w:sz w:val="28"/>
                <w:szCs w:val="28"/>
              </w:rPr>
            </w:pPr>
          </w:p>
        </w:tc>
      </w:tr>
      <w:tr w:rsidR="00946514" w:rsidRPr="00946514" w:rsidTr="00460770">
        <w:trPr>
          <w:trHeight w:hRule="exact" w:val="745"/>
        </w:trPr>
        <w:tc>
          <w:tcPr>
            <w:tcW w:w="572" w:type="dxa"/>
            <w:gridSpan w:val="2"/>
            <w:vMerge w:val="restart"/>
            <w:tcBorders>
              <w:top w:val="single" w:sz="4" w:space="0" w:color="auto"/>
              <w:left w:val="single" w:sz="4" w:space="0" w:color="auto"/>
              <w:bottom w:val="single" w:sz="4" w:space="0" w:color="auto"/>
            </w:tcBorders>
            <w:shd w:val="clear" w:color="auto" w:fill="FFFFFF"/>
          </w:tcPr>
          <w:p w:rsidR="00946514" w:rsidRPr="00946514" w:rsidRDefault="00946514" w:rsidP="00946514">
            <w:pPr>
              <w:rPr>
                <w:rFonts w:ascii="Times New Roman" w:hAnsi="Times New Roman" w:cs="Times New Roman"/>
                <w:color w:val="auto"/>
                <w:sz w:val="28"/>
                <w:szCs w:val="28"/>
              </w:rPr>
            </w:pPr>
            <w:r w:rsidRPr="00946514">
              <w:rPr>
                <w:rFonts w:ascii="Times New Roman" w:hAnsi="Times New Roman" w:cs="Times New Roman"/>
                <w:color w:val="auto"/>
                <w:sz w:val="28"/>
                <w:szCs w:val="28"/>
              </w:rPr>
              <w:t>4.8.</w:t>
            </w:r>
          </w:p>
        </w:tc>
        <w:tc>
          <w:tcPr>
            <w:tcW w:w="9204" w:type="dxa"/>
            <w:gridSpan w:val="2"/>
            <w:tcBorders>
              <w:top w:val="single" w:sz="4" w:space="0" w:color="auto"/>
              <w:left w:val="single" w:sz="4" w:space="0" w:color="auto"/>
              <w:bottom w:val="single" w:sz="4" w:space="0" w:color="auto"/>
              <w:right w:val="single" w:sz="4" w:space="0" w:color="auto"/>
            </w:tcBorders>
            <w:shd w:val="clear" w:color="auto" w:fill="FFFFFF"/>
          </w:tcPr>
          <w:p w:rsidR="00946514" w:rsidRPr="00946514" w:rsidRDefault="00946514" w:rsidP="00946514">
            <w:pPr>
              <w:autoSpaceDE w:val="0"/>
              <w:autoSpaceDN w:val="0"/>
              <w:adjustRightInd w:val="0"/>
              <w:ind w:left="122"/>
              <w:jc w:val="both"/>
              <w:outlineLvl w:val="0"/>
              <w:rPr>
                <w:rFonts w:ascii="Times New Roman" w:hAnsi="Times New Roman" w:cs="Times New Roman"/>
                <w:sz w:val="28"/>
                <w:szCs w:val="28"/>
              </w:rPr>
            </w:pPr>
            <w:r w:rsidRPr="00946514">
              <w:rPr>
                <w:rFonts w:ascii="Times New Roman" w:hAnsi="Times New Roman" w:cs="Times New Roman"/>
                <w:sz w:val="28"/>
                <w:szCs w:val="28"/>
              </w:rPr>
              <w:t>Наличие систем безналичной оплаты проезда</w:t>
            </w:r>
            <w:r w:rsidR="00460770">
              <w:rPr>
                <w:rFonts w:ascii="Times New Roman" w:hAnsi="Times New Roman" w:cs="Times New Roman"/>
                <w:sz w:val="28"/>
                <w:szCs w:val="28"/>
              </w:rPr>
              <w:t xml:space="preserve"> </w:t>
            </w:r>
            <w:r w:rsidR="00460770" w:rsidRPr="00946514">
              <w:rPr>
                <w:rFonts w:ascii="Times New Roman" w:hAnsi="Times New Roman" w:cs="Times New Roman"/>
                <w:sz w:val="28"/>
                <w:szCs w:val="28"/>
              </w:rPr>
              <w:t>(указать количество транспорта)</w:t>
            </w:r>
          </w:p>
        </w:tc>
      </w:tr>
      <w:tr w:rsidR="00946514" w:rsidRPr="00946514" w:rsidTr="00121F4D">
        <w:trPr>
          <w:trHeight w:hRule="exact" w:val="551"/>
        </w:trPr>
        <w:tc>
          <w:tcPr>
            <w:tcW w:w="572" w:type="dxa"/>
            <w:gridSpan w:val="2"/>
            <w:vMerge/>
            <w:tcBorders>
              <w:top w:val="single" w:sz="4" w:space="0" w:color="auto"/>
              <w:left w:val="single" w:sz="4" w:space="0" w:color="auto"/>
              <w:bottom w:val="single" w:sz="4" w:space="0" w:color="auto"/>
            </w:tcBorders>
            <w:shd w:val="clear" w:color="auto" w:fill="FFFFFF"/>
          </w:tcPr>
          <w:p w:rsidR="00946514" w:rsidRPr="00946514" w:rsidRDefault="00946514" w:rsidP="00946514">
            <w:pPr>
              <w:spacing w:line="328" w:lineRule="exact"/>
              <w:ind w:left="129"/>
              <w:jc w:val="both"/>
              <w:rPr>
                <w:rFonts w:ascii="Times New Roman" w:eastAsia="Times New Roman" w:hAnsi="Times New Roman" w:cs="Times New Roman"/>
                <w:color w:val="auto"/>
                <w:sz w:val="28"/>
                <w:szCs w:val="28"/>
              </w:rPr>
            </w:pPr>
          </w:p>
        </w:tc>
        <w:tc>
          <w:tcPr>
            <w:tcW w:w="2400" w:type="dxa"/>
            <w:tcBorders>
              <w:top w:val="single" w:sz="4" w:space="0" w:color="auto"/>
              <w:left w:val="single" w:sz="4" w:space="0" w:color="auto"/>
              <w:bottom w:val="single" w:sz="4" w:space="0" w:color="auto"/>
              <w:right w:val="single" w:sz="4" w:space="0" w:color="auto"/>
            </w:tcBorders>
            <w:shd w:val="clear" w:color="auto" w:fill="FFFFFF"/>
          </w:tcPr>
          <w:p w:rsidR="00946514" w:rsidRPr="00946514" w:rsidRDefault="00946514" w:rsidP="00946514">
            <w:pPr>
              <w:shd w:val="clear" w:color="auto" w:fill="FFFFFF"/>
              <w:spacing w:line="328" w:lineRule="exact"/>
              <w:ind w:left="129"/>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-да</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946514" w:rsidRPr="00946514" w:rsidRDefault="00946514" w:rsidP="00946514">
            <w:pPr>
              <w:shd w:val="clear" w:color="auto" w:fill="FFFFFF"/>
              <w:spacing w:line="328" w:lineRule="exact"/>
              <w:ind w:left="129"/>
              <w:jc w:val="both"/>
              <w:rPr>
                <w:rFonts w:ascii="Times New Roman" w:eastAsia="Times New Roman" w:hAnsi="Times New Roman" w:cs="Times New Roman"/>
                <w:color w:val="auto"/>
                <w:sz w:val="28"/>
                <w:szCs w:val="28"/>
              </w:rPr>
            </w:pPr>
          </w:p>
        </w:tc>
      </w:tr>
      <w:tr w:rsidR="00946514" w:rsidRPr="00946514" w:rsidTr="00121F4D">
        <w:trPr>
          <w:trHeight w:hRule="exact" w:val="589"/>
        </w:trPr>
        <w:tc>
          <w:tcPr>
            <w:tcW w:w="572" w:type="dxa"/>
            <w:gridSpan w:val="2"/>
            <w:vMerge/>
            <w:tcBorders>
              <w:top w:val="single" w:sz="4" w:space="0" w:color="auto"/>
              <w:left w:val="single" w:sz="4" w:space="0" w:color="auto"/>
              <w:bottom w:val="single" w:sz="4" w:space="0" w:color="auto"/>
            </w:tcBorders>
            <w:shd w:val="clear" w:color="auto" w:fill="FFFFFF"/>
          </w:tcPr>
          <w:p w:rsidR="00946514" w:rsidRPr="00946514" w:rsidRDefault="00946514" w:rsidP="00946514">
            <w:pPr>
              <w:spacing w:line="328" w:lineRule="exact"/>
              <w:ind w:left="129"/>
              <w:jc w:val="both"/>
              <w:rPr>
                <w:rFonts w:ascii="Times New Roman" w:eastAsia="Times New Roman" w:hAnsi="Times New Roman" w:cs="Times New Roman"/>
                <w:color w:val="auto"/>
                <w:sz w:val="28"/>
                <w:szCs w:val="28"/>
              </w:rPr>
            </w:pPr>
          </w:p>
        </w:tc>
        <w:tc>
          <w:tcPr>
            <w:tcW w:w="2400" w:type="dxa"/>
            <w:tcBorders>
              <w:top w:val="single" w:sz="4" w:space="0" w:color="auto"/>
              <w:left w:val="single" w:sz="4" w:space="0" w:color="auto"/>
              <w:bottom w:val="single" w:sz="4" w:space="0" w:color="auto"/>
              <w:right w:val="single" w:sz="4" w:space="0" w:color="auto"/>
            </w:tcBorders>
            <w:shd w:val="clear" w:color="auto" w:fill="FFFFFF"/>
          </w:tcPr>
          <w:p w:rsidR="00946514" w:rsidRPr="00946514" w:rsidRDefault="00946514" w:rsidP="00946514">
            <w:pPr>
              <w:shd w:val="clear" w:color="auto" w:fill="FFFFFF"/>
              <w:spacing w:line="328" w:lineRule="exact"/>
              <w:ind w:left="129"/>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-нет</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946514" w:rsidRPr="00946514" w:rsidRDefault="00946514" w:rsidP="00946514">
            <w:pPr>
              <w:shd w:val="clear" w:color="auto" w:fill="FFFFFF"/>
              <w:spacing w:line="328" w:lineRule="exact"/>
              <w:ind w:left="129"/>
              <w:jc w:val="both"/>
              <w:rPr>
                <w:rFonts w:ascii="Times New Roman" w:eastAsia="Times New Roman" w:hAnsi="Times New Roman" w:cs="Times New Roman"/>
                <w:color w:val="auto"/>
                <w:sz w:val="28"/>
                <w:szCs w:val="28"/>
              </w:rPr>
            </w:pPr>
          </w:p>
        </w:tc>
      </w:tr>
      <w:tr w:rsidR="00946514" w:rsidRPr="00946514" w:rsidTr="00121F4D">
        <w:trPr>
          <w:trHeight w:hRule="exact" w:val="546"/>
        </w:trPr>
        <w:tc>
          <w:tcPr>
            <w:tcW w:w="572" w:type="dxa"/>
            <w:gridSpan w:val="2"/>
            <w:tcBorders>
              <w:top w:val="single" w:sz="4" w:space="0" w:color="auto"/>
              <w:left w:val="single" w:sz="4" w:space="0" w:color="auto"/>
              <w:bottom w:val="single" w:sz="4" w:space="0" w:color="auto"/>
            </w:tcBorders>
            <w:shd w:val="clear" w:color="auto" w:fill="FFFFFF"/>
          </w:tcPr>
          <w:p w:rsidR="00946514" w:rsidRPr="00946514" w:rsidRDefault="00946514" w:rsidP="00946514">
            <w:pPr>
              <w:rPr>
                <w:rFonts w:ascii="Times New Roman" w:hAnsi="Times New Roman" w:cs="Times New Roman"/>
                <w:color w:val="auto"/>
                <w:sz w:val="28"/>
                <w:szCs w:val="28"/>
              </w:rPr>
            </w:pPr>
            <w:r w:rsidRPr="00946514">
              <w:rPr>
                <w:rFonts w:ascii="Times New Roman" w:hAnsi="Times New Roman" w:cs="Times New Roman"/>
                <w:color w:val="auto"/>
                <w:sz w:val="28"/>
                <w:szCs w:val="28"/>
              </w:rPr>
              <w:t>4.9.</w:t>
            </w:r>
          </w:p>
        </w:tc>
        <w:tc>
          <w:tcPr>
            <w:tcW w:w="9204" w:type="dxa"/>
            <w:gridSpan w:val="2"/>
            <w:tcBorders>
              <w:top w:val="single" w:sz="4" w:space="0" w:color="auto"/>
              <w:left w:val="single" w:sz="4" w:space="0" w:color="auto"/>
              <w:bottom w:val="single" w:sz="4" w:space="0" w:color="auto"/>
              <w:right w:val="single" w:sz="4" w:space="0" w:color="auto"/>
            </w:tcBorders>
            <w:shd w:val="clear" w:color="auto" w:fill="FFFFFF"/>
          </w:tcPr>
          <w:p w:rsidR="00946514" w:rsidRPr="00946514" w:rsidRDefault="00946514" w:rsidP="00946514">
            <w:pPr>
              <w:autoSpaceDE w:val="0"/>
              <w:autoSpaceDN w:val="0"/>
              <w:adjustRightInd w:val="0"/>
              <w:ind w:left="122"/>
              <w:jc w:val="both"/>
              <w:outlineLvl w:val="0"/>
              <w:rPr>
                <w:rFonts w:ascii="Times New Roman" w:hAnsi="Times New Roman" w:cs="Times New Roman"/>
                <w:sz w:val="28"/>
                <w:szCs w:val="28"/>
              </w:rPr>
            </w:pPr>
            <w:r w:rsidRPr="00946514">
              <w:rPr>
                <w:rFonts w:ascii="Times New Roman" w:hAnsi="Times New Roman" w:cs="Times New Roman"/>
                <w:sz w:val="28"/>
                <w:szCs w:val="28"/>
              </w:rPr>
              <w:t xml:space="preserve">Обязуемся снизить тариф на перевозку пассажиров по маршруту на _____% </w:t>
            </w:r>
          </w:p>
        </w:tc>
      </w:tr>
    </w:tbl>
    <w:p w:rsidR="00946514" w:rsidRPr="00946514" w:rsidRDefault="00946514" w:rsidP="00946514">
      <w:pPr>
        <w:rPr>
          <w:color w:val="auto"/>
          <w:sz w:val="2"/>
          <w:szCs w:val="2"/>
        </w:rPr>
      </w:pPr>
    </w:p>
    <w:p w:rsidR="00946514" w:rsidRPr="00946514" w:rsidRDefault="00946514" w:rsidP="00946514">
      <w:pPr>
        <w:rPr>
          <w:color w:val="auto"/>
          <w:sz w:val="2"/>
          <w:szCs w:val="2"/>
        </w:rPr>
      </w:pPr>
    </w:p>
    <w:p w:rsidR="00946514" w:rsidRPr="00946514" w:rsidRDefault="00946514" w:rsidP="00946514">
      <w:pPr>
        <w:spacing w:before="243"/>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Документы, подтверждающие заявленные показатели, прилагаются.</w:t>
      </w:r>
    </w:p>
    <w:p w:rsidR="00946514" w:rsidRPr="00946514" w:rsidRDefault="00946514" w:rsidP="00946514">
      <w:pPr>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С условиями конкурсной документации ознакомлен и согласен.</w:t>
      </w:r>
    </w:p>
    <w:p w:rsidR="00946514" w:rsidRPr="00946514" w:rsidRDefault="00946514" w:rsidP="00946514">
      <w:pPr>
        <w:spacing w:before="243"/>
        <w:jc w:val="center"/>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_________________________________________________________________</w:t>
      </w:r>
    </w:p>
    <w:p w:rsidR="00946514" w:rsidRPr="00946514" w:rsidRDefault="00946514" w:rsidP="00946514">
      <w:pPr>
        <w:spacing w:after="214" w:line="280" w:lineRule="exact"/>
        <w:ind w:right="20"/>
        <w:jc w:val="center"/>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w:t>
      </w:r>
      <w:proofErr w:type="gramStart"/>
      <w:r w:rsidRPr="00946514">
        <w:rPr>
          <w:rFonts w:ascii="Times New Roman" w:eastAsia="Times New Roman" w:hAnsi="Times New Roman" w:cs="Times New Roman"/>
          <w:color w:val="auto"/>
          <w:sz w:val="28"/>
          <w:szCs w:val="28"/>
        </w:rPr>
        <w:t>должность</w:t>
      </w:r>
      <w:proofErr w:type="gramEnd"/>
      <w:r w:rsidRPr="00946514">
        <w:rPr>
          <w:rFonts w:ascii="Times New Roman" w:eastAsia="Times New Roman" w:hAnsi="Times New Roman" w:cs="Times New Roman"/>
          <w:color w:val="auto"/>
          <w:sz w:val="28"/>
          <w:szCs w:val="28"/>
        </w:rPr>
        <w:t>, подпись, Ф.И.О. претендента)</w:t>
      </w:r>
    </w:p>
    <w:p w:rsidR="00946514" w:rsidRPr="00946514" w:rsidRDefault="00946514" w:rsidP="00946514">
      <w:pPr>
        <w:spacing w:after="214" w:line="280" w:lineRule="exact"/>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М.П.</w:t>
      </w:r>
    </w:p>
    <w:p w:rsidR="00946514" w:rsidRDefault="00946514" w:rsidP="00946514">
      <w:pPr>
        <w:tabs>
          <w:tab w:val="left" w:pos="688"/>
          <w:tab w:val="left" w:pos="2581"/>
        </w:tabs>
        <w:spacing w:line="280" w:lineRule="exact"/>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u w:val="single"/>
        </w:rPr>
        <w:t>«</w:t>
      </w:r>
      <w:r w:rsidRPr="00946514">
        <w:rPr>
          <w:rFonts w:ascii="Times New Roman" w:eastAsia="Times New Roman" w:hAnsi="Times New Roman" w:cs="Times New Roman"/>
          <w:color w:val="auto"/>
          <w:sz w:val="28"/>
          <w:szCs w:val="28"/>
          <w:u w:val="single"/>
        </w:rPr>
        <w:tab/>
        <w:t>»</w:t>
      </w:r>
      <w:r w:rsidRPr="00946514">
        <w:rPr>
          <w:rFonts w:ascii="Times New Roman" w:eastAsia="Times New Roman" w:hAnsi="Times New Roman" w:cs="Times New Roman"/>
          <w:color w:val="auto"/>
          <w:sz w:val="28"/>
          <w:szCs w:val="28"/>
          <w:u w:val="single"/>
        </w:rPr>
        <w:tab/>
        <w:t>20     г</w:t>
      </w:r>
      <w:r w:rsidRPr="00946514">
        <w:rPr>
          <w:rFonts w:ascii="Times New Roman" w:eastAsia="Times New Roman" w:hAnsi="Times New Roman" w:cs="Times New Roman"/>
          <w:color w:val="auto"/>
          <w:sz w:val="28"/>
          <w:szCs w:val="28"/>
        </w:rPr>
        <w:t>.</w:t>
      </w:r>
    </w:p>
    <w:p w:rsidR="00121F4D" w:rsidRPr="00946514" w:rsidRDefault="00121F4D" w:rsidP="00946514">
      <w:pPr>
        <w:tabs>
          <w:tab w:val="left" w:pos="688"/>
          <w:tab w:val="left" w:pos="2581"/>
        </w:tabs>
        <w:spacing w:line="280" w:lineRule="exact"/>
        <w:jc w:val="both"/>
        <w:rPr>
          <w:rFonts w:ascii="Times New Roman" w:eastAsia="Times New Roman" w:hAnsi="Times New Roman" w:cs="Times New Roman"/>
          <w:color w:val="auto"/>
          <w:sz w:val="28"/>
          <w:szCs w:val="28"/>
        </w:rPr>
        <w:sectPr w:rsidR="00121F4D" w:rsidRPr="00946514" w:rsidSect="00121F4D">
          <w:pgSz w:w="11909" w:h="16840"/>
          <w:pgMar w:top="994" w:right="710" w:bottom="971" w:left="1560" w:header="0" w:footer="3" w:gutter="0"/>
          <w:cols w:space="720"/>
          <w:noEndnote/>
          <w:docGrid w:linePitch="360"/>
        </w:sectPr>
      </w:pPr>
    </w:p>
    <w:p w:rsidR="00121F4D" w:rsidRPr="00121F4D" w:rsidRDefault="00121F4D" w:rsidP="00282F11">
      <w:pPr>
        <w:spacing w:line="331" w:lineRule="exact"/>
        <w:ind w:left="10206"/>
        <w:jc w:val="center"/>
        <w:rPr>
          <w:rFonts w:ascii="Times New Roman" w:eastAsia="Times New Roman" w:hAnsi="Times New Roman" w:cs="Times New Roman"/>
          <w:color w:val="auto"/>
          <w:sz w:val="28"/>
          <w:szCs w:val="28"/>
        </w:rPr>
      </w:pPr>
      <w:bookmarkStart w:id="4" w:name="bookmark3"/>
      <w:r w:rsidRPr="00121F4D">
        <w:rPr>
          <w:rFonts w:ascii="Times New Roman" w:eastAsia="Times New Roman" w:hAnsi="Times New Roman" w:cs="Times New Roman"/>
          <w:color w:val="auto"/>
          <w:sz w:val="28"/>
          <w:szCs w:val="28"/>
        </w:rPr>
        <w:lastRenderedPageBreak/>
        <w:t xml:space="preserve">Приложение </w:t>
      </w:r>
      <w:r w:rsidR="00282F11">
        <w:rPr>
          <w:rFonts w:ascii="Times New Roman" w:eastAsia="Times New Roman" w:hAnsi="Times New Roman" w:cs="Times New Roman"/>
          <w:color w:val="auto"/>
          <w:sz w:val="28"/>
          <w:szCs w:val="28"/>
        </w:rPr>
        <w:t>№</w:t>
      </w:r>
      <w:r w:rsidRPr="00121F4D">
        <w:rPr>
          <w:rFonts w:ascii="Times New Roman" w:eastAsia="Times New Roman" w:hAnsi="Times New Roman" w:cs="Times New Roman"/>
          <w:color w:val="auto"/>
          <w:sz w:val="28"/>
          <w:szCs w:val="28"/>
        </w:rPr>
        <w:t>5</w:t>
      </w:r>
    </w:p>
    <w:p w:rsidR="00121F4D" w:rsidRPr="00121F4D" w:rsidRDefault="00121F4D" w:rsidP="00282F11">
      <w:pPr>
        <w:spacing w:line="331" w:lineRule="exact"/>
        <w:ind w:left="10206"/>
        <w:jc w:val="center"/>
        <w:rPr>
          <w:rFonts w:ascii="Times New Roman" w:eastAsia="Times New Roman" w:hAnsi="Times New Roman" w:cs="Times New Roman"/>
          <w:color w:val="auto"/>
          <w:sz w:val="28"/>
          <w:szCs w:val="28"/>
        </w:rPr>
      </w:pPr>
      <w:proofErr w:type="gramStart"/>
      <w:r w:rsidRPr="00121F4D">
        <w:rPr>
          <w:rFonts w:ascii="Times New Roman" w:eastAsia="Times New Roman" w:hAnsi="Times New Roman" w:cs="Times New Roman"/>
          <w:color w:val="auto"/>
          <w:sz w:val="28"/>
          <w:szCs w:val="28"/>
        </w:rPr>
        <w:t>к</w:t>
      </w:r>
      <w:proofErr w:type="gramEnd"/>
      <w:r w:rsidRPr="00121F4D">
        <w:rPr>
          <w:rFonts w:ascii="Times New Roman" w:eastAsia="Times New Roman" w:hAnsi="Times New Roman" w:cs="Times New Roman"/>
          <w:color w:val="auto"/>
          <w:sz w:val="28"/>
          <w:szCs w:val="28"/>
        </w:rPr>
        <w:t xml:space="preserve"> Положению</w:t>
      </w:r>
    </w:p>
    <w:p w:rsidR="00282F11" w:rsidRDefault="00282F11" w:rsidP="00121F4D">
      <w:pPr>
        <w:keepNext/>
        <w:keepLines/>
        <w:spacing w:line="322" w:lineRule="exact"/>
        <w:ind w:left="7080"/>
        <w:outlineLvl w:val="2"/>
        <w:rPr>
          <w:rFonts w:ascii="Times New Roman" w:eastAsia="Times New Roman" w:hAnsi="Times New Roman" w:cs="Times New Roman"/>
          <w:b/>
          <w:bCs/>
          <w:sz w:val="28"/>
          <w:szCs w:val="28"/>
        </w:rPr>
      </w:pPr>
      <w:bookmarkStart w:id="5" w:name="bookmark18"/>
    </w:p>
    <w:p w:rsidR="00282F11" w:rsidRDefault="00121F4D" w:rsidP="00282F11">
      <w:pPr>
        <w:keepNext/>
        <w:keepLines/>
        <w:spacing w:line="322" w:lineRule="exact"/>
        <w:jc w:val="center"/>
        <w:outlineLvl w:val="2"/>
        <w:rPr>
          <w:rFonts w:ascii="Times New Roman" w:eastAsia="Times New Roman" w:hAnsi="Times New Roman" w:cs="Times New Roman"/>
          <w:b/>
          <w:bCs/>
          <w:sz w:val="28"/>
          <w:szCs w:val="28"/>
        </w:rPr>
      </w:pPr>
      <w:r w:rsidRPr="00121F4D">
        <w:rPr>
          <w:rFonts w:ascii="Times New Roman" w:eastAsia="Times New Roman" w:hAnsi="Times New Roman" w:cs="Times New Roman"/>
          <w:b/>
          <w:bCs/>
          <w:sz w:val="28"/>
          <w:szCs w:val="28"/>
        </w:rPr>
        <w:t>СВЕДЕНИЯ</w:t>
      </w:r>
      <w:bookmarkEnd w:id="5"/>
    </w:p>
    <w:p w:rsidR="00282F11" w:rsidRDefault="00EA3C77" w:rsidP="00282F11">
      <w:pPr>
        <w:keepNext/>
        <w:keepLines/>
        <w:spacing w:line="322" w:lineRule="exact"/>
        <w:jc w:val="center"/>
        <w:outlineLvl w:val="2"/>
        <w:rPr>
          <w:rFonts w:ascii="Times New Roman" w:eastAsia="Times New Roman" w:hAnsi="Times New Roman" w:cs="Times New Roman"/>
          <w:b/>
          <w:bCs/>
          <w:sz w:val="28"/>
          <w:szCs w:val="28"/>
        </w:rPr>
      </w:pPr>
      <w:proofErr w:type="gramStart"/>
      <w:r>
        <w:rPr>
          <w:rFonts w:ascii="Times New Roman" w:eastAsia="Times New Roman" w:hAnsi="Times New Roman" w:cs="Times New Roman"/>
          <w:b/>
          <w:bCs/>
          <w:sz w:val="28"/>
          <w:szCs w:val="28"/>
        </w:rPr>
        <w:t>о</w:t>
      </w:r>
      <w:proofErr w:type="gramEnd"/>
      <w:r>
        <w:rPr>
          <w:rFonts w:ascii="Times New Roman" w:eastAsia="Times New Roman" w:hAnsi="Times New Roman" w:cs="Times New Roman"/>
          <w:b/>
          <w:bCs/>
          <w:sz w:val="28"/>
          <w:szCs w:val="28"/>
        </w:rPr>
        <w:t xml:space="preserve"> транспортных средствах.</w:t>
      </w:r>
    </w:p>
    <w:p w:rsidR="00282F11" w:rsidRDefault="00282F11" w:rsidP="00282F11">
      <w:pPr>
        <w:keepNext/>
        <w:keepLines/>
        <w:spacing w:line="322" w:lineRule="exact"/>
        <w:jc w:val="center"/>
        <w:outlineLvl w:val="2"/>
        <w:rPr>
          <w:rFonts w:ascii="Times New Roman" w:eastAsia="Times New Roman" w:hAnsi="Times New Roman" w:cs="Times New Roman"/>
          <w:b/>
          <w:bCs/>
          <w:sz w:val="28"/>
          <w:szCs w:val="28"/>
        </w:rPr>
      </w:pPr>
    </w:p>
    <w:tbl>
      <w:tblPr>
        <w:tblOverlap w:val="never"/>
        <w:tblW w:w="14742" w:type="dxa"/>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62"/>
        <w:gridCol w:w="2504"/>
        <w:gridCol w:w="1276"/>
        <w:gridCol w:w="1559"/>
        <w:gridCol w:w="1134"/>
        <w:gridCol w:w="992"/>
        <w:gridCol w:w="993"/>
        <w:gridCol w:w="992"/>
        <w:gridCol w:w="992"/>
        <w:gridCol w:w="992"/>
        <w:gridCol w:w="993"/>
        <w:gridCol w:w="850"/>
        <w:gridCol w:w="903"/>
      </w:tblGrid>
      <w:tr w:rsidR="00EA3C77" w:rsidRPr="00282F11" w:rsidTr="00173334">
        <w:trPr>
          <w:cantSplit/>
          <w:trHeight w:val="3143"/>
        </w:trPr>
        <w:tc>
          <w:tcPr>
            <w:tcW w:w="562" w:type="dxa"/>
            <w:shd w:val="clear" w:color="auto" w:fill="FFFFFF"/>
          </w:tcPr>
          <w:p w:rsidR="00460770" w:rsidRPr="00282F11" w:rsidRDefault="00460770" w:rsidP="00EA3C77">
            <w:pPr>
              <w:spacing w:before="60"/>
              <w:jc w:val="center"/>
              <w:rPr>
                <w:rFonts w:ascii="Times New Roman" w:eastAsia="Times New Roman" w:hAnsi="Times New Roman" w:cs="Times New Roman"/>
                <w:color w:val="auto"/>
              </w:rPr>
            </w:pPr>
            <w:r w:rsidRPr="00282F11">
              <w:rPr>
                <w:rFonts w:ascii="Times New Roman" w:eastAsia="Times New Roman" w:hAnsi="Times New Roman" w:cs="Times New Roman"/>
                <w:color w:val="auto"/>
              </w:rPr>
              <w:t>№ п/п</w:t>
            </w:r>
          </w:p>
        </w:tc>
        <w:tc>
          <w:tcPr>
            <w:tcW w:w="2504" w:type="dxa"/>
            <w:shd w:val="clear" w:color="auto" w:fill="FFFFFF"/>
            <w:textDirection w:val="btLr"/>
          </w:tcPr>
          <w:p w:rsidR="00460770" w:rsidRPr="00282F11" w:rsidRDefault="00460770" w:rsidP="00460770">
            <w:pPr>
              <w:ind w:left="113" w:right="113"/>
              <w:jc w:val="center"/>
              <w:rPr>
                <w:rFonts w:ascii="Times New Roman" w:eastAsia="Times New Roman" w:hAnsi="Times New Roman" w:cs="Times New Roman"/>
                <w:color w:val="auto"/>
              </w:rPr>
            </w:pPr>
            <w:r>
              <w:rPr>
                <w:rFonts w:ascii="Times New Roman" w:eastAsia="Times New Roman" w:hAnsi="Times New Roman" w:cs="Times New Roman"/>
                <w:color w:val="auto"/>
              </w:rPr>
              <w:t xml:space="preserve">Марка, </w:t>
            </w:r>
            <w:proofErr w:type="gramStart"/>
            <w:r>
              <w:rPr>
                <w:rFonts w:ascii="Times New Roman" w:eastAsia="Times New Roman" w:hAnsi="Times New Roman" w:cs="Times New Roman"/>
                <w:color w:val="auto"/>
              </w:rPr>
              <w:t>модель  транспортного</w:t>
            </w:r>
            <w:proofErr w:type="gramEnd"/>
            <w:r>
              <w:rPr>
                <w:rFonts w:ascii="Times New Roman" w:eastAsia="Times New Roman" w:hAnsi="Times New Roman" w:cs="Times New Roman"/>
                <w:color w:val="auto"/>
              </w:rPr>
              <w:t xml:space="preserve"> средства</w:t>
            </w:r>
          </w:p>
        </w:tc>
        <w:tc>
          <w:tcPr>
            <w:tcW w:w="1276" w:type="dxa"/>
            <w:shd w:val="clear" w:color="auto" w:fill="FFFFFF"/>
            <w:textDirection w:val="btLr"/>
          </w:tcPr>
          <w:p w:rsidR="00460770" w:rsidRDefault="00460770" w:rsidP="00460770">
            <w:pPr>
              <w:ind w:left="113" w:right="113"/>
              <w:jc w:val="center"/>
              <w:rPr>
                <w:rFonts w:ascii="Times New Roman" w:eastAsia="Times New Roman" w:hAnsi="Times New Roman" w:cs="Times New Roman"/>
                <w:color w:val="auto"/>
              </w:rPr>
            </w:pPr>
            <w:r>
              <w:rPr>
                <w:rFonts w:ascii="Times New Roman" w:eastAsia="Times New Roman" w:hAnsi="Times New Roman" w:cs="Times New Roman"/>
                <w:color w:val="auto"/>
              </w:rPr>
              <w:t>Класс ТС</w:t>
            </w:r>
          </w:p>
        </w:tc>
        <w:tc>
          <w:tcPr>
            <w:tcW w:w="1559" w:type="dxa"/>
            <w:shd w:val="clear" w:color="auto" w:fill="FFFFFF"/>
            <w:textDirection w:val="btLr"/>
          </w:tcPr>
          <w:p w:rsidR="00460770" w:rsidRPr="00282F11" w:rsidRDefault="00460770" w:rsidP="00EA3C77">
            <w:pPr>
              <w:ind w:left="113" w:right="113"/>
              <w:jc w:val="center"/>
              <w:rPr>
                <w:rFonts w:ascii="Times New Roman" w:eastAsia="Times New Roman" w:hAnsi="Times New Roman" w:cs="Times New Roman"/>
                <w:color w:val="auto"/>
              </w:rPr>
            </w:pPr>
            <w:r>
              <w:rPr>
                <w:rFonts w:ascii="Times New Roman" w:eastAsia="Times New Roman" w:hAnsi="Times New Roman" w:cs="Times New Roman"/>
                <w:color w:val="auto"/>
              </w:rPr>
              <w:t xml:space="preserve">Государственный номер </w:t>
            </w:r>
          </w:p>
        </w:tc>
        <w:tc>
          <w:tcPr>
            <w:tcW w:w="1134" w:type="dxa"/>
            <w:shd w:val="clear" w:color="auto" w:fill="FFFFFF"/>
            <w:textDirection w:val="btLr"/>
          </w:tcPr>
          <w:p w:rsidR="00460770" w:rsidRPr="00282F11" w:rsidRDefault="00460770" w:rsidP="00460770">
            <w:pPr>
              <w:ind w:left="113" w:right="113"/>
              <w:jc w:val="center"/>
              <w:rPr>
                <w:rFonts w:ascii="Times New Roman" w:eastAsia="Times New Roman" w:hAnsi="Times New Roman" w:cs="Times New Roman"/>
                <w:color w:val="auto"/>
              </w:rPr>
            </w:pPr>
            <w:r w:rsidRPr="00282F11">
              <w:rPr>
                <w:rFonts w:ascii="Times New Roman" w:eastAsia="Times New Roman" w:hAnsi="Times New Roman" w:cs="Times New Roman"/>
                <w:color w:val="auto"/>
              </w:rPr>
              <w:t>Год</w:t>
            </w:r>
            <w:r>
              <w:rPr>
                <w:rFonts w:ascii="Times New Roman" w:eastAsia="Times New Roman" w:hAnsi="Times New Roman" w:cs="Times New Roman"/>
                <w:color w:val="auto"/>
              </w:rPr>
              <w:t xml:space="preserve"> </w:t>
            </w:r>
            <w:r w:rsidRPr="00282F11">
              <w:rPr>
                <w:rFonts w:ascii="Times New Roman" w:eastAsia="Times New Roman" w:hAnsi="Times New Roman" w:cs="Times New Roman"/>
                <w:color w:val="auto"/>
              </w:rPr>
              <w:t>выпуска</w:t>
            </w:r>
            <w:r>
              <w:rPr>
                <w:rFonts w:ascii="Times New Roman" w:eastAsia="Times New Roman" w:hAnsi="Times New Roman" w:cs="Times New Roman"/>
                <w:color w:val="auto"/>
              </w:rPr>
              <w:t xml:space="preserve"> </w:t>
            </w:r>
            <w:r w:rsidRPr="00282F11">
              <w:rPr>
                <w:rFonts w:ascii="Times New Roman" w:eastAsia="Times New Roman" w:hAnsi="Times New Roman" w:cs="Times New Roman"/>
                <w:color w:val="auto"/>
              </w:rPr>
              <w:t>ТС</w:t>
            </w:r>
          </w:p>
        </w:tc>
        <w:tc>
          <w:tcPr>
            <w:tcW w:w="992" w:type="dxa"/>
            <w:shd w:val="clear" w:color="auto" w:fill="FFFFFF"/>
            <w:textDirection w:val="btLr"/>
          </w:tcPr>
          <w:p w:rsidR="00460770" w:rsidRPr="00282F11" w:rsidRDefault="00460770" w:rsidP="00460770">
            <w:pPr>
              <w:ind w:left="113" w:right="113"/>
              <w:jc w:val="center"/>
              <w:rPr>
                <w:rFonts w:ascii="Times New Roman" w:eastAsia="Times New Roman" w:hAnsi="Times New Roman" w:cs="Times New Roman"/>
                <w:color w:val="auto"/>
              </w:rPr>
            </w:pPr>
            <w:r>
              <w:rPr>
                <w:rFonts w:ascii="Times New Roman" w:eastAsia="Times New Roman" w:hAnsi="Times New Roman" w:cs="Times New Roman"/>
                <w:color w:val="auto"/>
              </w:rPr>
              <w:t>Экологический класс</w:t>
            </w:r>
          </w:p>
        </w:tc>
        <w:tc>
          <w:tcPr>
            <w:tcW w:w="993" w:type="dxa"/>
            <w:shd w:val="clear" w:color="auto" w:fill="FFFFFF"/>
            <w:textDirection w:val="btLr"/>
          </w:tcPr>
          <w:p w:rsidR="00460770" w:rsidRPr="00282F11" w:rsidRDefault="00460770" w:rsidP="00460770">
            <w:pPr>
              <w:spacing w:before="60"/>
              <w:ind w:left="10" w:right="113"/>
              <w:jc w:val="center"/>
              <w:rPr>
                <w:rFonts w:ascii="Times New Roman" w:eastAsia="Times New Roman" w:hAnsi="Times New Roman" w:cs="Times New Roman"/>
                <w:color w:val="auto"/>
              </w:rPr>
            </w:pPr>
            <w:r>
              <w:rPr>
                <w:rFonts w:ascii="Times New Roman" w:eastAsia="Times New Roman" w:hAnsi="Times New Roman" w:cs="Times New Roman"/>
                <w:color w:val="auto"/>
              </w:rPr>
              <w:t>Вместимость ТС</w:t>
            </w:r>
          </w:p>
        </w:tc>
        <w:tc>
          <w:tcPr>
            <w:tcW w:w="992" w:type="dxa"/>
            <w:shd w:val="clear" w:color="auto" w:fill="FFFFFF"/>
            <w:textDirection w:val="btLr"/>
          </w:tcPr>
          <w:p w:rsidR="00460770" w:rsidRPr="00282F11" w:rsidRDefault="00460770" w:rsidP="00460770">
            <w:pPr>
              <w:ind w:left="113" w:right="113"/>
              <w:jc w:val="center"/>
              <w:rPr>
                <w:rFonts w:ascii="Times New Roman" w:eastAsia="Times New Roman" w:hAnsi="Times New Roman" w:cs="Times New Roman"/>
                <w:color w:val="auto"/>
              </w:rPr>
            </w:pPr>
            <w:r>
              <w:rPr>
                <w:rFonts w:ascii="Times New Roman" w:eastAsia="Times New Roman" w:hAnsi="Times New Roman" w:cs="Times New Roman"/>
                <w:color w:val="auto"/>
              </w:rPr>
              <w:t>Доступность для инвалидов (да/нет)</w:t>
            </w:r>
          </w:p>
        </w:tc>
        <w:tc>
          <w:tcPr>
            <w:tcW w:w="992" w:type="dxa"/>
            <w:shd w:val="clear" w:color="auto" w:fill="FFFFFF"/>
            <w:textDirection w:val="btLr"/>
          </w:tcPr>
          <w:p w:rsidR="00460770" w:rsidRPr="00282F11" w:rsidRDefault="00460770" w:rsidP="00460770">
            <w:pPr>
              <w:ind w:left="113" w:right="113"/>
              <w:jc w:val="center"/>
              <w:rPr>
                <w:rFonts w:ascii="Times New Roman" w:eastAsia="Times New Roman" w:hAnsi="Times New Roman" w:cs="Times New Roman"/>
                <w:color w:val="auto"/>
              </w:rPr>
            </w:pPr>
            <w:r w:rsidRPr="00460770">
              <w:rPr>
                <w:rFonts w:ascii="Times New Roman" w:eastAsia="Times New Roman" w:hAnsi="Times New Roman" w:cs="Times New Roman"/>
                <w:color w:val="auto"/>
              </w:rPr>
              <w:t>Наличие кондиционера</w:t>
            </w:r>
            <w:r w:rsidR="00173334">
              <w:rPr>
                <w:rFonts w:ascii="Times New Roman" w:eastAsia="Times New Roman" w:hAnsi="Times New Roman" w:cs="Times New Roman"/>
                <w:color w:val="auto"/>
              </w:rPr>
              <w:t xml:space="preserve"> (да/нет)</w:t>
            </w:r>
          </w:p>
        </w:tc>
        <w:tc>
          <w:tcPr>
            <w:tcW w:w="992" w:type="dxa"/>
            <w:shd w:val="clear" w:color="auto" w:fill="FFFFFF"/>
            <w:textDirection w:val="btLr"/>
          </w:tcPr>
          <w:p w:rsidR="00460770" w:rsidRPr="00282F11" w:rsidRDefault="00460770" w:rsidP="00460770">
            <w:pPr>
              <w:ind w:left="113" w:right="113"/>
              <w:jc w:val="center"/>
              <w:rPr>
                <w:rFonts w:ascii="Times New Roman" w:eastAsia="Times New Roman" w:hAnsi="Times New Roman" w:cs="Times New Roman"/>
                <w:color w:val="auto"/>
              </w:rPr>
            </w:pPr>
            <w:r w:rsidRPr="00460770">
              <w:rPr>
                <w:rFonts w:ascii="Times New Roman" w:eastAsia="Times New Roman" w:hAnsi="Times New Roman" w:cs="Times New Roman"/>
                <w:color w:val="auto"/>
              </w:rPr>
              <w:t>Наличие низкого пола</w:t>
            </w:r>
            <w:r w:rsidR="00173334">
              <w:rPr>
                <w:rFonts w:ascii="Times New Roman" w:eastAsia="Times New Roman" w:hAnsi="Times New Roman" w:cs="Times New Roman"/>
                <w:color w:val="auto"/>
              </w:rPr>
              <w:t xml:space="preserve"> (да/нет)</w:t>
            </w:r>
          </w:p>
        </w:tc>
        <w:tc>
          <w:tcPr>
            <w:tcW w:w="993" w:type="dxa"/>
            <w:shd w:val="clear" w:color="auto" w:fill="FFFFFF"/>
            <w:textDirection w:val="btLr"/>
          </w:tcPr>
          <w:p w:rsidR="00460770" w:rsidRPr="00282F11" w:rsidRDefault="00460770" w:rsidP="00460770">
            <w:pPr>
              <w:ind w:left="113" w:right="113"/>
              <w:jc w:val="center"/>
              <w:rPr>
                <w:rFonts w:ascii="Times New Roman" w:eastAsia="Times New Roman" w:hAnsi="Times New Roman" w:cs="Times New Roman"/>
                <w:color w:val="auto"/>
              </w:rPr>
            </w:pPr>
            <w:r w:rsidRPr="00460770">
              <w:rPr>
                <w:rFonts w:ascii="Times New Roman" w:eastAsia="Times New Roman" w:hAnsi="Times New Roman" w:cs="Times New Roman"/>
                <w:color w:val="auto"/>
              </w:rPr>
              <w:t>Наличие кресел повышенной комфортабельности</w:t>
            </w:r>
            <w:r w:rsidR="00173334">
              <w:rPr>
                <w:rFonts w:ascii="Times New Roman" w:eastAsia="Times New Roman" w:hAnsi="Times New Roman" w:cs="Times New Roman"/>
                <w:color w:val="auto"/>
              </w:rPr>
              <w:t>(да/нет)</w:t>
            </w:r>
          </w:p>
        </w:tc>
        <w:tc>
          <w:tcPr>
            <w:tcW w:w="850" w:type="dxa"/>
            <w:shd w:val="clear" w:color="auto" w:fill="FFFFFF"/>
            <w:textDirection w:val="btLr"/>
          </w:tcPr>
          <w:p w:rsidR="00460770" w:rsidRPr="00282F11" w:rsidRDefault="00460770" w:rsidP="00460770">
            <w:pPr>
              <w:ind w:left="113" w:right="113"/>
              <w:jc w:val="center"/>
              <w:rPr>
                <w:rFonts w:ascii="Times New Roman" w:eastAsia="Times New Roman" w:hAnsi="Times New Roman" w:cs="Times New Roman"/>
                <w:color w:val="auto"/>
              </w:rPr>
            </w:pPr>
            <w:r w:rsidRPr="00460770">
              <w:rPr>
                <w:rFonts w:ascii="Times New Roman" w:eastAsia="Times New Roman" w:hAnsi="Times New Roman" w:cs="Times New Roman"/>
                <w:color w:val="auto"/>
              </w:rPr>
              <w:t>Наличие багажных отделений</w:t>
            </w:r>
            <w:r w:rsidR="00173334">
              <w:rPr>
                <w:rFonts w:ascii="Times New Roman" w:eastAsia="Times New Roman" w:hAnsi="Times New Roman" w:cs="Times New Roman"/>
                <w:color w:val="auto"/>
              </w:rPr>
              <w:t xml:space="preserve"> (да/нет)</w:t>
            </w:r>
          </w:p>
        </w:tc>
        <w:tc>
          <w:tcPr>
            <w:tcW w:w="903" w:type="dxa"/>
            <w:shd w:val="clear" w:color="auto" w:fill="FFFFFF"/>
            <w:textDirection w:val="btLr"/>
          </w:tcPr>
          <w:p w:rsidR="00460770" w:rsidRPr="00282F11" w:rsidRDefault="00460770" w:rsidP="00460770">
            <w:pPr>
              <w:ind w:left="113" w:right="113"/>
              <w:jc w:val="center"/>
              <w:rPr>
                <w:rFonts w:ascii="Times New Roman" w:eastAsia="Times New Roman" w:hAnsi="Times New Roman" w:cs="Times New Roman"/>
                <w:color w:val="auto"/>
              </w:rPr>
            </w:pPr>
            <w:r w:rsidRPr="00460770">
              <w:rPr>
                <w:rFonts w:ascii="Times New Roman" w:eastAsia="Times New Roman" w:hAnsi="Times New Roman" w:cs="Times New Roman"/>
                <w:color w:val="auto"/>
              </w:rPr>
              <w:t>Наличие систем безналичной оплаты проезда</w:t>
            </w:r>
            <w:r w:rsidR="00173334">
              <w:rPr>
                <w:rFonts w:ascii="Times New Roman" w:eastAsia="Times New Roman" w:hAnsi="Times New Roman" w:cs="Times New Roman"/>
                <w:color w:val="auto"/>
              </w:rPr>
              <w:t xml:space="preserve"> (да/нет)</w:t>
            </w:r>
          </w:p>
        </w:tc>
      </w:tr>
      <w:tr w:rsidR="00EA3C77" w:rsidRPr="00282F11" w:rsidTr="00EA3C77">
        <w:trPr>
          <w:trHeight w:val="397"/>
        </w:trPr>
        <w:tc>
          <w:tcPr>
            <w:tcW w:w="562" w:type="dxa"/>
            <w:shd w:val="clear" w:color="auto" w:fill="FFFFFF"/>
          </w:tcPr>
          <w:p w:rsidR="00460770" w:rsidRPr="00282F11" w:rsidRDefault="00EA3C77" w:rsidP="00460770">
            <w:pPr>
              <w:jc w:val="center"/>
              <w:rPr>
                <w:rFonts w:ascii="Times New Roman" w:eastAsia="Times New Roman" w:hAnsi="Times New Roman" w:cs="Times New Roman"/>
                <w:color w:val="auto"/>
              </w:rPr>
            </w:pPr>
            <w:r>
              <w:rPr>
                <w:rFonts w:ascii="Times New Roman" w:eastAsia="Times New Roman" w:hAnsi="Times New Roman" w:cs="Times New Roman"/>
                <w:color w:val="auto"/>
              </w:rPr>
              <w:t>1</w:t>
            </w:r>
          </w:p>
        </w:tc>
        <w:tc>
          <w:tcPr>
            <w:tcW w:w="2504" w:type="dxa"/>
            <w:shd w:val="clear" w:color="auto" w:fill="FFFFFF"/>
          </w:tcPr>
          <w:p w:rsidR="00460770" w:rsidRPr="00282F11" w:rsidRDefault="00EA3C77" w:rsidP="00460770">
            <w:pPr>
              <w:jc w:val="center"/>
              <w:rPr>
                <w:rFonts w:ascii="Times New Roman" w:eastAsia="Times New Roman" w:hAnsi="Times New Roman" w:cs="Times New Roman"/>
                <w:color w:val="auto"/>
              </w:rPr>
            </w:pPr>
            <w:r>
              <w:rPr>
                <w:rFonts w:ascii="Times New Roman" w:eastAsia="Times New Roman" w:hAnsi="Times New Roman" w:cs="Times New Roman"/>
                <w:color w:val="auto"/>
              </w:rPr>
              <w:t>2</w:t>
            </w:r>
          </w:p>
        </w:tc>
        <w:tc>
          <w:tcPr>
            <w:tcW w:w="1276" w:type="dxa"/>
            <w:shd w:val="clear" w:color="auto" w:fill="FFFFFF"/>
          </w:tcPr>
          <w:p w:rsidR="00460770" w:rsidRPr="00282F11" w:rsidRDefault="00EA3C77" w:rsidP="00460770">
            <w:pPr>
              <w:jc w:val="center"/>
              <w:rPr>
                <w:rFonts w:ascii="Times New Roman" w:eastAsia="Times New Roman" w:hAnsi="Times New Roman" w:cs="Times New Roman"/>
                <w:color w:val="auto"/>
              </w:rPr>
            </w:pPr>
            <w:r>
              <w:rPr>
                <w:rFonts w:ascii="Times New Roman" w:eastAsia="Times New Roman" w:hAnsi="Times New Roman" w:cs="Times New Roman"/>
                <w:color w:val="auto"/>
              </w:rPr>
              <w:t>3</w:t>
            </w:r>
          </w:p>
        </w:tc>
        <w:tc>
          <w:tcPr>
            <w:tcW w:w="1559" w:type="dxa"/>
            <w:shd w:val="clear" w:color="auto" w:fill="FFFFFF"/>
          </w:tcPr>
          <w:p w:rsidR="00460770" w:rsidRPr="00282F11" w:rsidRDefault="00EA3C77" w:rsidP="00460770">
            <w:pPr>
              <w:jc w:val="center"/>
              <w:rPr>
                <w:rFonts w:ascii="Times New Roman" w:eastAsia="Times New Roman" w:hAnsi="Times New Roman" w:cs="Times New Roman"/>
                <w:color w:val="auto"/>
              </w:rPr>
            </w:pPr>
            <w:r>
              <w:rPr>
                <w:rFonts w:ascii="Times New Roman" w:eastAsia="Times New Roman" w:hAnsi="Times New Roman" w:cs="Times New Roman"/>
                <w:color w:val="auto"/>
              </w:rPr>
              <w:t>4</w:t>
            </w:r>
          </w:p>
        </w:tc>
        <w:tc>
          <w:tcPr>
            <w:tcW w:w="1134" w:type="dxa"/>
            <w:shd w:val="clear" w:color="auto" w:fill="FFFFFF"/>
          </w:tcPr>
          <w:p w:rsidR="00460770" w:rsidRPr="00282F11" w:rsidRDefault="00EA3C77" w:rsidP="00460770">
            <w:pPr>
              <w:jc w:val="center"/>
              <w:rPr>
                <w:rFonts w:ascii="Times New Roman" w:eastAsia="Times New Roman" w:hAnsi="Times New Roman" w:cs="Times New Roman"/>
                <w:color w:val="auto"/>
              </w:rPr>
            </w:pPr>
            <w:r>
              <w:rPr>
                <w:rFonts w:ascii="Times New Roman" w:eastAsia="Times New Roman" w:hAnsi="Times New Roman" w:cs="Times New Roman"/>
                <w:color w:val="auto"/>
              </w:rPr>
              <w:t>5</w:t>
            </w:r>
          </w:p>
        </w:tc>
        <w:tc>
          <w:tcPr>
            <w:tcW w:w="992" w:type="dxa"/>
            <w:shd w:val="clear" w:color="auto" w:fill="FFFFFF"/>
          </w:tcPr>
          <w:p w:rsidR="00460770" w:rsidRPr="00282F11" w:rsidRDefault="00EA3C77" w:rsidP="00460770">
            <w:pPr>
              <w:jc w:val="center"/>
              <w:rPr>
                <w:rFonts w:ascii="Times New Roman" w:eastAsia="Times New Roman" w:hAnsi="Times New Roman" w:cs="Times New Roman"/>
                <w:color w:val="auto"/>
              </w:rPr>
            </w:pPr>
            <w:r>
              <w:rPr>
                <w:rFonts w:ascii="Times New Roman" w:eastAsia="Times New Roman" w:hAnsi="Times New Roman" w:cs="Times New Roman"/>
                <w:color w:val="auto"/>
              </w:rPr>
              <w:t>6</w:t>
            </w:r>
          </w:p>
        </w:tc>
        <w:tc>
          <w:tcPr>
            <w:tcW w:w="993" w:type="dxa"/>
            <w:shd w:val="clear" w:color="auto" w:fill="FFFFFF"/>
          </w:tcPr>
          <w:p w:rsidR="00460770" w:rsidRPr="00282F11" w:rsidRDefault="00EA3C77" w:rsidP="00460770">
            <w:pPr>
              <w:ind w:left="280"/>
              <w:jc w:val="center"/>
              <w:rPr>
                <w:rFonts w:ascii="Times New Roman" w:eastAsia="Times New Roman" w:hAnsi="Times New Roman" w:cs="Times New Roman"/>
                <w:color w:val="auto"/>
              </w:rPr>
            </w:pPr>
            <w:r>
              <w:rPr>
                <w:rFonts w:ascii="Times New Roman" w:eastAsia="Times New Roman" w:hAnsi="Times New Roman" w:cs="Times New Roman"/>
                <w:color w:val="auto"/>
              </w:rPr>
              <w:t>7</w:t>
            </w:r>
          </w:p>
        </w:tc>
        <w:tc>
          <w:tcPr>
            <w:tcW w:w="992" w:type="dxa"/>
            <w:shd w:val="clear" w:color="auto" w:fill="FFFFFF"/>
          </w:tcPr>
          <w:p w:rsidR="00460770" w:rsidRPr="00282F11" w:rsidRDefault="00EA3C77" w:rsidP="00460770">
            <w:pPr>
              <w:jc w:val="center"/>
              <w:rPr>
                <w:rFonts w:ascii="Times New Roman" w:eastAsia="Times New Roman" w:hAnsi="Times New Roman" w:cs="Times New Roman"/>
                <w:color w:val="auto"/>
              </w:rPr>
            </w:pPr>
            <w:r>
              <w:rPr>
                <w:rFonts w:ascii="Times New Roman" w:eastAsia="Times New Roman" w:hAnsi="Times New Roman" w:cs="Times New Roman"/>
                <w:color w:val="auto"/>
              </w:rPr>
              <w:t>8</w:t>
            </w:r>
          </w:p>
        </w:tc>
        <w:tc>
          <w:tcPr>
            <w:tcW w:w="992" w:type="dxa"/>
            <w:shd w:val="clear" w:color="auto" w:fill="FFFFFF"/>
          </w:tcPr>
          <w:p w:rsidR="00460770" w:rsidRPr="00282F11" w:rsidRDefault="00EA3C77" w:rsidP="00460770">
            <w:pPr>
              <w:jc w:val="center"/>
              <w:rPr>
                <w:rFonts w:ascii="Times New Roman" w:eastAsia="Times New Roman" w:hAnsi="Times New Roman" w:cs="Times New Roman"/>
                <w:color w:val="auto"/>
              </w:rPr>
            </w:pPr>
            <w:r>
              <w:rPr>
                <w:rFonts w:ascii="Times New Roman" w:eastAsia="Times New Roman" w:hAnsi="Times New Roman" w:cs="Times New Roman"/>
                <w:color w:val="auto"/>
              </w:rPr>
              <w:t>9</w:t>
            </w:r>
          </w:p>
        </w:tc>
        <w:tc>
          <w:tcPr>
            <w:tcW w:w="992" w:type="dxa"/>
            <w:shd w:val="clear" w:color="auto" w:fill="FFFFFF"/>
          </w:tcPr>
          <w:p w:rsidR="00460770" w:rsidRPr="00282F11" w:rsidRDefault="00EA3C77" w:rsidP="00460770">
            <w:pPr>
              <w:jc w:val="center"/>
              <w:rPr>
                <w:rFonts w:ascii="Times New Roman" w:eastAsia="Times New Roman" w:hAnsi="Times New Roman" w:cs="Times New Roman"/>
                <w:color w:val="auto"/>
              </w:rPr>
            </w:pPr>
            <w:r>
              <w:rPr>
                <w:rFonts w:ascii="Times New Roman" w:eastAsia="Times New Roman" w:hAnsi="Times New Roman" w:cs="Times New Roman"/>
                <w:color w:val="auto"/>
              </w:rPr>
              <w:t>10</w:t>
            </w:r>
          </w:p>
        </w:tc>
        <w:tc>
          <w:tcPr>
            <w:tcW w:w="993" w:type="dxa"/>
            <w:shd w:val="clear" w:color="auto" w:fill="FFFFFF"/>
          </w:tcPr>
          <w:p w:rsidR="00460770" w:rsidRPr="00282F11" w:rsidRDefault="00EA3C77" w:rsidP="00460770">
            <w:pPr>
              <w:jc w:val="center"/>
              <w:rPr>
                <w:rFonts w:ascii="Times New Roman" w:eastAsia="Times New Roman" w:hAnsi="Times New Roman" w:cs="Times New Roman"/>
                <w:color w:val="auto"/>
              </w:rPr>
            </w:pPr>
            <w:r>
              <w:rPr>
                <w:rFonts w:ascii="Times New Roman" w:eastAsia="Times New Roman" w:hAnsi="Times New Roman" w:cs="Times New Roman"/>
                <w:color w:val="auto"/>
              </w:rPr>
              <w:t>11</w:t>
            </w:r>
          </w:p>
        </w:tc>
        <w:tc>
          <w:tcPr>
            <w:tcW w:w="850" w:type="dxa"/>
            <w:shd w:val="clear" w:color="auto" w:fill="FFFFFF"/>
          </w:tcPr>
          <w:p w:rsidR="00460770" w:rsidRPr="00282F11" w:rsidRDefault="00EA3C77" w:rsidP="00460770">
            <w:pPr>
              <w:jc w:val="center"/>
              <w:rPr>
                <w:rFonts w:ascii="Times New Roman" w:eastAsia="Times New Roman" w:hAnsi="Times New Roman" w:cs="Times New Roman"/>
                <w:color w:val="auto"/>
              </w:rPr>
            </w:pPr>
            <w:r>
              <w:rPr>
                <w:rFonts w:ascii="Times New Roman" w:eastAsia="Times New Roman" w:hAnsi="Times New Roman" w:cs="Times New Roman"/>
                <w:color w:val="auto"/>
              </w:rPr>
              <w:t>12</w:t>
            </w:r>
          </w:p>
        </w:tc>
        <w:tc>
          <w:tcPr>
            <w:tcW w:w="903" w:type="dxa"/>
            <w:shd w:val="clear" w:color="auto" w:fill="FFFFFF"/>
          </w:tcPr>
          <w:p w:rsidR="00460770" w:rsidRPr="00282F11" w:rsidRDefault="00EA3C77" w:rsidP="00460770">
            <w:pPr>
              <w:jc w:val="center"/>
              <w:rPr>
                <w:rFonts w:ascii="Times New Roman" w:eastAsia="Times New Roman" w:hAnsi="Times New Roman" w:cs="Times New Roman"/>
                <w:color w:val="auto"/>
              </w:rPr>
            </w:pPr>
            <w:r>
              <w:rPr>
                <w:rFonts w:ascii="Times New Roman" w:eastAsia="Times New Roman" w:hAnsi="Times New Roman" w:cs="Times New Roman"/>
                <w:color w:val="auto"/>
              </w:rPr>
              <w:t>13</w:t>
            </w:r>
          </w:p>
        </w:tc>
      </w:tr>
      <w:tr w:rsidR="00EA3C77" w:rsidRPr="00282F11" w:rsidTr="00EA3C77">
        <w:trPr>
          <w:trHeight w:val="823"/>
        </w:trPr>
        <w:tc>
          <w:tcPr>
            <w:tcW w:w="562" w:type="dxa"/>
            <w:shd w:val="clear" w:color="auto" w:fill="FFFFFF"/>
          </w:tcPr>
          <w:p w:rsidR="00460770" w:rsidRPr="00282F11" w:rsidRDefault="00460770" w:rsidP="00460770">
            <w:pPr>
              <w:jc w:val="center"/>
            </w:pPr>
          </w:p>
        </w:tc>
        <w:tc>
          <w:tcPr>
            <w:tcW w:w="2504" w:type="dxa"/>
            <w:shd w:val="clear" w:color="auto" w:fill="FFFFFF"/>
          </w:tcPr>
          <w:p w:rsidR="00460770" w:rsidRPr="00282F11" w:rsidRDefault="00460770" w:rsidP="00460770">
            <w:pPr>
              <w:jc w:val="center"/>
            </w:pPr>
          </w:p>
        </w:tc>
        <w:tc>
          <w:tcPr>
            <w:tcW w:w="1276" w:type="dxa"/>
            <w:shd w:val="clear" w:color="auto" w:fill="FFFFFF"/>
          </w:tcPr>
          <w:p w:rsidR="00460770" w:rsidRPr="00282F11" w:rsidRDefault="00460770" w:rsidP="00460770">
            <w:pPr>
              <w:jc w:val="center"/>
            </w:pPr>
          </w:p>
        </w:tc>
        <w:tc>
          <w:tcPr>
            <w:tcW w:w="1559" w:type="dxa"/>
            <w:shd w:val="clear" w:color="auto" w:fill="FFFFFF"/>
          </w:tcPr>
          <w:p w:rsidR="00460770" w:rsidRPr="00282F11" w:rsidRDefault="00460770" w:rsidP="00460770">
            <w:pPr>
              <w:jc w:val="center"/>
            </w:pPr>
          </w:p>
        </w:tc>
        <w:tc>
          <w:tcPr>
            <w:tcW w:w="1134" w:type="dxa"/>
            <w:shd w:val="clear" w:color="auto" w:fill="FFFFFF"/>
          </w:tcPr>
          <w:p w:rsidR="00460770" w:rsidRPr="00282F11" w:rsidRDefault="00460770" w:rsidP="00460770">
            <w:pPr>
              <w:jc w:val="center"/>
            </w:pPr>
          </w:p>
        </w:tc>
        <w:tc>
          <w:tcPr>
            <w:tcW w:w="992" w:type="dxa"/>
            <w:shd w:val="clear" w:color="auto" w:fill="FFFFFF"/>
          </w:tcPr>
          <w:p w:rsidR="00460770" w:rsidRPr="00282F11" w:rsidRDefault="00460770" w:rsidP="00460770">
            <w:pPr>
              <w:jc w:val="center"/>
            </w:pPr>
          </w:p>
        </w:tc>
        <w:tc>
          <w:tcPr>
            <w:tcW w:w="993" w:type="dxa"/>
            <w:shd w:val="clear" w:color="auto" w:fill="FFFFFF"/>
          </w:tcPr>
          <w:p w:rsidR="00460770" w:rsidRPr="00282F11" w:rsidRDefault="00460770" w:rsidP="00460770">
            <w:pPr>
              <w:jc w:val="center"/>
            </w:pPr>
          </w:p>
        </w:tc>
        <w:tc>
          <w:tcPr>
            <w:tcW w:w="992" w:type="dxa"/>
            <w:shd w:val="clear" w:color="auto" w:fill="FFFFFF"/>
          </w:tcPr>
          <w:p w:rsidR="00460770" w:rsidRPr="00282F11" w:rsidRDefault="00460770" w:rsidP="00460770">
            <w:pPr>
              <w:jc w:val="center"/>
            </w:pPr>
          </w:p>
        </w:tc>
        <w:tc>
          <w:tcPr>
            <w:tcW w:w="992" w:type="dxa"/>
            <w:shd w:val="clear" w:color="auto" w:fill="FFFFFF"/>
          </w:tcPr>
          <w:p w:rsidR="00460770" w:rsidRPr="00282F11" w:rsidRDefault="00460770" w:rsidP="00460770">
            <w:pPr>
              <w:jc w:val="center"/>
            </w:pPr>
          </w:p>
        </w:tc>
        <w:tc>
          <w:tcPr>
            <w:tcW w:w="992" w:type="dxa"/>
            <w:shd w:val="clear" w:color="auto" w:fill="FFFFFF"/>
          </w:tcPr>
          <w:p w:rsidR="00460770" w:rsidRPr="00282F11" w:rsidRDefault="00460770" w:rsidP="00460770">
            <w:pPr>
              <w:jc w:val="center"/>
            </w:pPr>
          </w:p>
        </w:tc>
        <w:tc>
          <w:tcPr>
            <w:tcW w:w="993" w:type="dxa"/>
            <w:shd w:val="clear" w:color="auto" w:fill="FFFFFF"/>
          </w:tcPr>
          <w:p w:rsidR="00460770" w:rsidRPr="00282F11" w:rsidRDefault="00460770" w:rsidP="00460770">
            <w:pPr>
              <w:jc w:val="center"/>
            </w:pPr>
          </w:p>
        </w:tc>
        <w:tc>
          <w:tcPr>
            <w:tcW w:w="850" w:type="dxa"/>
            <w:shd w:val="clear" w:color="auto" w:fill="FFFFFF"/>
          </w:tcPr>
          <w:p w:rsidR="00460770" w:rsidRPr="00282F11" w:rsidRDefault="00460770" w:rsidP="00460770">
            <w:pPr>
              <w:jc w:val="center"/>
            </w:pPr>
          </w:p>
        </w:tc>
        <w:tc>
          <w:tcPr>
            <w:tcW w:w="903" w:type="dxa"/>
            <w:shd w:val="clear" w:color="auto" w:fill="FFFFFF"/>
          </w:tcPr>
          <w:p w:rsidR="00460770" w:rsidRPr="00282F11" w:rsidRDefault="00460770" w:rsidP="00460770">
            <w:pPr>
              <w:jc w:val="center"/>
            </w:pPr>
          </w:p>
        </w:tc>
      </w:tr>
    </w:tbl>
    <w:p w:rsidR="00121F4D" w:rsidRDefault="00121F4D" w:rsidP="00121F4D">
      <w:pPr>
        <w:widowControl/>
        <w:jc w:val="both"/>
        <w:rPr>
          <w:rFonts w:ascii="Times New Roman" w:hAnsi="Times New Roman" w:cs="Times New Roman"/>
          <w:sz w:val="28"/>
          <w:szCs w:val="28"/>
        </w:rPr>
      </w:pPr>
    </w:p>
    <w:p w:rsidR="00173334" w:rsidRPr="00946514" w:rsidRDefault="00173334" w:rsidP="00173334">
      <w:pPr>
        <w:spacing w:before="243"/>
        <w:jc w:val="center"/>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_________________________________________________________________</w:t>
      </w:r>
    </w:p>
    <w:p w:rsidR="00173334" w:rsidRPr="00946514" w:rsidRDefault="00173334" w:rsidP="00173334">
      <w:pPr>
        <w:spacing w:after="214" w:line="280" w:lineRule="exact"/>
        <w:ind w:right="20"/>
        <w:jc w:val="center"/>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w:t>
      </w:r>
      <w:proofErr w:type="gramStart"/>
      <w:r w:rsidRPr="00946514">
        <w:rPr>
          <w:rFonts w:ascii="Times New Roman" w:eastAsia="Times New Roman" w:hAnsi="Times New Roman" w:cs="Times New Roman"/>
          <w:color w:val="auto"/>
          <w:sz w:val="28"/>
          <w:szCs w:val="28"/>
        </w:rPr>
        <w:t>должность</w:t>
      </w:r>
      <w:proofErr w:type="gramEnd"/>
      <w:r w:rsidRPr="00946514">
        <w:rPr>
          <w:rFonts w:ascii="Times New Roman" w:eastAsia="Times New Roman" w:hAnsi="Times New Roman" w:cs="Times New Roman"/>
          <w:color w:val="auto"/>
          <w:sz w:val="28"/>
          <w:szCs w:val="28"/>
        </w:rPr>
        <w:t>, подпись, Ф.И.О. претендента)</w:t>
      </w:r>
    </w:p>
    <w:p w:rsidR="00173334" w:rsidRPr="00946514" w:rsidRDefault="00173334" w:rsidP="00173334">
      <w:pPr>
        <w:spacing w:after="214" w:line="280" w:lineRule="exact"/>
        <w:ind w:left="6804"/>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М.П.</w:t>
      </w:r>
    </w:p>
    <w:p w:rsidR="00173334" w:rsidRDefault="00173334" w:rsidP="00173334">
      <w:pPr>
        <w:tabs>
          <w:tab w:val="left" w:pos="688"/>
          <w:tab w:val="left" w:pos="2581"/>
        </w:tabs>
        <w:spacing w:line="280" w:lineRule="exact"/>
        <w:ind w:left="6804"/>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u w:val="single"/>
        </w:rPr>
        <w:t>«</w:t>
      </w:r>
      <w:r w:rsidRPr="00946514">
        <w:rPr>
          <w:rFonts w:ascii="Times New Roman" w:eastAsia="Times New Roman" w:hAnsi="Times New Roman" w:cs="Times New Roman"/>
          <w:color w:val="auto"/>
          <w:sz w:val="28"/>
          <w:szCs w:val="28"/>
          <w:u w:val="single"/>
        </w:rPr>
        <w:tab/>
      </w:r>
      <w:r w:rsidR="00E2561D">
        <w:rPr>
          <w:rFonts w:ascii="Times New Roman" w:eastAsia="Times New Roman" w:hAnsi="Times New Roman" w:cs="Times New Roman"/>
          <w:color w:val="auto"/>
          <w:sz w:val="28"/>
          <w:szCs w:val="28"/>
          <w:u w:val="single"/>
        </w:rPr>
        <w:t>___</w:t>
      </w:r>
      <w:r w:rsidRPr="00946514">
        <w:rPr>
          <w:rFonts w:ascii="Times New Roman" w:eastAsia="Times New Roman" w:hAnsi="Times New Roman" w:cs="Times New Roman"/>
          <w:color w:val="auto"/>
          <w:sz w:val="28"/>
          <w:szCs w:val="28"/>
          <w:u w:val="single"/>
        </w:rPr>
        <w:t>»</w:t>
      </w:r>
      <w:r w:rsidR="00E2561D">
        <w:rPr>
          <w:rFonts w:ascii="Times New Roman" w:eastAsia="Times New Roman" w:hAnsi="Times New Roman" w:cs="Times New Roman"/>
          <w:color w:val="auto"/>
          <w:sz w:val="28"/>
          <w:szCs w:val="28"/>
          <w:u w:val="single"/>
        </w:rPr>
        <w:t>__________</w:t>
      </w:r>
      <w:r w:rsidRPr="00946514">
        <w:rPr>
          <w:rFonts w:ascii="Times New Roman" w:eastAsia="Times New Roman" w:hAnsi="Times New Roman" w:cs="Times New Roman"/>
          <w:color w:val="auto"/>
          <w:sz w:val="28"/>
          <w:szCs w:val="28"/>
          <w:u w:val="single"/>
        </w:rPr>
        <w:tab/>
        <w:t>20     г</w:t>
      </w:r>
      <w:r w:rsidRPr="00946514">
        <w:rPr>
          <w:rFonts w:ascii="Times New Roman" w:eastAsia="Times New Roman" w:hAnsi="Times New Roman" w:cs="Times New Roman"/>
          <w:color w:val="auto"/>
          <w:sz w:val="28"/>
          <w:szCs w:val="28"/>
        </w:rPr>
        <w:t>.</w:t>
      </w:r>
    </w:p>
    <w:p w:rsidR="00121F4D" w:rsidRDefault="00121F4D" w:rsidP="00282F11">
      <w:pPr>
        <w:autoSpaceDE w:val="0"/>
        <w:autoSpaceDN w:val="0"/>
        <w:adjustRightInd w:val="0"/>
        <w:jc w:val="both"/>
        <w:outlineLvl w:val="0"/>
        <w:rPr>
          <w:rFonts w:ascii="Times New Roman" w:hAnsi="Times New Roman" w:cs="Times New Roman"/>
          <w:sz w:val="28"/>
          <w:szCs w:val="28"/>
        </w:rPr>
      </w:pPr>
    </w:p>
    <w:p w:rsidR="00282F11" w:rsidRDefault="00282F11" w:rsidP="00282F11">
      <w:pPr>
        <w:autoSpaceDE w:val="0"/>
        <w:autoSpaceDN w:val="0"/>
        <w:adjustRightInd w:val="0"/>
        <w:jc w:val="both"/>
        <w:outlineLvl w:val="0"/>
        <w:rPr>
          <w:rFonts w:ascii="Times New Roman" w:hAnsi="Times New Roman" w:cs="Times New Roman"/>
          <w:sz w:val="28"/>
          <w:szCs w:val="28"/>
        </w:rPr>
      </w:pPr>
    </w:p>
    <w:p w:rsidR="00282F11" w:rsidRDefault="00282F11" w:rsidP="00282F11">
      <w:pPr>
        <w:autoSpaceDE w:val="0"/>
        <w:autoSpaceDN w:val="0"/>
        <w:adjustRightInd w:val="0"/>
        <w:jc w:val="both"/>
        <w:outlineLvl w:val="0"/>
        <w:rPr>
          <w:rFonts w:ascii="Times New Roman" w:hAnsi="Times New Roman" w:cs="Times New Roman"/>
          <w:sz w:val="28"/>
          <w:szCs w:val="28"/>
        </w:rPr>
      </w:pPr>
    </w:p>
    <w:p w:rsidR="00282F11" w:rsidRDefault="00282F11" w:rsidP="00282F11">
      <w:pPr>
        <w:autoSpaceDE w:val="0"/>
        <w:autoSpaceDN w:val="0"/>
        <w:adjustRightInd w:val="0"/>
        <w:jc w:val="center"/>
        <w:outlineLvl w:val="0"/>
        <w:rPr>
          <w:rFonts w:ascii="Times New Roman" w:hAnsi="Times New Roman" w:cs="Times New Roman"/>
          <w:sz w:val="28"/>
          <w:szCs w:val="28"/>
        </w:rPr>
        <w:sectPr w:rsidR="00282F11" w:rsidSect="00121F4D">
          <w:pgSz w:w="16838" w:h="11906" w:orient="landscape"/>
          <w:pgMar w:top="567" w:right="567" w:bottom="1134" w:left="567" w:header="709" w:footer="709" w:gutter="0"/>
          <w:cols w:space="708"/>
          <w:docGrid w:linePitch="381"/>
        </w:sectPr>
      </w:pPr>
    </w:p>
    <w:p w:rsidR="00946514" w:rsidRPr="00946514" w:rsidRDefault="00946514" w:rsidP="00946514">
      <w:pPr>
        <w:autoSpaceDE w:val="0"/>
        <w:autoSpaceDN w:val="0"/>
        <w:adjustRightInd w:val="0"/>
        <w:ind w:left="5103"/>
        <w:jc w:val="center"/>
        <w:outlineLvl w:val="0"/>
        <w:rPr>
          <w:rFonts w:ascii="Times New Roman" w:hAnsi="Times New Roman" w:cs="Times New Roman"/>
          <w:sz w:val="28"/>
          <w:szCs w:val="28"/>
        </w:rPr>
      </w:pPr>
      <w:r w:rsidRPr="00946514">
        <w:rPr>
          <w:rFonts w:ascii="Times New Roman" w:hAnsi="Times New Roman" w:cs="Times New Roman"/>
          <w:sz w:val="28"/>
          <w:szCs w:val="28"/>
        </w:rPr>
        <w:lastRenderedPageBreak/>
        <w:t xml:space="preserve">УТВЕРЖДЕНА </w:t>
      </w:r>
    </w:p>
    <w:p w:rsidR="00946514" w:rsidRPr="00946514" w:rsidRDefault="00946514" w:rsidP="00946514">
      <w:pPr>
        <w:autoSpaceDE w:val="0"/>
        <w:autoSpaceDN w:val="0"/>
        <w:adjustRightInd w:val="0"/>
        <w:ind w:left="5103"/>
        <w:jc w:val="center"/>
        <w:rPr>
          <w:rFonts w:ascii="Times New Roman" w:hAnsi="Times New Roman" w:cs="Times New Roman"/>
          <w:sz w:val="28"/>
          <w:szCs w:val="28"/>
        </w:rPr>
      </w:pPr>
      <w:proofErr w:type="gramStart"/>
      <w:r w:rsidRPr="00946514">
        <w:rPr>
          <w:rFonts w:ascii="Times New Roman" w:hAnsi="Times New Roman" w:cs="Times New Roman"/>
          <w:sz w:val="28"/>
          <w:szCs w:val="28"/>
        </w:rPr>
        <w:t>постановлением</w:t>
      </w:r>
      <w:proofErr w:type="gramEnd"/>
      <w:r w:rsidRPr="00946514">
        <w:rPr>
          <w:rFonts w:ascii="Times New Roman" w:hAnsi="Times New Roman" w:cs="Times New Roman"/>
          <w:sz w:val="28"/>
          <w:szCs w:val="28"/>
        </w:rPr>
        <w:t xml:space="preserve"> Правительства</w:t>
      </w:r>
    </w:p>
    <w:p w:rsidR="00946514" w:rsidRPr="00946514" w:rsidRDefault="00946514" w:rsidP="00946514">
      <w:pPr>
        <w:autoSpaceDE w:val="0"/>
        <w:autoSpaceDN w:val="0"/>
        <w:adjustRightInd w:val="0"/>
        <w:ind w:left="5103"/>
        <w:jc w:val="center"/>
        <w:rPr>
          <w:rFonts w:ascii="Times New Roman" w:hAnsi="Times New Roman" w:cs="Times New Roman"/>
          <w:sz w:val="28"/>
          <w:szCs w:val="28"/>
        </w:rPr>
      </w:pPr>
      <w:r w:rsidRPr="00946514">
        <w:rPr>
          <w:rFonts w:ascii="Times New Roman" w:hAnsi="Times New Roman" w:cs="Times New Roman"/>
          <w:sz w:val="28"/>
          <w:szCs w:val="28"/>
        </w:rPr>
        <w:t>Республики Дагестан</w:t>
      </w:r>
    </w:p>
    <w:p w:rsidR="00946514" w:rsidRPr="00946514" w:rsidRDefault="00946514" w:rsidP="00946514">
      <w:pPr>
        <w:autoSpaceDE w:val="0"/>
        <w:autoSpaceDN w:val="0"/>
        <w:adjustRightInd w:val="0"/>
        <w:ind w:left="5103"/>
        <w:jc w:val="center"/>
        <w:rPr>
          <w:rFonts w:ascii="Times New Roman" w:hAnsi="Times New Roman" w:cs="Times New Roman"/>
          <w:sz w:val="28"/>
          <w:szCs w:val="28"/>
        </w:rPr>
      </w:pPr>
      <w:proofErr w:type="gramStart"/>
      <w:r w:rsidRPr="00946514">
        <w:rPr>
          <w:rFonts w:ascii="Times New Roman" w:hAnsi="Times New Roman" w:cs="Times New Roman"/>
          <w:sz w:val="28"/>
          <w:szCs w:val="28"/>
        </w:rPr>
        <w:t>от</w:t>
      </w:r>
      <w:proofErr w:type="gramEnd"/>
      <w:r w:rsidRPr="00946514">
        <w:rPr>
          <w:rFonts w:ascii="Times New Roman" w:hAnsi="Times New Roman" w:cs="Times New Roman"/>
          <w:sz w:val="28"/>
          <w:szCs w:val="28"/>
        </w:rPr>
        <w:t xml:space="preserve"> «__»________2016г. №_____</w:t>
      </w:r>
    </w:p>
    <w:p w:rsidR="00946514" w:rsidRPr="00946514" w:rsidRDefault="00946514" w:rsidP="00946514">
      <w:pPr>
        <w:keepNext/>
        <w:keepLines/>
        <w:spacing w:line="324" w:lineRule="exact"/>
        <w:ind w:right="20"/>
        <w:jc w:val="center"/>
        <w:outlineLvl w:val="0"/>
        <w:rPr>
          <w:rFonts w:ascii="Times New Roman" w:eastAsia="Times New Roman" w:hAnsi="Times New Roman" w:cs="Times New Roman"/>
          <w:b/>
          <w:bCs/>
          <w:spacing w:val="70"/>
          <w:sz w:val="28"/>
          <w:szCs w:val="28"/>
          <w:shd w:val="clear" w:color="auto" w:fill="FFFFFF"/>
        </w:rPr>
      </w:pPr>
    </w:p>
    <w:p w:rsidR="00946514" w:rsidRPr="00946514" w:rsidRDefault="00946514" w:rsidP="00946514">
      <w:pPr>
        <w:keepNext/>
        <w:keepLines/>
        <w:spacing w:line="324" w:lineRule="exact"/>
        <w:ind w:right="20"/>
        <w:jc w:val="center"/>
        <w:outlineLvl w:val="0"/>
        <w:rPr>
          <w:rFonts w:ascii="Times New Roman" w:eastAsia="Times New Roman" w:hAnsi="Times New Roman" w:cs="Times New Roman"/>
          <w:b/>
          <w:bCs/>
          <w:spacing w:val="70"/>
          <w:sz w:val="28"/>
          <w:szCs w:val="28"/>
          <w:shd w:val="clear" w:color="auto" w:fill="FFFFFF"/>
        </w:rPr>
      </w:pPr>
    </w:p>
    <w:p w:rsidR="00946514" w:rsidRPr="00946514" w:rsidRDefault="00946514" w:rsidP="00946514">
      <w:pPr>
        <w:keepNext/>
        <w:keepLines/>
        <w:spacing w:line="324" w:lineRule="exact"/>
        <w:ind w:right="20"/>
        <w:jc w:val="center"/>
        <w:outlineLvl w:val="0"/>
        <w:rPr>
          <w:rFonts w:ascii="Times New Roman" w:eastAsia="Times New Roman" w:hAnsi="Times New Roman" w:cs="Times New Roman"/>
          <w:b/>
          <w:bCs/>
          <w:color w:val="auto"/>
          <w:sz w:val="28"/>
          <w:szCs w:val="28"/>
        </w:rPr>
      </w:pPr>
      <w:r w:rsidRPr="00946514">
        <w:rPr>
          <w:rFonts w:ascii="Times New Roman" w:eastAsia="Times New Roman" w:hAnsi="Times New Roman" w:cs="Times New Roman"/>
          <w:b/>
          <w:spacing w:val="70"/>
          <w:sz w:val="28"/>
          <w:szCs w:val="28"/>
          <w:shd w:val="clear" w:color="auto" w:fill="FFFFFF"/>
        </w:rPr>
        <w:t>ШКАЛА</w:t>
      </w:r>
      <w:bookmarkEnd w:id="4"/>
    </w:p>
    <w:p w:rsidR="00946514" w:rsidRPr="00946514" w:rsidRDefault="00946514" w:rsidP="00946514">
      <w:pPr>
        <w:spacing w:line="324" w:lineRule="exact"/>
        <w:ind w:right="20"/>
        <w:jc w:val="center"/>
        <w:rPr>
          <w:rFonts w:ascii="Times New Roman" w:eastAsia="Times New Roman" w:hAnsi="Times New Roman" w:cs="Times New Roman"/>
          <w:b/>
          <w:bCs/>
          <w:color w:val="auto"/>
          <w:sz w:val="28"/>
          <w:szCs w:val="28"/>
        </w:rPr>
      </w:pPr>
      <w:proofErr w:type="gramStart"/>
      <w:r w:rsidRPr="00946514">
        <w:rPr>
          <w:rFonts w:ascii="Times New Roman" w:eastAsia="Times New Roman" w:hAnsi="Times New Roman" w:cs="Times New Roman"/>
          <w:b/>
          <w:bCs/>
          <w:color w:val="auto"/>
          <w:sz w:val="28"/>
          <w:szCs w:val="28"/>
        </w:rPr>
        <w:t>для</w:t>
      </w:r>
      <w:proofErr w:type="gramEnd"/>
      <w:r w:rsidRPr="00946514">
        <w:rPr>
          <w:rFonts w:ascii="Times New Roman" w:eastAsia="Times New Roman" w:hAnsi="Times New Roman" w:cs="Times New Roman"/>
          <w:b/>
          <w:bCs/>
          <w:color w:val="auto"/>
          <w:sz w:val="28"/>
          <w:szCs w:val="28"/>
        </w:rPr>
        <w:t xml:space="preserve"> оценки критериев, предусмотренных частью 3 статьи 24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946514" w:rsidRPr="00946514" w:rsidRDefault="00946514" w:rsidP="00946514">
      <w:pPr>
        <w:spacing w:line="324" w:lineRule="exact"/>
        <w:ind w:right="20"/>
        <w:jc w:val="center"/>
        <w:rPr>
          <w:rFonts w:ascii="Times New Roman" w:eastAsia="Times New Roman" w:hAnsi="Times New Roman" w:cs="Times New Roman"/>
          <w:b/>
          <w:bCs/>
          <w:color w:val="auto"/>
          <w:sz w:val="28"/>
          <w:szCs w:val="28"/>
        </w:rPr>
      </w:pPr>
    </w:p>
    <w:tbl>
      <w:tblPr>
        <w:tblOverlap w:val="never"/>
        <w:tblW w:w="0" w:type="auto"/>
        <w:tblInd w:w="-289" w:type="dxa"/>
        <w:tblCellMar>
          <w:left w:w="10" w:type="dxa"/>
          <w:right w:w="10" w:type="dxa"/>
        </w:tblCellMar>
        <w:tblLook w:val="0000" w:firstRow="0" w:lastRow="0" w:firstColumn="0" w:lastColumn="0" w:noHBand="0" w:noVBand="0"/>
      </w:tblPr>
      <w:tblGrid>
        <w:gridCol w:w="710"/>
        <w:gridCol w:w="7371"/>
        <w:gridCol w:w="1501"/>
      </w:tblGrid>
      <w:tr w:rsidR="00946514" w:rsidRPr="00946514" w:rsidTr="00946514">
        <w:trPr>
          <w:trHeight w:hRule="exact" w:val="757"/>
        </w:trPr>
        <w:tc>
          <w:tcPr>
            <w:tcW w:w="710" w:type="dxa"/>
            <w:tcBorders>
              <w:top w:val="single" w:sz="4" w:space="0" w:color="auto"/>
              <w:left w:val="single" w:sz="4" w:space="0" w:color="auto"/>
            </w:tcBorders>
            <w:shd w:val="clear" w:color="auto" w:fill="FFFFFF"/>
            <w:vAlign w:val="center"/>
          </w:tcPr>
          <w:p w:rsidR="00946514" w:rsidRPr="00946514" w:rsidRDefault="00946514" w:rsidP="00946514">
            <w:pPr>
              <w:spacing w:after="60" w:line="280" w:lineRule="exact"/>
              <w:jc w:val="center"/>
              <w:rPr>
                <w:rFonts w:ascii="Times New Roman" w:eastAsia="Times New Roman" w:hAnsi="Times New Roman" w:cs="Times New Roman"/>
                <w:color w:val="auto"/>
                <w:sz w:val="28"/>
                <w:szCs w:val="28"/>
              </w:rPr>
            </w:pPr>
            <w:r w:rsidRPr="00946514">
              <w:rPr>
                <w:rFonts w:ascii="Times New Roman" w:eastAsia="Times New Roman" w:hAnsi="Times New Roman" w:cs="Times New Roman"/>
                <w:sz w:val="28"/>
                <w:szCs w:val="28"/>
                <w:shd w:val="clear" w:color="auto" w:fill="FFFFFF"/>
              </w:rPr>
              <w:t>№</w:t>
            </w:r>
          </w:p>
          <w:p w:rsidR="00946514" w:rsidRPr="00946514" w:rsidRDefault="00946514" w:rsidP="00946514">
            <w:pPr>
              <w:spacing w:before="60" w:line="280" w:lineRule="exact"/>
              <w:jc w:val="center"/>
              <w:rPr>
                <w:rFonts w:ascii="Times New Roman" w:eastAsia="Times New Roman" w:hAnsi="Times New Roman" w:cs="Times New Roman"/>
                <w:color w:val="auto"/>
                <w:sz w:val="28"/>
                <w:szCs w:val="28"/>
              </w:rPr>
            </w:pPr>
            <w:proofErr w:type="gramStart"/>
            <w:r w:rsidRPr="00946514">
              <w:rPr>
                <w:rFonts w:ascii="Times New Roman" w:eastAsia="Times New Roman" w:hAnsi="Times New Roman" w:cs="Times New Roman"/>
                <w:sz w:val="28"/>
                <w:szCs w:val="28"/>
                <w:shd w:val="clear" w:color="auto" w:fill="FFFFFF"/>
              </w:rPr>
              <w:t>п</w:t>
            </w:r>
            <w:proofErr w:type="gramEnd"/>
            <w:r w:rsidRPr="00946514">
              <w:rPr>
                <w:rFonts w:ascii="Times New Roman" w:eastAsia="Times New Roman" w:hAnsi="Times New Roman" w:cs="Times New Roman"/>
                <w:sz w:val="28"/>
                <w:szCs w:val="28"/>
                <w:shd w:val="clear" w:color="auto" w:fill="FFFFFF"/>
              </w:rPr>
              <w:t>/п</w:t>
            </w:r>
          </w:p>
        </w:tc>
        <w:tc>
          <w:tcPr>
            <w:tcW w:w="7371" w:type="dxa"/>
            <w:tcBorders>
              <w:top w:val="single" w:sz="4" w:space="0" w:color="auto"/>
              <w:left w:val="single" w:sz="4" w:space="0" w:color="auto"/>
            </w:tcBorders>
            <w:shd w:val="clear" w:color="auto" w:fill="FFFFFF"/>
          </w:tcPr>
          <w:p w:rsidR="00946514" w:rsidRPr="00946514" w:rsidRDefault="00946514" w:rsidP="00946514">
            <w:pPr>
              <w:spacing w:line="280" w:lineRule="exact"/>
              <w:ind w:left="131" w:right="132"/>
              <w:jc w:val="center"/>
              <w:rPr>
                <w:rFonts w:ascii="Times New Roman" w:eastAsia="Times New Roman" w:hAnsi="Times New Roman" w:cs="Times New Roman"/>
                <w:color w:val="auto"/>
                <w:sz w:val="28"/>
                <w:szCs w:val="28"/>
              </w:rPr>
            </w:pPr>
            <w:r w:rsidRPr="00946514">
              <w:rPr>
                <w:rFonts w:ascii="Times New Roman" w:eastAsia="Times New Roman" w:hAnsi="Times New Roman" w:cs="Times New Roman"/>
                <w:sz w:val="28"/>
                <w:szCs w:val="28"/>
                <w:shd w:val="clear" w:color="auto" w:fill="FFFFFF"/>
              </w:rPr>
              <w:t>Критерии</w:t>
            </w:r>
          </w:p>
        </w:tc>
        <w:tc>
          <w:tcPr>
            <w:tcW w:w="1501" w:type="dxa"/>
            <w:tcBorders>
              <w:top w:val="single" w:sz="4" w:space="0" w:color="auto"/>
              <w:left w:val="single" w:sz="4" w:space="0" w:color="auto"/>
              <w:right w:val="single" w:sz="4" w:space="0" w:color="auto"/>
            </w:tcBorders>
            <w:shd w:val="clear" w:color="auto" w:fill="FFFFFF"/>
          </w:tcPr>
          <w:p w:rsidR="00946514" w:rsidRPr="00946514" w:rsidRDefault="00946514" w:rsidP="00946514">
            <w:pPr>
              <w:spacing w:line="280" w:lineRule="exact"/>
              <w:ind w:left="131"/>
              <w:jc w:val="center"/>
              <w:rPr>
                <w:rFonts w:ascii="Times New Roman" w:eastAsia="Times New Roman" w:hAnsi="Times New Roman" w:cs="Times New Roman"/>
                <w:color w:val="auto"/>
                <w:sz w:val="28"/>
                <w:szCs w:val="28"/>
              </w:rPr>
            </w:pPr>
            <w:r w:rsidRPr="00946514">
              <w:rPr>
                <w:rFonts w:ascii="Times New Roman" w:eastAsia="Times New Roman" w:hAnsi="Times New Roman" w:cs="Times New Roman"/>
                <w:sz w:val="28"/>
                <w:szCs w:val="28"/>
                <w:shd w:val="clear" w:color="auto" w:fill="FFFFFF"/>
              </w:rPr>
              <w:t>Баллы</w:t>
            </w:r>
          </w:p>
        </w:tc>
      </w:tr>
      <w:tr w:rsidR="00946514" w:rsidRPr="00946514" w:rsidTr="00946514">
        <w:trPr>
          <w:trHeight w:hRule="exact" w:val="285"/>
        </w:trPr>
        <w:tc>
          <w:tcPr>
            <w:tcW w:w="710" w:type="dxa"/>
            <w:tcBorders>
              <w:top w:val="single" w:sz="4" w:space="0" w:color="auto"/>
              <w:left w:val="single" w:sz="4" w:space="0" w:color="auto"/>
            </w:tcBorders>
            <w:shd w:val="clear" w:color="auto" w:fill="FFFFFF"/>
            <w:vAlign w:val="center"/>
          </w:tcPr>
          <w:p w:rsidR="00946514" w:rsidRPr="00946514" w:rsidRDefault="00946514" w:rsidP="00946514">
            <w:pPr>
              <w:spacing w:after="60" w:line="280" w:lineRule="exact"/>
              <w:jc w:val="center"/>
              <w:rPr>
                <w:rFonts w:ascii="Times New Roman" w:eastAsia="Times New Roman" w:hAnsi="Times New Roman" w:cs="Times New Roman"/>
                <w:sz w:val="28"/>
                <w:szCs w:val="28"/>
                <w:shd w:val="clear" w:color="auto" w:fill="FFFFFF"/>
              </w:rPr>
            </w:pPr>
            <w:r w:rsidRPr="00946514">
              <w:rPr>
                <w:rFonts w:ascii="Times New Roman" w:eastAsia="Times New Roman" w:hAnsi="Times New Roman" w:cs="Times New Roman"/>
                <w:sz w:val="28"/>
                <w:szCs w:val="28"/>
                <w:shd w:val="clear" w:color="auto" w:fill="FFFFFF"/>
              </w:rPr>
              <w:t>1</w:t>
            </w:r>
          </w:p>
        </w:tc>
        <w:tc>
          <w:tcPr>
            <w:tcW w:w="7371" w:type="dxa"/>
            <w:tcBorders>
              <w:top w:val="single" w:sz="4" w:space="0" w:color="auto"/>
              <w:left w:val="single" w:sz="4" w:space="0" w:color="auto"/>
            </w:tcBorders>
            <w:shd w:val="clear" w:color="auto" w:fill="FFFFFF"/>
          </w:tcPr>
          <w:p w:rsidR="00946514" w:rsidRPr="00946514" w:rsidRDefault="00946514" w:rsidP="00946514">
            <w:pPr>
              <w:spacing w:line="280" w:lineRule="exact"/>
              <w:ind w:left="131" w:right="132"/>
              <w:jc w:val="center"/>
              <w:rPr>
                <w:rFonts w:ascii="Times New Roman" w:eastAsia="Times New Roman" w:hAnsi="Times New Roman" w:cs="Times New Roman"/>
                <w:sz w:val="28"/>
                <w:szCs w:val="28"/>
                <w:shd w:val="clear" w:color="auto" w:fill="FFFFFF"/>
              </w:rPr>
            </w:pPr>
            <w:r w:rsidRPr="00946514">
              <w:rPr>
                <w:rFonts w:ascii="Times New Roman" w:eastAsia="Times New Roman" w:hAnsi="Times New Roman" w:cs="Times New Roman"/>
                <w:sz w:val="28"/>
                <w:szCs w:val="28"/>
                <w:shd w:val="clear" w:color="auto" w:fill="FFFFFF"/>
              </w:rPr>
              <w:t>2</w:t>
            </w:r>
          </w:p>
        </w:tc>
        <w:tc>
          <w:tcPr>
            <w:tcW w:w="1501" w:type="dxa"/>
            <w:tcBorders>
              <w:top w:val="single" w:sz="4" w:space="0" w:color="auto"/>
              <w:left w:val="single" w:sz="4" w:space="0" w:color="auto"/>
              <w:right w:val="single" w:sz="4" w:space="0" w:color="auto"/>
            </w:tcBorders>
            <w:shd w:val="clear" w:color="auto" w:fill="FFFFFF"/>
          </w:tcPr>
          <w:p w:rsidR="00946514" w:rsidRPr="00946514" w:rsidRDefault="00946514" w:rsidP="00946514">
            <w:pPr>
              <w:spacing w:line="280" w:lineRule="exact"/>
              <w:ind w:left="131"/>
              <w:jc w:val="center"/>
              <w:rPr>
                <w:rFonts w:ascii="Times New Roman" w:eastAsia="Times New Roman" w:hAnsi="Times New Roman" w:cs="Times New Roman"/>
                <w:sz w:val="28"/>
                <w:szCs w:val="28"/>
                <w:shd w:val="clear" w:color="auto" w:fill="FFFFFF"/>
              </w:rPr>
            </w:pPr>
            <w:r w:rsidRPr="00946514">
              <w:rPr>
                <w:rFonts w:ascii="Times New Roman" w:eastAsia="Times New Roman" w:hAnsi="Times New Roman" w:cs="Times New Roman"/>
                <w:sz w:val="28"/>
                <w:szCs w:val="28"/>
                <w:shd w:val="clear" w:color="auto" w:fill="FFFFFF"/>
              </w:rPr>
              <w:t>3</w:t>
            </w:r>
          </w:p>
        </w:tc>
      </w:tr>
      <w:tr w:rsidR="00946514" w:rsidRPr="00946514" w:rsidTr="00946514">
        <w:trPr>
          <w:trHeight w:hRule="exact" w:val="1707"/>
        </w:trPr>
        <w:tc>
          <w:tcPr>
            <w:tcW w:w="710" w:type="dxa"/>
            <w:tcBorders>
              <w:top w:val="single" w:sz="4" w:space="0" w:color="auto"/>
              <w:left w:val="single" w:sz="4" w:space="0" w:color="auto"/>
              <w:bottom w:val="single" w:sz="4" w:space="0" w:color="auto"/>
            </w:tcBorders>
            <w:shd w:val="clear" w:color="auto" w:fill="FFFFFF"/>
          </w:tcPr>
          <w:p w:rsidR="00946514" w:rsidRPr="00946514" w:rsidRDefault="00946514" w:rsidP="00946514">
            <w:pPr>
              <w:spacing w:line="328" w:lineRule="exact"/>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1.</w:t>
            </w:r>
          </w:p>
        </w:tc>
        <w:tc>
          <w:tcPr>
            <w:tcW w:w="7371" w:type="dxa"/>
            <w:tcBorders>
              <w:top w:val="single" w:sz="4" w:space="0" w:color="auto"/>
              <w:left w:val="single" w:sz="4" w:space="0" w:color="auto"/>
            </w:tcBorders>
            <w:shd w:val="clear" w:color="auto" w:fill="FFFFFF"/>
          </w:tcPr>
          <w:p w:rsidR="00946514" w:rsidRPr="00946514" w:rsidRDefault="00946514" w:rsidP="00946514">
            <w:pPr>
              <w:spacing w:line="328" w:lineRule="exact"/>
              <w:ind w:left="131" w:right="132"/>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Количество дорожно-транспортных происшествий, повлекших за собой человеческие жертвы или причинение вреда здоровью граждан и произошедших по вине претендента или его работников в течение года, предшествующего дате проведения открытого конкурса</w:t>
            </w:r>
          </w:p>
        </w:tc>
        <w:tc>
          <w:tcPr>
            <w:tcW w:w="1501" w:type="dxa"/>
            <w:tcBorders>
              <w:top w:val="single" w:sz="4" w:space="0" w:color="auto"/>
              <w:left w:val="single" w:sz="4" w:space="0" w:color="auto"/>
              <w:right w:val="single" w:sz="4" w:space="0" w:color="auto"/>
            </w:tcBorders>
            <w:shd w:val="clear" w:color="auto" w:fill="FFFFFF"/>
          </w:tcPr>
          <w:p w:rsidR="00946514" w:rsidRPr="00946514" w:rsidRDefault="00946514" w:rsidP="00946514">
            <w:pPr>
              <w:ind w:left="131"/>
              <w:jc w:val="center"/>
              <w:rPr>
                <w:rFonts w:ascii="Times New Roman" w:hAnsi="Times New Roman" w:cs="Times New Roman"/>
                <w:color w:val="auto"/>
                <w:sz w:val="28"/>
                <w:szCs w:val="28"/>
              </w:rPr>
            </w:pPr>
            <w:r w:rsidRPr="00946514">
              <w:rPr>
                <w:rFonts w:ascii="Times New Roman" w:hAnsi="Times New Roman" w:cs="Times New Roman"/>
                <w:color w:val="auto"/>
                <w:sz w:val="28"/>
                <w:szCs w:val="28"/>
              </w:rPr>
              <w:t>-1</w:t>
            </w:r>
          </w:p>
        </w:tc>
      </w:tr>
      <w:tr w:rsidR="00946514" w:rsidRPr="00946514" w:rsidTr="00946514">
        <w:trPr>
          <w:trHeight w:hRule="exact" w:val="1439"/>
        </w:trPr>
        <w:tc>
          <w:tcPr>
            <w:tcW w:w="710" w:type="dxa"/>
            <w:vMerge w:val="restart"/>
            <w:tcBorders>
              <w:top w:val="single" w:sz="4" w:space="0" w:color="auto"/>
              <w:left w:val="single" w:sz="4" w:space="0" w:color="auto"/>
            </w:tcBorders>
            <w:shd w:val="clear" w:color="auto" w:fill="FFFFFF"/>
          </w:tcPr>
          <w:p w:rsidR="00946514" w:rsidRPr="00946514" w:rsidRDefault="00946514" w:rsidP="00946514">
            <w:pPr>
              <w:spacing w:line="328" w:lineRule="exact"/>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2.</w:t>
            </w:r>
          </w:p>
        </w:tc>
        <w:tc>
          <w:tcPr>
            <w:tcW w:w="8872" w:type="dxa"/>
            <w:gridSpan w:val="2"/>
            <w:tcBorders>
              <w:top w:val="single" w:sz="4" w:space="0" w:color="auto"/>
              <w:left w:val="single" w:sz="4" w:space="0" w:color="auto"/>
              <w:right w:val="single" w:sz="4" w:space="0" w:color="auto"/>
            </w:tcBorders>
            <w:shd w:val="clear" w:color="auto" w:fill="FFFFFF"/>
          </w:tcPr>
          <w:p w:rsidR="00946514" w:rsidRPr="00946514" w:rsidRDefault="00946514" w:rsidP="00946514">
            <w:pPr>
              <w:spacing w:line="280" w:lineRule="exact"/>
              <w:ind w:left="131" w:right="132"/>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Опыт осуществления регулярных перевозок претендента (подтверждается исполнением контракта на перевозку пассажиров либо свидетельством об осуществлении перевозок по маршруту регулярных перевозок или иными документами, выданными в соответствии с законом)</w:t>
            </w:r>
          </w:p>
        </w:tc>
      </w:tr>
      <w:tr w:rsidR="00946514" w:rsidRPr="00946514" w:rsidTr="00121F4D">
        <w:trPr>
          <w:trHeight w:hRule="exact" w:val="540"/>
        </w:trPr>
        <w:tc>
          <w:tcPr>
            <w:tcW w:w="710" w:type="dxa"/>
            <w:vMerge/>
            <w:tcBorders>
              <w:left w:val="single" w:sz="4" w:space="0" w:color="auto"/>
            </w:tcBorders>
            <w:shd w:val="clear" w:color="auto" w:fill="FFFFFF"/>
          </w:tcPr>
          <w:p w:rsidR="00946514" w:rsidRPr="00946514" w:rsidRDefault="00946514" w:rsidP="00946514">
            <w:pPr>
              <w:spacing w:line="328" w:lineRule="exact"/>
              <w:jc w:val="both"/>
              <w:rPr>
                <w:rFonts w:ascii="Times New Roman" w:eastAsia="Times New Roman" w:hAnsi="Times New Roman" w:cs="Times New Roman"/>
                <w:color w:val="auto"/>
                <w:sz w:val="28"/>
                <w:szCs w:val="28"/>
              </w:rPr>
            </w:pPr>
          </w:p>
        </w:tc>
        <w:tc>
          <w:tcPr>
            <w:tcW w:w="7371" w:type="dxa"/>
            <w:tcBorders>
              <w:top w:val="single" w:sz="4" w:space="0" w:color="auto"/>
              <w:left w:val="single" w:sz="4" w:space="0" w:color="auto"/>
              <w:bottom w:val="single" w:sz="4" w:space="0" w:color="auto"/>
            </w:tcBorders>
            <w:shd w:val="clear" w:color="auto" w:fill="FFFFFF"/>
          </w:tcPr>
          <w:p w:rsidR="00946514" w:rsidRPr="00946514" w:rsidRDefault="00946514" w:rsidP="00946514">
            <w:pPr>
              <w:spacing w:line="328" w:lineRule="exact"/>
              <w:ind w:left="131" w:right="132"/>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 до 5 лет</w:t>
            </w:r>
          </w:p>
        </w:tc>
        <w:tc>
          <w:tcPr>
            <w:tcW w:w="1501" w:type="dxa"/>
            <w:tcBorders>
              <w:top w:val="single" w:sz="4" w:space="0" w:color="auto"/>
              <w:left w:val="single" w:sz="4" w:space="0" w:color="auto"/>
              <w:bottom w:val="single" w:sz="4" w:space="0" w:color="auto"/>
              <w:right w:val="single" w:sz="4" w:space="0" w:color="auto"/>
            </w:tcBorders>
            <w:shd w:val="clear" w:color="auto" w:fill="FFFFFF"/>
          </w:tcPr>
          <w:p w:rsidR="00946514" w:rsidRPr="00946514" w:rsidRDefault="00946514" w:rsidP="00946514">
            <w:pPr>
              <w:spacing w:line="280" w:lineRule="exact"/>
              <w:ind w:left="131"/>
              <w:jc w:val="center"/>
              <w:rPr>
                <w:rFonts w:ascii="Times New Roman" w:eastAsia="Times New Roman" w:hAnsi="Times New Roman" w:cs="Times New Roman"/>
                <w:color w:val="auto"/>
                <w:sz w:val="28"/>
                <w:szCs w:val="28"/>
              </w:rPr>
            </w:pPr>
            <w:r w:rsidRPr="00946514">
              <w:rPr>
                <w:rFonts w:ascii="Times New Roman" w:eastAsia="Times New Roman" w:hAnsi="Times New Roman" w:cs="Times New Roman"/>
                <w:sz w:val="28"/>
                <w:szCs w:val="28"/>
                <w:shd w:val="clear" w:color="auto" w:fill="FFFFFF"/>
              </w:rPr>
              <w:t>0</w:t>
            </w:r>
          </w:p>
        </w:tc>
      </w:tr>
      <w:tr w:rsidR="00946514" w:rsidRPr="00946514" w:rsidTr="00121F4D">
        <w:trPr>
          <w:trHeight w:hRule="exact" w:val="444"/>
        </w:trPr>
        <w:tc>
          <w:tcPr>
            <w:tcW w:w="710" w:type="dxa"/>
            <w:vMerge/>
            <w:tcBorders>
              <w:left w:val="single" w:sz="4" w:space="0" w:color="auto"/>
            </w:tcBorders>
            <w:shd w:val="clear" w:color="auto" w:fill="FFFFFF"/>
          </w:tcPr>
          <w:p w:rsidR="00946514" w:rsidRPr="00946514" w:rsidRDefault="00946514" w:rsidP="00946514">
            <w:pPr>
              <w:spacing w:line="328" w:lineRule="exact"/>
              <w:jc w:val="both"/>
              <w:rPr>
                <w:rFonts w:ascii="Times New Roman" w:eastAsia="Times New Roman" w:hAnsi="Times New Roman" w:cs="Times New Roman"/>
                <w:color w:val="auto"/>
                <w:sz w:val="28"/>
                <w:szCs w:val="28"/>
              </w:rPr>
            </w:pPr>
          </w:p>
        </w:tc>
        <w:tc>
          <w:tcPr>
            <w:tcW w:w="7371" w:type="dxa"/>
            <w:tcBorders>
              <w:top w:val="single" w:sz="4" w:space="0" w:color="auto"/>
              <w:left w:val="single" w:sz="4" w:space="0" w:color="auto"/>
              <w:bottom w:val="single" w:sz="4" w:space="0" w:color="auto"/>
            </w:tcBorders>
            <w:shd w:val="clear" w:color="auto" w:fill="FFFFFF"/>
          </w:tcPr>
          <w:p w:rsidR="00946514" w:rsidRPr="00946514" w:rsidRDefault="00946514" w:rsidP="00946514">
            <w:pPr>
              <w:spacing w:line="328" w:lineRule="exact"/>
              <w:ind w:left="131" w:right="132"/>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 от 5 лет и выше</w:t>
            </w:r>
          </w:p>
        </w:tc>
        <w:tc>
          <w:tcPr>
            <w:tcW w:w="1501" w:type="dxa"/>
            <w:tcBorders>
              <w:top w:val="single" w:sz="4" w:space="0" w:color="auto"/>
              <w:left w:val="single" w:sz="4" w:space="0" w:color="auto"/>
              <w:bottom w:val="single" w:sz="4" w:space="0" w:color="auto"/>
              <w:right w:val="single" w:sz="4" w:space="0" w:color="auto"/>
            </w:tcBorders>
            <w:shd w:val="clear" w:color="auto" w:fill="FFFFFF"/>
          </w:tcPr>
          <w:p w:rsidR="00946514" w:rsidRPr="00946514" w:rsidRDefault="00946514" w:rsidP="00946514">
            <w:pPr>
              <w:ind w:left="131"/>
              <w:jc w:val="center"/>
              <w:rPr>
                <w:rFonts w:ascii="Times New Roman" w:hAnsi="Times New Roman" w:cs="Times New Roman"/>
                <w:color w:val="auto"/>
                <w:sz w:val="28"/>
                <w:szCs w:val="28"/>
              </w:rPr>
            </w:pPr>
            <w:r w:rsidRPr="00946514">
              <w:rPr>
                <w:rFonts w:ascii="Times New Roman" w:hAnsi="Times New Roman" w:cs="Times New Roman"/>
                <w:color w:val="auto"/>
                <w:sz w:val="28"/>
                <w:szCs w:val="28"/>
              </w:rPr>
              <w:t>1</w:t>
            </w:r>
          </w:p>
        </w:tc>
      </w:tr>
      <w:tr w:rsidR="00946514" w:rsidRPr="00946514" w:rsidTr="007F319F">
        <w:trPr>
          <w:trHeight w:hRule="exact" w:val="1704"/>
        </w:trPr>
        <w:tc>
          <w:tcPr>
            <w:tcW w:w="710" w:type="dxa"/>
            <w:vMerge/>
            <w:tcBorders>
              <w:left w:val="single" w:sz="4" w:space="0" w:color="auto"/>
              <w:bottom w:val="single" w:sz="4" w:space="0" w:color="auto"/>
            </w:tcBorders>
            <w:shd w:val="clear" w:color="auto" w:fill="FFFFFF"/>
          </w:tcPr>
          <w:p w:rsidR="00946514" w:rsidRPr="00946514" w:rsidRDefault="00946514" w:rsidP="00946514">
            <w:pPr>
              <w:spacing w:line="328" w:lineRule="exact"/>
              <w:jc w:val="both"/>
              <w:rPr>
                <w:rFonts w:ascii="Times New Roman" w:eastAsia="Times New Roman" w:hAnsi="Times New Roman" w:cs="Times New Roman"/>
                <w:color w:val="auto"/>
                <w:sz w:val="28"/>
                <w:szCs w:val="28"/>
              </w:rPr>
            </w:pPr>
          </w:p>
        </w:tc>
        <w:tc>
          <w:tcPr>
            <w:tcW w:w="7371" w:type="dxa"/>
            <w:tcBorders>
              <w:top w:val="single" w:sz="4" w:space="0" w:color="auto"/>
              <w:left w:val="single" w:sz="4" w:space="0" w:color="auto"/>
              <w:bottom w:val="single" w:sz="4" w:space="0" w:color="auto"/>
            </w:tcBorders>
            <w:shd w:val="clear" w:color="auto" w:fill="FFFFFF"/>
          </w:tcPr>
          <w:p w:rsidR="00946514" w:rsidRPr="00946514" w:rsidRDefault="00946514" w:rsidP="00946514">
            <w:pPr>
              <w:spacing w:line="328" w:lineRule="exact"/>
              <w:ind w:left="131" w:right="132"/>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 ранее действовавший договор расторгнут за неисполнение договорных обязательств или прекращено действие свидетельства в связи с вступлением в законную силу решения суда по основаниям, предусмотренным Федеральным законом</w:t>
            </w:r>
          </w:p>
        </w:tc>
        <w:tc>
          <w:tcPr>
            <w:tcW w:w="1501" w:type="dxa"/>
            <w:tcBorders>
              <w:top w:val="single" w:sz="4" w:space="0" w:color="auto"/>
              <w:left w:val="single" w:sz="4" w:space="0" w:color="auto"/>
              <w:bottom w:val="single" w:sz="4" w:space="0" w:color="auto"/>
              <w:right w:val="single" w:sz="4" w:space="0" w:color="auto"/>
            </w:tcBorders>
            <w:shd w:val="clear" w:color="auto" w:fill="FFFFFF"/>
          </w:tcPr>
          <w:p w:rsidR="00946514" w:rsidRPr="00946514" w:rsidRDefault="00946514" w:rsidP="005C53A4">
            <w:pPr>
              <w:spacing w:line="328" w:lineRule="exact"/>
              <w:jc w:val="center"/>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w:t>
            </w:r>
            <w:r w:rsidR="005C53A4">
              <w:rPr>
                <w:rFonts w:ascii="Times New Roman" w:eastAsia="Times New Roman" w:hAnsi="Times New Roman" w:cs="Times New Roman"/>
                <w:color w:val="auto"/>
                <w:sz w:val="28"/>
                <w:szCs w:val="28"/>
              </w:rPr>
              <w:t>3</w:t>
            </w:r>
          </w:p>
        </w:tc>
      </w:tr>
      <w:tr w:rsidR="00D36766" w:rsidRPr="00946514" w:rsidTr="007F319F">
        <w:trPr>
          <w:trHeight w:hRule="exact" w:val="1414"/>
        </w:trPr>
        <w:tc>
          <w:tcPr>
            <w:tcW w:w="710" w:type="dxa"/>
            <w:vMerge w:val="restart"/>
            <w:tcBorders>
              <w:top w:val="single" w:sz="4" w:space="0" w:color="auto"/>
              <w:left w:val="single" w:sz="4" w:space="0" w:color="auto"/>
              <w:bottom w:val="single" w:sz="4" w:space="0" w:color="auto"/>
            </w:tcBorders>
            <w:shd w:val="clear" w:color="auto" w:fill="FFFFFF"/>
          </w:tcPr>
          <w:p w:rsidR="00D36766" w:rsidRPr="00946514" w:rsidRDefault="00D36766" w:rsidP="00946514">
            <w:pPr>
              <w:spacing w:line="328" w:lineRule="exact"/>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3.</w:t>
            </w:r>
          </w:p>
        </w:tc>
        <w:tc>
          <w:tcPr>
            <w:tcW w:w="8872" w:type="dxa"/>
            <w:gridSpan w:val="2"/>
            <w:tcBorders>
              <w:top w:val="single" w:sz="4" w:space="0" w:color="auto"/>
              <w:left w:val="single" w:sz="4" w:space="0" w:color="auto"/>
              <w:right w:val="single" w:sz="4" w:space="0" w:color="auto"/>
            </w:tcBorders>
            <w:shd w:val="clear" w:color="auto" w:fill="FFFFFF"/>
          </w:tcPr>
          <w:p w:rsidR="00D36766" w:rsidRPr="00946514" w:rsidRDefault="00D36766" w:rsidP="00946514">
            <w:pPr>
              <w:spacing w:line="328" w:lineRule="exact"/>
              <w:ind w:left="131" w:right="132"/>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Максимальный срок эксплуатации транспортных средств, предлагаемых</w:t>
            </w:r>
            <w:r>
              <w:rPr>
                <w:rFonts w:ascii="Times New Roman" w:eastAsia="Times New Roman" w:hAnsi="Times New Roman" w:cs="Times New Roman"/>
                <w:color w:val="auto"/>
                <w:sz w:val="28"/>
                <w:szCs w:val="28"/>
              </w:rPr>
              <w:t xml:space="preserve"> </w:t>
            </w:r>
            <w:r w:rsidRPr="00946514">
              <w:rPr>
                <w:rFonts w:ascii="Times New Roman" w:eastAsia="Times New Roman" w:hAnsi="Times New Roman" w:cs="Times New Roman"/>
                <w:color w:val="auto"/>
                <w:sz w:val="28"/>
                <w:szCs w:val="28"/>
              </w:rPr>
              <w:t>претендентом для осуществления регулярных перевозок в течение срока</w:t>
            </w:r>
            <w:r>
              <w:rPr>
                <w:rFonts w:ascii="Times New Roman" w:eastAsia="Times New Roman" w:hAnsi="Times New Roman" w:cs="Times New Roman"/>
                <w:color w:val="auto"/>
                <w:sz w:val="28"/>
                <w:szCs w:val="28"/>
              </w:rPr>
              <w:t xml:space="preserve"> </w:t>
            </w:r>
            <w:r w:rsidRPr="00946514">
              <w:rPr>
                <w:rFonts w:ascii="Times New Roman" w:eastAsia="Times New Roman" w:hAnsi="Times New Roman" w:cs="Times New Roman"/>
                <w:color w:val="auto"/>
                <w:sz w:val="28"/>
                <w:szCs w:val="28"/>
              </w:rPr>
              <w:t xml:space="preserve">действия свидетельства об осуществлении перевозок по </w:t>
            </w:r>
            <w:r w:rsidRPr="00946514">
              <w:rPr>
                <w:rFonts w:ascii="Times New Roman" w:eastAsia="Times New Roman" w:hAnsi="Times New Roman" w:cs="Times New Roman"/>
                <w:color w:val="auto"/>
                <w:sz w:val="28"/>
                <w:szCs w:val="28"/>
              </w:rPr>
              <w:br/>
              <w:t>маршруту регулярных перевозок:</w:t>
            </w:r>
          </w:p>
        </w:tc>
      </w:tr>
      <w:tr w:rsidR="00D36766" w:rsidRPr="00946514" w:rsidTr="007F319F">
        <w:trPr>
          <w:trHeight w:hRule="exact" w:val="570"/>
        </w:trPr>
        <w:tc>
          <w:tcPr>
            <w:tcW w:w="710" w:type="dxa"/>
            <w:vMerge/>
            <w:tcBorders>
              <w:top w:val="single" w:sz="4" w:space="0" w:color="auto"/>
              <w:left w:val="single" w:sz="4" w:space="0" w:color="auto"/>
              <w:bottom w:val="single" w:sz="4" w:space="0" w:color="auto"/>
            </w:tcBorders>
            <w:shd w:val="clear" w:color="auto" w:fill="FFFFFF"/>
          </w:tcPr>
          <w:p w:rsidR="00D36766" w:rsidRPr="00946514" w:rsidRDefault="00D36766" w:rsidP="00946514">
            <w:pPr>
              <w:spacing w:line="328" w:lineRule="exact"/>
              <w:jc w:val="both"/>
              <w:rPr>
                <w:rFonts w:ascii="Times New Roman" w:eastAsia="Times New Roman" w:hAnsi="Times New Roman" w:cs="Times New Roman"/>
                <w:color w:val="auto"/>
                <w:sz w:val="28"/>
                <w:szCs w:val="28"/>
              </w:rPr>
            </w:pPr>
          </w:p>
        </w:tc>
        <w:tc>
          <w:tcPr>
            <w:tcW w:w="7371" w:type="dxa"/>
            <w:tcBorders>
              <w:top w:val="single" w:sz="4" w:space="0" w:color="auto"/>
              <w:left w:val="single" w:sz="4" w:space="0" w:color="auto"/>
              <w:bottom w:val="single" w:sz="4" w:space="0" w:color="auto"/>
            </w:tcBorders>
            <w:shd w:val="clear" w:color="auto" w:fill="FFFFFF"/>
          </w:tcPr>
          <w:p w:rsidR="00D36766" w:rsidRPr="00946514" w:rsidRDefault="00D36766" w:rsidP="002E21E7">
            <w:pPr>
              <w:spacing w:line="328" w:lineRule="exact"/>
              <w:ind w:left="131" w:right="132"/>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свыше </w:t>
            </w:r>
            <w:r w:rsidR="002E21E7">
              <w:rPr>
                <w:rFonts w:ascii="Times New Roman" w:eastAsia="Times New Roman" w:hAnsi="Times New Roman" w:cs="Times New Roman"/>
                <w:color w:val="auto"/>
                <w:sz w:val="28"/>
                <w:szCs w:val="28"/>
              </w:rPr>
              <w:t>11</w:t>
            </w:r>
            <w:r>
              <w:rPr>
                <w:rFonts w:ascii="Times New Roman" w:eastAsia="Times New Roman" w:hAnsi="Times New Roman" w:cs="Times New Roman"/>
                <w:color w:val="auto"/>
                <w:sz w:val="28"/>
                <w:szCs w:val="28"/>
              </w:rPr>
              <w:t xml:space="preserve"> лет</w:t>
            </w:r>
          </w:p>
        </w:tc>
        <w:tc>
          <w:tcPr>
            <w:tcW w:w="1501" w:type="dxa"/>
            <w:tcBorders>
              <w:top w:val="single" w:sz="4" w:space="0" w:color="auto"/>
              <w:left w:val="single" w:sz="4" w:space="0" w:color="auto"/>
              <w:bottom w:val="single" w:sz="4" w:space="0" w:color="auto"/>
              <w:right w:val="single" w:sz="4" w:space="0" w:color="auto"/>
            </w:tcBorders>
            <w:shd w:val="clear" w:color="auto" w:fill="FFFFFF"/>
          </w:tcPr>
          <w:p w:rsidR="00D36766" w:rsidRPr="00946514" w:rsidRDefault="002E21E7" w:rsidP="00946514">
            <w:pPr>
              <w:spacing w:line="328" w:lineRule="exact"/>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0</w:t>
            </w:r>
          </w:p>
        </w:tc>
      </w:tr>
      <w:tr w:rsidR="00D36766" w:rsidRPr="00946514" w:rsidTr="007F319F">
        <w:trPr>
          <w:trHeight w:hRule="exact" w:val="570"/>
        </w:trPr>
        <w:tc>
          <w:tcPr>
            <w:tcW w:w="710" w:type="dxa"/>
            <w:vMerge/>
            <w:tcBorders>
              <w:top w:val="single" w:sz="4" w:space="0" w:color="auto"/>
              <w:left w:val="single" w:sz="4" w:space="0" w:color="auto"/>
              <w:bottom w:val="single" w:sz="4" w:space="0" w:color="auto"/>
            </w:tcBorders>
            <w:shd w:val="clear" w:color="auto" w:fill="FFFFFF"/>
          </w:tcPr>
          <w:p w:rsidR="00D36766" w:rsidRPr="00946514" w:rsidRDefault="00D36766" w:rsidP="00946514">
            <w:pPr>
              <w:spacing w:line="328" w:lineRule="exact"/>
              <w:jc w:val="both"/>
              <w:rPr>
                <w:rFonts w:ascii="Times New Roman" w:eastAsia="Times New Roman" w:hAnsi="Times New Roman" w:cs="Times New Roman"/>
                <w:color w:val="auto"/>
                <w:sz w:val="28"/>
                <w:szCs w:val="28"/>
              </w:rPr>
            </w:pPr>
          </w:p>
        </w:tc>
        <w:tc>
          <w:tcPr>
            <w:tcW w:w="7371" w:type="dxa"/>
            <w:tcBorders>
              <w:top w:val="single" w:sz="4" w:space="0" w:color="auto"/>
              <w:left w:val="single" w:sz="4" w:space="0" w:color="auto"/>
              <w:bottom w:val="single" w:sz="4" w:space="0" w:color="auto"/>
            </w:tcBorders>
            <w:shd w:val="clear" w:color="auto" w:fill="FFFFFF"/>
          </w:tcPr>
          <w:p w:rsidR="00D36766" w:rsidRPr="00946514" w:rsidRDefault="00D36766" w:rsidP="002E21E7">
            <w:pPr>
              <w:spacing w:line="328" w:lineRule="exact"/>
              <w:ind w:left="131" w:right="132"/>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w:t>
            </w:r>
            <w:r>
              <w:rPr>
                <w:rFonts w:ascii="Times New Roman" w:eastAsia="Times New Roman" w:hAnsi="Times New Roman" w:cs="Times New Roman"/>
                <w:color w:val="auto"/>
                <w:sz w:val="28"/>
                <w:szCs w:val="28"/>
              </w:rPr>
              <w:t xml:space="preserve"> от </w:t>
            </w:r>
            <w:r w:rsidR="002E21E7">
              <w:rPr>
                <w:rFonts w:ascii="Times New Roman" w:eastAsia="Times New Roman" w:hAnsi="Times New Roman" w:cs="Times New Roman"/>
                <w:color w:val="auto"/>
                <w:sz w:val="28"/>
                <w:szCs w:val="28"/>
              </w:rPr>
              <w:t>8</w:t>
            </w:r>
            <w:r>
              <w:rPr>
                <w:rFonts w:ascii="Times New Roman" w:eastAsia="Times New Roman" w:hAnsi="Times New Roman" w:cs="Times New Roman"/>
                <w:color w:val="auto"/>
                <w:sz w:val="28"/>
                <w:szCs w:val="28"/>
              </w:rPr>
              <w:t xml:space="preserve"> до</w:t>
            </w:r>
            <w:r w:rsidRPr="00946514">
              <w:rPr>
                <w:rFonts w:ascii="Times New Roman" w:eastAsia="Times New Roman" w:hAnsi="Times New Roman" w:cs="Times New Roman"/>
                <w:color w:val="auto"/>
                <w:sz w:val="28"/>
                <w:szCs w:val="28"/>
              </w:rPr>
              <w:t xml:space="preserve"> </w:t>
            </w:r>
            <w:r w:rsidR="002E21E7">
              <w:rPr>
                <w:rFonts w:ascii="Times New Roman" w:eastAsia="Times New Roman" w:hAnsi="Times New Roman" w:cs="Times New Roman"/>
                <w:color w:val="auto"/>
                <w:sz w:val="28"/>
                <w:szCs w:val="28"/>
              </w:rPr>
              <w:t>11</w:t>
            </w:r>
            <w:r w:rsidRPr="00946514">
              <w:rPr>
                <w:rFonts w:ascii="Times New Roman" w:eastAsia="Times New Roman" w:hAnsi="Times New Roman" w:cs="Times New Roman"/>
                <w:color w:val="auto"/>
                <w:sz w:val="28"/>
                <w:szCs w:val="28"/>
              </w:rPr>
              <w:t xml:space="preserve"> лет</w:t>
            </w:r>
          </w:p>
        </w:tc>
        <w:tc>
          <w:tcPr>
            <w:tcW w:w="1501" w:type="dxa"/>
            <w:tcBorders>
              <w:top w:val="single" w:sz="4" w:space="0" w:color="auto"/>
              <w:left w:val="single" w:sz="4" w:space="0" w:color="auto"/>
              <w:bottom w:val="single" w:sz="4" w:space="0" w:color="auto"/>
              <w:right w:val="single" w:sz="4" w:space="0" w:color="auto"/>
            </w:tcBorders>
            <w:shd w:val="clear" w:color="auto" w:fill="FFFFFF"/>
          </w:tcPr>
          <w:p w:rsidR="00D36766" w:rsidRPr="00946514" w:rsidRDefault="002E21E7" w:rsidP="00946514">
            <w:pPr>
              <w:spacing w:line="328" w:lineRule="exact"/>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w:t>
            </w:r>
          </w:p>
        </w:tc>
      </w:tr>
      <w:tr w:rsidR="00D36766" w:rsidRPr="00946514" w:rsidTr="007F319F">
        <w:trPr>
          <w:trHeight w:hRule="exact" w:val="558"/>
        </w:trPr>
        <w:tc>
          <w:tcPr>
            <w:tcW w:w="710" w:type="dxa"/>
            <w:vMerge/>
            <w:tcBorders>
              <w:top w:val="single" w:sz="4" w:space="0" w:color="auto"/>
              <w:left w:val="single" w:sz="4" w:space="0" w:color="auto"/>
              <w:bottom w:val="single" w:sz="4" w:space="0" w:color="auto"/>
            </w:tcBorders>
            <w:shd w:val="clear" w:color="auto" w:fill="FFFFFF"/>
          </w:tcPr>
          <w:p w:rsidR="00D36766" w:rsidRPr="00946514" w:rsidRDefault="00D36766" w:rsidP="00946514">
            <w:pPr>
              <w:spacing w:line="328" w:lineRule="exact"/>
              <w:jc w:val="both"/>
              <w:rPr>
                <w:rFonts w:ascii="Times New Roman" w:eastAsia="Times New Roman" w:hAnsi="Times New Roman" w:cs="Times New Roman"/>
                <w:color w:val="auto"/>
                <w:sz w:val="28"/>
                <w:szCs w:val="28"/>
              </w:rPr>
            </w:pPr>
          </w:p>
        </w:tc>
        <w:tc>
          <w:tcPr>
            <w:tcW w:w="7371" w:type="dxa"/>
            <w:tcBorders>
              <w:top w:val="single" w:sz="4" w:space="0" w:color="auto"/>
              <w:left w:val="single" w:sz="4" w:space="0" w:color="auto"/>
              <w:bottom w:val="single" w:sz="4" w:space="0" w:color="auto"/>
            </w:tcBorders>
            <w:shd w:val="clear" w:color="auto" w:fill="FFFFFF"/>
          </w:tcPr>
          <w:p w:rsidR="00D36766" w:rsidRPr="00946514" w:rsidRDefault="00D36766" w:rsidP="002E21E7">
            <w:pPr>
              <w:spacing w:line="328" w:lineRule="exact"/>
              <w:ind w:left="131" w:right="132"/>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 xml:space="preserve">- от </w:t>
            </w:r>
            <w:r w:rsidR="002E21E7">
              <w:rPr>
                <w:rFonts w:ascii="Times New Roman" w:eastAsia="Times New Roman" w:hAnsi="Times New Roman" w:cs="Times New Roman"/>
                <w:color w:val="auto"/>
                <w:sz w:val="28"/>
                <w:szCs w:val="28"/>
              </w:rPr>
              <w:t>5</w:t>
            </w:r>
            <w:r w:rsidRPr="00946514">
              <w:rPr>
                <w:rFonts w:ascii="Times New Roman" w:eastAsia="Times New Roman" w:hAnsi="Times New Roman" w:cs="Times New Roman"/>
                <w:color w:val="auto"/>
                <w:sz w:val="28"/>
                <w:szCs w:val="28"/>
              </w:rPr>
              <w:t xml:space="preserve"> до </w:t>
            </w:r>
            <w:r w:rsidR="002E21E7">
              <w:rPr>
                <w:rFonts w:ascii="Times New Roman" w:eastAsia="Times New Roman" w:hAnsi="Times New Roman" w:cs="Times New Roman"/>
                <w:color w:val="auto"/>
                <w:sz w:val="28"/>
                <w:szCs w:val="28"/>
              </w:rPr>
              <w:t>8</w:t>
            </w:r>
            <w:r w:rsidRPr="00946514">
              <w:rPr>
                <w:rFonts w:ascii="Times New Roman" w:eastAsia="Times New Roman" w:hAnsi="Times New Roman" w:cs="Times New Roman"/>
                <w:color w:val="auto"/>
                <w:sz w:val="28"/>
                <w:szCs w:val="28"/>
              </w:rPr>
              <w:t xml:space="preserve"> лет</w:t>
            </w:r>
          </w:p>
        </w:tc>
        <w:tc>
          <w:tcPr>
            <w:tcW w:w="1501" w:type="dxa"/>
            <w:tcBorders>
              <w:top w:val="single" w:sz="4" w:space="0" w:color="auto"/>
              <w:left w:val="single" w:sz="4" w:space="0" w:color="auto"/>
              <w:bottom w:val="single" w:sz="4" w:space="0" w:color="auto"/>
              <w:right w:val="single" w:sz="4" w:space="0" w:color="auto"/>
            </w:tcBorders>
            <w:shd w:val="clear" w:color="auto" w:fill="FFFFFF"/>
          </w:tcPr>
          <w:p w:rsidR="00D36766" w:rsidRPr="00946514" w:rsidRDefault="002E21E7" w:rsidP="00946514">
            <w:pPr>
              <w:spacing w:line="328" w:lineRule="exact"/>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3</w:t>
            </w:r>
          </w:p>
        </w:tc>
      </w:tr>
      <w:tr w:rsidR="00D36766" w:rsidRPr="00946514" w:rsidTr="007F319F">
        <w:trPr>
          <w:trHeight w:hRule="exact" w:val="572"/>
        </w:trPr>
        <w:tc>
          <w:tcPr>
            <w:tcW w:w="710" w:type="dxa"/>
            <w:vMerge/>
            <w:tcBorders>
              <w:top w:val="single" w:sz="4" w:space="0" w:color="auto"/>
              <w:left w:val="single" w:sz="4" w:space="0" w:color="auto"/>
              <w:bottom w:val="single" w:sz="4" w:space="0" w:color="auto"/>
            </w:tcBorders>
            <w:shd w:val="clear" w:color="auto" w:fill="FFFFFF"/>
          </w:tcPr>
          <w:p w:rsidR="00D36766" w:rsidRPr="00946514" w:rsidRDefault="00D36766" w:rsidP="00946514">
            <w:pPr>
              <w:spacing w:line="328" w:lineRule="exact"/>
              <w:jc w:val="both"/>
              <w:rPr>
                <w:rFonts w:ascii="Times New Roman" w:eastAsia="Times New Roman" w:hAnsi="Times New Roman" w:cs="Times New Roman"/>
                <w:color w:val="auto"/>
                <w:sz w:val="28"/>
                <w:szCs w:val="28"/>
              </w:rPr>
            </w:pPr>
          </w:p>
        </w:tc>
        <w:tc>
          <w:tcPr>
            <w:tcW w:w="7371" w:type="dxa"/>
            <w:tcBorders>
              <w:top w:val="single" w:sz="4" w:space="0" w:color="auto"/>
              <w:left w:val="single" w:sz="4" w:space="0" w:color="auto"/>
              <w:bottom w:val="single" w:sz="4" w:space="0" w:color="auto"/>
            </w:tcBorders>
            <w:shd w:val="clear" w:color="auto" w:fill="FFFFFF"/>
          </w:tcPr>
          <w:p w:rsidR="00D36766" w:rsidRPr="00946514" w:rsidRDefault="00D36766" w:rsidP="002E21E7">
            <w:pPr>
              <w:spacing w:line="328" w:lineRule="exact"/>
              <w:ind w:left="131" w:right="132"/>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 xml:space="preserve">- до </w:t>
            </w:r>
            <w:r w:rsidR="002E21E7">
              <w:rPr>
                <w:rFonts w:ascii="Times New Roman" w:eastAsia="Times New Roman" w:hAnsi="Times New Roman" w:cs="Times New Roman"/>
                <w:color w:val="auto"/>
                <w:sz w:val="28"/>
                <w:szCs w:val="28"/>
              </w:rPr>
              <w:t>5</w:t>
            </w:r>
            <w:r w:rsidRPr="00946514">
              <w:rPr>
                <w:rFonts w:ascii="Times New Roman" w:eastAsia="Times New Roman" w:hAnsi="Times New Roman" w:cs="Times New Roman"/>
                <w:color w:val="auto"/>
                <w:sz w:val="28"/>
                <w:szCs w:val="28"/>
              </w:rPr>
              <w:t xml:space="preserve"> лет</w:t>
            </w:r>
          </w:p>
        </w:tc>
        <w:tc>
          <w:tcPr>
            <w:tcW w:w="1501" w:type="dxa"/>
            <w:tcBorders>
              <w:top w:val="single" w:sz="4" w:space="0" w:color="auto"/>
              <w:left w:val="single" w:sz="4" w:space="0" w:color="auto"/>
              <w:bottom w:val="single" w:sz="4" w:space="0" w:color="auto"/>
              <w:right w:val="single" w:sz="4" w:space="0" w:color="auto"/>
            </w:tcBorders>
            <w:shd w:val="clear" w:color="auto" w:fill="FFFFFF"/>
          </w:tcPr>
          <w:p w:rsidR="00D36766" w:rsidRPr="00946514" w:rsidRDefault="002E21E7" w:rsidP="00946514">
            <w:pPr>
              <w:spacing w:line="328" w:lineRule="exact"/>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5</w:t>
            </w:r>
          </w:p>
        </w:tc>
      </w:tr>
      <w:tr w:rsidR="00946514" w:rsidRPr="00946514" w:rsidTr="007F319F">
        <w:trPr>
          <w:trHeight w:hRule="exact" w:val="1112"/>
        </w:trPr>
        <w:tc>
          <w:tcPr>
            <w:tcW w:w="710" w:type="dxa"/>
            <w:tcBorders>
              <w:top w:val="single" w:sz="4" w:space="0" w:color="auto"/>
              <w:left w:val="single" w:sz="4" w:space="0" w:color="auto"/>
              <w:bottom w:val="single" w:sz="4" w:space="0" w:color="auto"/>
            </w:tcBorders>
            <w:shd w:val="clear" w:color="auto" w:fill="FFFFFF"/>
          </w:tcPr>
          <w:p w:rsidR="00946514" w:rsidRPr="00946514" w:rsidRDefault="00946514" w:rsidP="00946514">
            <w:pPr>
              <w:shd w:val="clear" w:color="auto" w:fill="FFFFFF"/>
              <w:spacing w:after="1080" w:line="328" w:lineRule="exact"/>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lastRenderedPageBreak/>
              <w:t>4.</w:t>
            </w:r>
          </w:p>
        </w:tc>
        <w:tc>
          <w:tcPr>
            <w:tcW w:w="8872" w:type="dxa"/>
            <w:gridSpan w:val="2"/>
            <w:tcBorders>
              <w:top w:val="single" w:sz="4" w:space="0" w:color="auto"/>
              <w:left w:val="single" w:sz="4" w:space="0" w:color="auto"/>
              <w:bottom w:val="single" w:sz="4" w:space="0" w:color="auto"/>
              <w:right w:val="single" w:sz="4" w:space="0" w:color="auto"/>
            </w:tcBorders>
            <w:shd w:val="clear" w:color="auto" w:fill="FFFFFF"/>
          </w:tcPr>
          <w:p w:rsidR="00946514" w:rsidRPr="00946514" w:rsidRDefault="00946514" w:rsidP="00946514">
            <w:pPr>
              <w:spacing w:line="328" w:lineRule="exact"/>
              <w:ind w:left="131" w:right="132"/>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Влияющие на качество перевозок характеристики транспортных средств, предлагаемых претендентом для осуществления регулярных перевозок</w:t>
            </w:r>
          </w:p>
        </w:tc>
      </w:tr>
      <w:tr w:rsidR="00946514" w:rsidRPr="00946514" w:rsidTr="004B72C6">
        <w:trPr>
          <w:trHeight w:hRule="exact" w:val="628"/>
        </w:trPr>
        <w:tc>
          <w:tcPr>
            <w:tcW w:w="710" w:type="dxa"/>
            <w:vMerge w:val="restart"/>
            <w:tcBorders>
              <w:top w:val="single" w:sz="4" w:space="0" w:color="auto"/>
              <w:left w:val="single" w:sz="4" w:space="0" w:color="auto"/>
            </w:tcBorders>
            <w:shd w:val="clear" w:color="auto" w:fill="FFFFFF"/>
          </w:tcPr>
          <w:p w:rsidR="00946514" w:rsidRPr="00946514" w:rsidRDefault="00946514" w:rsidP="00946514">
            <w:pPr>
              <w:spacing w:line="328" w:lineRule="exact"/>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4.1.</w:t>
            </w:r>
          </w:p>
        </w:tc>
        <w:tc>
          <w:tcPr>
            <w:tcW w:w="8872" w:type="dxa"/>
            <w:gridSpan w:val="2"/>
            <w:tcBorders>
              <w:top w:val="single" w:sz="4" w:space="0" w:color="auto"/>
              <w:left w:val="single" w:sz="4" w:space="0" w:color="auto"/>
              <w:right w:val="single" w:sz="4" w:space="0" w:color="auto"/>
            </w:tcBorders>
            <w:shd w:val="clear" w:color="auto" w:fill="FFFFFF"/>
          </w:tcPr>
          <w:p w:rsidR="00946514" w:rsidRPr="00946514" w:rsidRDefault="00946514" w:rsidP="00946514">
            <w:pPr>
              <w:spacing w:line="328" w:lineRule="exact"/>
              <w:ind w:left="131" w:right="132"/>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Вместимость транспортного средства:</w:t>
            </w:r>
          </w:p>
        </w:tc>
      </w:tr>
      <w:tr w:rsidR="00946514" w:rsidRPr="00946514" w:rsidTr="00121F4D">
        <w:trPr>
          <w:trHeight w:hRule="exact" w:val="540"/>
        </w:trPr>
        <w:tc>
          <w:tcPr>
            <w:tcW w:w="710" w:type="dxa"/>
            <w:vMerge/>
            <w:tcBorders>
              <w:left w:val="single" w:sz="4" w:space="0" w:color="auto"/>
            </w:tcBorders>
            <w:shd w:val="clear" w:color="auto" w:fill="FFFFFF"/>
          </w:tcPr>
          <w:p w:rsidR="00946514" w:rsidRPr="00946514" w:rsidRDefault="00946514" w:rsidP="00946514">
            <w:pPr>
              <w:rPr>
                <w:rFonts w:ascii="Times New Roman" w:hAnsi="Times New Roman" w:cs="Times New Roman"/>
                <w:color w:val="auto"/>
                <w:sz w:val="28"/>
                <w:szCs w:val="28"/>
              </w:rPr>
            </w:pPr>
          </w:p>
        </w:tc>
        <w:tc>
          <w:tcPr>
            <w:tcW w:w="7371" w:type="dxa"/>
            <w:tcBorders>
              <w:top w:val="single" w:sz="4" w:space="0" w:color="auto"/>
              <w:left w:val="single" w:sz="4" w:space="0" w:color="auto"/>
            </w:tcBorders>
            <w:shd w:val="clear" w:color="auto" w:fill="FFFFFF"/>
          </w:tcPr>
          <w:p w:rsidR="00946514" w:rsidRPr="00946514" w:rsidRDefault="00946514" w:rsidP="00946514">
            <w:pPr>
              <w:autoSpaceDE w:val="0"/>
              <w:autoSpaceDN w:val="0"/>
              <w:adjustRightInd w:val="0"/>
              <w:ind w:left="131" w:right="132"/>
              <w:jc w:val="both"/>
              <w:outlineLvl w:val="0"/>
              <w:rPr>
                <w:rFonts w:ascii="Times New Roman" w:hAnsi="Times New Roman" w:cs="Times New Roman"/>
                <w:sz w:val="28"/>
                <w:szCs w:val="28"/>
              </w:rPr>
            </w:pPr>
            <w:r w:rsidRPr="00946514">
              <w:rPr>
                <w:rFonts w:ascii="Times New Roman" w:hAnsi="Times New Roman" w:cs="Times New Roman"/>
                <w:color w:val="auto"/>
                <w:sz w:val="28"/>
                <w:szCs w:val="28"/>
              </w:rPr>
              <w:t>- до 18 мест</w:t>
            </w:r>
          </w:p>
        </w:tc>
        <w:tc>
          <w:tcPr>
            <w:tcW w:w="1501" w:type="dxa"/>
            <w:tcBorders>
              <w:top w:val="single" w:sz="4" w:space="0" w:color="auto"/>
              <w:left w:val="single" w:sz="4" w:space="0" w:color="auto"/>
              <w:right w:val="single" w:sz="4" w:space="0" w:color="auto"/>
            </w:tcBorders>
            <w:shd w:val="clear" w:color="auto" w:fill="FFFFFF"/>
          </w:tcPr>
          <w:p w:rsidR="00946514" w:rsidRPr="00946514" w:rsidRDefault="00946514" w:rsidP="00946514">
            <w:pPr>
              <w:spacing w:line="328" w:lineRule="exact"/>
              <w:jc w:val="center"/>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0</w:t>
            </w:r>
          </w:p>
        </w:tc>
      </w:tr>
      <w:tr w:rsidR="00946514" w:rsidRPr="00946514" w:rsidTr="00121F4D">
        <w:trPr>
          <w:trHeight w:hRule="exact" w:val="540"/>
        </w:trPr>
        <w:tc>
          <w:tcPr>
            <w:tcW w:w="710" w:type="dxa"/>
            <w:vMerge/>
            <w:tcBorders>
              <w:left w:val="single" w:sz="4" w:space="0" w:color="auto"/>
            </w:tcBorders>
            <w:shd w:val="clear" w:color="auto" w:fill="FFFFFF"/>
          </w:tcPr>
          <w:p w:rsidR="00946514" w:rsidRPr="00946514" w:rsidRDefault="00946514" w:rsidP="00946514">
            <w:pPr>
              <w:rPr>
                <w:rFonts w:ascii="Times New Roman" w:hAnsi="Times New Roman" w:cs="Times New Roman"/>
                <w:color w:val="auto"/>
                <w:sz w:val="28"/>
                <w:szCs w:val="28"/>
              </w:rPr>
            </w:pPr>
          </w:p>
        </w:tc>
        <w:tc>
          <w:tcPr>
            <w:tcW w:w="7371" w:type="dxa"/>
            <w:tcBorders>
              <w:top w:val="single" w:sz="4" w:space="0" w:color="auto"/>
              <w:left w:val="single" w:sz="4" w:space="0" w:color="auto"/>
            </w:tcBorders>
            <w:shd w:val="clear" w:color="auto" w:fill="FFFFFF"/>
          </w:tcPr>
          <w:p w:rsidR="00946514" w:rsidRPr="00946514" w:rsidRDefault="00946514" w:rsidP="00946514">
            <w:pPr>
              <w:autoSpaceDE w:val="0"/>
              <w:autoSpaceDN w:val="0"/>
              <w:adjustRightInd w:val="0"/>
              <w:ind w:left="131" w:right="132"/>
              <w:jc w:val="both"/>
              <w:rPr>
                <w:rFonts w:ascii="Times New Roman" w:hAnsi="Times New Roman" w:cs="Times New Roman"/>
                <w:sz w:val="28"/>
                <w:szCs w:val="28"/>
              </w:rPr>
            </w:pPr>
            <w:r w:rsidRPr="00946514">
              <w:rPr>
                <w:rFonts w:ascii="Times New Roman" w:hAnsi="Times New Roman" w:cs="Times New Roman"/>
                <w:sz w:val="28"/>
                <w:szCs w:val="28"/>
              </w:rPr>
              <w:t>- от 18 до 30 мест</w:t>
            </w:r>
          </w:p>
        </w:tc>
        <w:tc>
          <w:tcPr>
            <w:tcW w:w="1501" w:type="dxa"/>
            <w:tcBorders>
              <w:top w:val="single" w:sz="4" w:space="0" w:color="auto"/>
              <w:left w:val="single" w:sz="4" w:space="0" w:color="auto"/>
              <w:right w:val="single" w:sz="4" w:space="0" w:color="auto"/>
            </w:tcBorders>
            <w:shd w:val="clear" w:color="auto" w:fill="FFFFFF"/>
          </w:tcPr>
          <w:p w:rsidR="00946514" w:rsidRPr="00946514" w:rsidRDefault="00946514" w:rsidP="00946514">
            <w:pPr>
              <w:spacing w:line="328" w:lineRule="exact"/>
              <w:jc w:val="center"/>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1</w:t>
            </w:r>
          </w:p>
        </w:tc>
      </w:tr>
      <w:tr w:rsidR="00946514" w:rsidRPr="00946514" w:rsidTr="00121F4D">
        <w:trPr>
          <w:trHeight w:hRule="exact" w:val="540"/>
        </w:trPr>
        <w:tc>
          <w:tcPr>
            <w:tcW w:w="710" w:type="dxa"/>
            <w:vMerge/>
            <w:tcBorders>
              <w:left w:val="single" w:sz="4" w:space="0" w:color="auto"/>
            </w:tcBorders>
            <w:shd w:val="clear" w:color="auto" w:fill="FFFFFF"/>
          </w:tcPr>
          <w:p w:rsidR="00946514" w:rsidRPr="00946514" w:rsidRDefault="00946514" w:rsidP="00946514">
            <w:pPr>
              <w:rPr>
                <w:rFonts w:ascii="Times New Roman" w:hAnsi="Times New Roman" w:cs="Times New Roman"/>
                <w:color w:val="auto"/>
                <w:sz w:val="28"/>
                <w:szCs w:val="28"/>
              </w:rPr>
            </w:pPr>
          </w:p>
        </w:tc>
        <w:tc>
          <w:tcPr>
            <w:tcW w:w="7371" w:type="dxa"/>
            <w:tcBorders>
              <w:top w:val="single" w:sz="4" w:space="0" w:color="auto"/>
              <w:left w:val="single" w:sz="4" w:space="0" w:color="auto"/>
            </w:tcBorders>
            <w:shd w:val="clear" w:color="auto" w:fill="FFFFFF"/>
          </w:tcPr>
          <w:p w:rsidR="00946514" w:rsidRPr="00946514" w:rsidRDefault="00946514" w:rsidP="00946514">
            <w:pPr>
              <w:autoSpaceDE w:val="0"/>
              <w:autoSpaceDN w:val="0"/>
              <w:adjustRightInd w:val="0"/>
              <w:ind w:left="131" w:right="132"/>
              <w:jc w:val="both"/>
              <w:rPr>
                <w:rFonts w:ascii="Times New Roman" w:hAnsi="Times New Roman" w:cs="Times New Roman"/>
                <w:sz w:val="28"/>
                <w:szCs w:val="28"/>
              </w:rPr>
            </w:pPr>
            <w:r w:rsidRPr="00946514">
              <w:rPr>
                <w:rFonts w:ascii="Times New Roman" w:hAnsi="Times New Roman" w:cs="Times New Roman"/>
                <w:sz w:val="28"/>
                <w:szCs w:val="28"/>
              </w:rPr>
              <w:t>- свыше 30 мест</w:t>
            </w:r>
          </w:p>
        </w:tc>
        <w:tc>
          <w:tcPr>
            <w:tcW w:w="1501" w:type="dxa"/>
            <w:tcBorders>
              <w:top w:val="single" w:sz="4" w:space="0" w:color="auto"/>
              <w:left w:val="single" w:sz="4" w:space="0" w:color="auto"/>
              <w:right w:val="single" w:sz="4" w:space="0" w:color="auto"/>
            </w:tcBorders>
            <w:shd w:val="clear" w:color="auto" w:fill="FFFFFF"/>
          </w:tcPr>
          <w:p w:rsidR="00946514" w:rsidRPr="00946514" w:rsidRDefault="00946514" w:rsidP="00946514">
            <w:pPr>
              <w:spacing w:line="328" w:lineRule="exact"/>
              <w:jc w:val="center"/>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2</w:t>
            </w:r>
          </w:p>
        </w:tc>
      </w:tr>
      <w:tr w:rsidR="00946514" w:rsidRPr="00946514" w:rsidTr="00121F4D">
        <w:trPr>
          <w:trHeight w:val="485"/>
        </w:trPr>
        <w:tc>
          <w:tcPr>
            <w:tcW w:w="710" w:type="dxa"/>
            <w:vMerge w:val="restart"/>
            <w:tcBorders>
              <w:top w:val="single" w:sz="4" w:space="0" w:color="auto"/>
              <w:left w:val="single" w:sz="4" w:space="0" w:color="auto"/>
            </w:tcBorders>
            <w:shd w:val="clear" w:color="auto" w:fill="FFFFFF"/>
          </w:tcPr>
          <w:p w:rsidR="00946514" w:rsidRPr="00946514" w:rsidRDefault="00946514" w:rsidP="00946514">
            <w:pPr>
              <w:spacing w:line="328" w:lineRule="exact"/>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4.2.</w:t>
            </w:r>
          </w:p>
        </w:tc>
        <w:tc>
          <w:tcPr>
            <w:tcW w:w="8872" w:type="dxa"/>
            <w:gridSpan w:val="2"/>
            <w:tcBorders>
              <w:top w:val="single" w:sz="4" w:space="0" w:color="auto"/>
              <w:left w:val="single" w:sz="4" w:space="0" w:color="auto"/>
              <w:right w:val="single" w:sz="4" w:space="0" w:color="auto"/>
            </w:tcBorders>
            <w:shd w:val="clear" w:color="auto" w:fill="FFFFFF"/>
          </w:tcPr>
          <w:p w:rsidR="00946514" w:rsidRPr="00946514" w:rsidRDefault="00946514" w:rsidP="00946514">
            <w:pPr>
              <w:autoSpaceDE w:val="0"/>
              <w:autoSpaceDN w:val="0"/>
              <w:adjustRightInd w:val="0"/>
              <w:ind w:left="131" w:right="132"/>
              <w:jc w:val="both"/>
              <w:outlineLvl w:val="0"/>
            </w:pPr>
            <w:r w:rsidRPr="00946514">
              <w:rPr>
                <w:rFonts w:ascii="Times New Roman" w:hAnsi="Times New Roman" w:cs="Times New Roman"/>
                <w:sz w:val="28"/>
                <w:szCs w:val="28"/>
              </w:rPr>
              <w:t>Экологический класс автобусов:</w:t>
            </w:r>
          </w:p>
        </w:tc>
      </w:tr>
      <w:tr w:rsidR="00946514" w:rsidRPr="00946514" w:rsidTr="00121F4D">
        <w:trPr>
          <w:trHeight w:hRule="exact" w:val="440"/>
        </w:trPr>
        <w:tc>
          <w:tcPr>
            <w:tcW w:w="710" w:type="dxa"/>
            <w:vMerge/>
            <w:tcBorders>
              <w:left w:val="single" w:sz="4" w:space="0" w:color="auto"/>
            </w:tcBorders>
            <w:shd w:val="clear" w:color="auto" w:fill="FFFFFF"/>
          </w:tcPr>
          <w:p w:rsidR="00946514" w:rsidRPr="00946514" w:rsidRDefault="00946514" w:rsidP="00946514">
            <w:pPr>
              <w:rPr>
                <w:rFonts w:ascii="Times New Roman" w:hAnsi="Times New Roman" w:cs="Times New Roman"/>
                <w:color w:val="auto"/>
                <w:sz w:val="28"/>
                <w:szCs w:val="28"/>
              </w:rPr>
            </w:pPr>
          </w:p>
        </w:tc>
        <w:tc>
          <w:tcPr>
            <w:tcW w:w="7371" w:type="dxa"/>
            <w:tcBorders>
              <w:top w:val="single" w:sz="4" w:space="0" w:color="auto"/>
              <w:left w:val="single" w:sz="4" w:space="0" w:color="auto"/>
            </w:tcBorders>
            <w:shd w:val="clear" w:color="auto" w:fill="FFFFFF"/>
          </w:tcPr>
          <w:p w:rsidR="00946514" w:rsidRPr="00946514" w:rsidRDefault="00946514" w:rsidP="00946514">
            <w:pPr>
              <w:autoSpaceDE w:val="0"/>
              <w:autoSpaceDN w:val="0"/>
              <w:adjustRightInd w:val="0"/>
              <w:ind w:left="131" w:right="132"/>
              <w:jc w:val="both"/>
              <w:rPr>
                <w:rFonts w:ascii="Times New Roman" w:hAnsi="Times New Roman" w:cs="Times New Roman"/>
                <w:sz w:val="28"/>
                <w:szCs w:val="28"/>
              </w:rPr>
            </w:pPr>
            <w:r w:rsidRPr="00946514">
              <w:rPr>
                <w:rFonts w:ascii="Times New Roman" w:hAnsi="Times New Roman" w:cs="Times New Roman"/>
                <w:sz w:val="28"/>
                <w:szCs w:val="28"/>
              </w:rPr>
              <w:t>- Евро-2 и ниже</w:t>
            </w:r>
          </w:p>
        </w:tc>
        <w:tc>
          <w:tcPr>
            <w:tcW w:w="1501" w:type="dxa"/>
            <w:tcBorders>
              <w:top w:val="single" w:sz="4" w:space="0" w:color="auto"/>
              <w:left w:val="single" w:sz="4" w:space="0" w:color="auto"/>
              <w:right w:val="single" w:sz="4" w:space="0" w:color="auto"/>
            </w:tcBorders>
            <w:shd w:val="clear" w:color="auto" w:fill="FFFFFF"/>
          </w:tcPr>
          <w:p w:rsidR="00946514" w:rsidRPr="00946514" w:rsidRDefault="00946514" w:rsidP="00946514">
            <w:pPr>
              <w:spacing w:before="60" w:line="328" w:lineRule="exact"/>
              <w:jc w:val="center"/>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0</w:t>
            </w:r>
          </w:p>
        </w:tc>
      </w:tr>
      <w:tr w:rsidR="00946514" w:rsidRPr="00946514" w:rsidTr="00121F4D">
        <w:trPr>
          <w:trHeight w:hRule="exact" w:val="560"/>
        </w:trPr>
        <w:tc>
          <w:tcPr>
            <w:tcW w:w="710" w:type="dxa"/>
            <w:vMerge/>
            <w:tcBorders>
              <w:left w:val="single" w:sz="4" w:space="0" w:color="auto"/>
            </w:tcBorders>
            <w:shd w:val="clear" w:color="auto" w:fill="FFFFFF"/>
          </w:tcPr>
          <w:p w:rsidR="00946514" w:rsidRPr="00946514" w:rsidRDefault="00946514" w:rsidP="00946514">
            <w:pPr>
              <w:spacing w:line="328" w:lineRule="exact"/>
              <w:jc w:val="both"/>
              <w:rPr>
                <w:rFonts w:ascii="Times New Roman" w:eastAsia="Times New Roman" w:hAnsi="Times New Roman" w:cs="Times New Roman"/>
                <w:color w:val="auto"/>
                <w:sz w:val="28"/>
                <w:szCs w:val="28"/>
              </w:rPr>
            </w:pPr>
          </w:p>
        </w:tc>
        <w:tc>
          <w:tcPr>
            <w:tcW w:w="7371" w:type="dxa"/>
            <w:tcBorders>
              <w:top w:val="single" w:sz="4" w:space="0" w:color="auto"/>
              <w:left w:val="single" w:sz="4" w:space="0" w:color="auto"/>
            </w:tcBorders>
            <w:shd w:val="clear" w:color="auto" w:fill="FFFFFF"/>
          </w:tcPr>
          <w:p w:rsidR="00946514" w:rsidRPr="00946514" w:rsidRDefault="00946514" w:rsidP="00946514">
            <w:pPr>
              <w:spacing w:line="328" w:lineRule="exact"/>
              <w:ind w:left="131" w:right="132"/>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 Евро-3</w:t>
            </w:r>
          </w:p>
        </w:tc>
        <w:tc>
          <w:tcPr>
            <w:tcW w:w="1501" w:type="dxa"/>
            <w:tcBorders>
              <w:top w:val="single" w:sz="4" w:space="0" w:color="auto"/>
              <w:left w:val="single" w:sz="4" w:space="0" w:color="auto"/>
              <w:right w:val="single" w:sz="4" w:space="0" w:color="auto"/>
            </w:tcBorders>
            <w:shd w:val="clear" w:color="auto" w:fill="FFFFFF"/>
          </w:tcPr>
          <w:p w:rsidR="00946514" w:rsidRPr="00946514" w:rsidRDefault="00946514" w:rsidP="00946514">
            <w:pPr>
              <w:spacing w:line="328" w:lineRule="exact"/>
              <w:jc w:val="center"/>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0,5</w:t>
            </w:r>
          </w:p>
        </w:tc>
      </w:tr>
      <w:tr w:rsidR="00946514" w:rsidRPr="00946514" w:rsidTr="00121F4D">
        <w:trPr>
          <w:trHeight w:hRule="exact" w:val="540"/>
        </w:trPr>
        <w:tc>
          <w:tcPr>
            <w:tcW w:w="710" w:type="dxa"/>
            <w:vMerge/>
            <w:tcBorders>
              <w:left w:val="single" w:sz="4" w:space="0" w:color="auto"/>
              <w:bottom w:val="single" w:sz="4" w:space="0" w:color="auto"/>
            </w:tcBorders>
            <w:shd w:val="clear" w:color="auto" w:fill="FFFFFF"/>
          </w:tcPr>
          <w:p w:rsidR="00946514" w:rsidRPr="00946514" w:rsidRDefault="00946514" w:rsidP="00946514">
            <w:pPr>
              <w:rPr>
                <w:rFonts w:ascii="Times New Roman" w:hAnsi="Times New Roman" w:cs="Times New Roman"/>
                <w:color w:val="auto"/>
                <w:sz w:val="28"/>
                <w:szCs w:val="28"/>
              </w:rPr>
            </w:pPr>
          </w:p>
        </w:tc>
        <w:tc>
          <w:tcPr>
            <w:tcW w:w="7371" w:type="dxa"/>
            <w:tcBorders>
              <w:top w:val="single" w:sz="4" w:space="0" w:color="auto"/>
              <w:left w:val="single" w:sz="4" w:space="0" w:color="auto"/>
              <w:bottom w:val="single" w:sz="4" w:space="0" w:color="auto"/>
            </w:tcBorders>
            <w:shd w:val="clear" w:color="auto" w:fill="FFFFFF"/>
          </w:tcPr>
          <w:p w:rsidR="00946514" w:rsidRPr="00946514" w:rsidRDefault="00946514" w:rsidP="00946514">
            <w:pPr>
              <w:autoSpaceDE w:val="0"/>
              <w:autoSpaceDN w:val="0"/>
              <w:adjustRightInd w:val="0"/>
              <w:ind w:left="131" w:right="132"/>
              <w:jc w:val="both"/>
              <w:rPr>
                <w:rFonts w:ascii="Times New Roman" w:hAnsi="Times New Roman" w:cs="Times New Roman"/>
                <w:sz w:val="28"/>
                <w:szCs w:val="28"/>
              </w:rPr>
            </w:pPr>
            <w:r w:rsidRPr="00946514">
              <w:rPr>
                <w:rFonts w:ascii="Times New Roman" w:hAnsi="Times New Roman" w:cs="Times New Roman"/>
                <w:sz w:val="28"/>
                <w:szCs w:val="28"/>
              </w:rPr>
              <w:t>- Евро-4 и выше</w:t>
            </w:r>
          </w:p>
        </w:tc>
        <w:tc>
          <w:tcPr>
            <w:tcW w:w="1501" w:type="dxa"/>
            <w:tcBorders>
              <w:top w:val="single" w:sz="4" w:space="0" w:color="auto"/>
              <w:left w:val="single" w:sz="4" w:space="0" w:color="auto"/>
              <w:bottom w:val="single" w:sz="4" w:space="0" w:color="auto"/>
              <w:right w:val="single" w:sz="4" w:space="0" w:color="auto"/>
            </w:tcBorders>
            <w:shd w:val="clear" w:color="auto" w:fill="FFFFFF"/>
          </w:tcPr>
          <w:p w:rsidR="00946514" w:rsidRPr="00946514" w:rsidRDefault="00946514" w:rsidP="00946514">
            <w:pPr>
              <w:spacing w:line="328" w:lineRule="exact"/>
              <w:jc w:val="center"/>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1</w:t>
            </w:r>
          </w:p>
        </w:tc>
      </w:tr>
      <w:tr w:rsidR="00946514" w:rsidRPr="00946514" w:rsidTr="00121F4D">
        <w:trPr>
          <w:trHeight w:val="868"/>
        </w:trPr>
        <w:tc>
          <w:tcPr>
            <w:tcW w:w="710" w:type="dxa"/>
            <w:tcBorders>
              <w:top w:val="single" w:sz="4" w:space="0" w:color="auto"/>
              <w:left w:val="single" w:sz="4" w:space="0" w:color="auto"/>
              <w:bottom w:val="single" w:sz="4" w:space="0" w:color="auto"/>
            </w:tcBorders>
            <w:shd w:val="clear" w:color="auto" w:fill="FFFFFF"/>
          </w:tcPr>
          <w:p w:rsidR="00946514" w:rsidRPr="00946514" w:rsidRDefault="00946514" w:rsidP="00946514">
            <w:pPr>
              <w:rPr>
                <w:rFonts w:ascii="Times New Roman" w:hAnsi="Times New Roman" w:cs="Times New Roman"/>
                <w:color w:val="auto"/>
                <w:sz w:val="28"/>
                <w:szCs w:val="28"/>
              </w:rPr>
            </w:pPr>
            <w:r w:rsidRPr="00946514">
              <w:rPr>
                <w:rFonts w:ascii="Times New Roman" w:hAnsi="Times New Roman" w:cs="Times New Roman"/>
                <w:color w:val="auto"/>
                <w:sz w:val="28"/>
                <w:szCs w:val="28"/>
              </w:rPr>
              <w:t>4.3.</w:t>
            </w:r>
          </w:p>
        </w:tc>
        <w:tc>
          <w:tcPr>
            <w:tcW w:w="7371" w:type="dxa"/>
            <w:tcBorders>
              <w:top w:val="single" w:sz="4" w:space="0" w:color="auto"/>
              <w:left w:val="single" w:sz="4" w:space="0" w:color="auto"/>
              <w:bottom w:val="single" w:sz="4" w:space="0" w:color="auto"/>
            </w:tcBorders>
            <w:shd w:val="clear" w:color="auto" w:fill="FFFFFF"/>
          </w:tcPr>
          <w:p w:rsidR="00946514" w:rsidRPr="00946514" w:rsidRDefault="00946514" w:rsidP="00946514">
            <w:pPr>
              <w:autoSpaceDE w:val="0"/>
              <w:autoSpaceDN w:val="0"/>
              <w:adjustRightInd w:val="0"/>
              <w:ind w:left="131" w:right="132"/>
              <w:jc w:val="both"/>
              <w:outlineLvl w:val="0"/>
              <w:rPr>
                <w:rFonts w:ascii="Times New Roman" w:hAnsi="Times New Roman" w:cs="Times New Roman"/>
                <w:sz w:val="28"/>
                <w:szCs w:val="28"/>
              </w:rPr>
            </w:pPr>
            <w:r w:rsidRPr="00946514">
              <w:rPr>
                <w:rFonts w:ascii="Times New Roman" w:hAnsi="Times New Roman" w:cs="Times New Roman"/>
                <w:sz w:val="28"/>
                <w:szCs w:val="28"/>
              </w:rPr>
              <w:t>Наличие автобусов, адаптированных для перевозки инвалидов и других маломобильных групп населения:</w:t>
            </w:r>
          </w:p>
        </w:tc>
        <w:tc>
          <w:tcPr>
            <w:tcW w:w="1501" w:type="dxa"/>
            <w:tcBorders>
              <w:top w:val="single" w:sz="4" w:space="0" w:color="auto"/>
              <w:left w:val="single" w:sz="4" w:space="0" w:color="auto"/>
              <w:bottom w:val="single" w:sz="4" w:space="0" w:color="auto"/>
              <w:right w:val="single" w:sz="4" w:space="0" w:color="auto"/>
            </w:tcBorders>
            <w:shd w:val="clear" w:color="auto" w:fill="FFFFFF"/>
          </w:tcPr>
          <w:p w:rsidR="00946514" w:rsidRPr="00946514" w:rsidRDefault="00946514" w:rsidP="00946514">
            <w:pPr>
              <w:shd w:val="clear" w:color="auto" w:fill="FFFFFF"/>
              <w:spacing w:line="328" w:lineRule="exact"/>
              <w:jc w:val="center"/>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1</w:t>
            </w:r>
          </w:p>
        </w:tc>
      </w:tr>
      <w:tr w:rsidR="00946514" w:rsidRPr="00946514" w:rsidTr="00121F4D">
        <w:trPr>
          <w:trHeight w:val="828"/>
        </w:trPr>
        <w:tc>
          <w:tcPr>
            <w:tcW w:w="710" w:type="dxa"/>
            <w:tcBorders>
              <w:top w:val="single" w:sz="4" w:space="0" w:color="auto"/>
              <w:left w:val="single" w:sz="4" w:space="0" w:color="auto"/>
            </w:tcBorders>
            <w:shd w:val="clear" w:color="auto" w:fill="FFFFFF"/>
          </w:tcPr>
          <w:p w:rsidR="00946514" w:rsidRPr="00946514" w:rsidRDefault="00946514" w:rsidP="00946514">
            <w:pPr>
              <w:rPr>
                <w:rFonts w:ascii="Times New Roman" w:hAnsi="Times New Roman" w:cs="Times New Roman"/>
                <w:color w:val="auto"/>
                <w:sz w:val="28"/>
                <w:szCs w:val="28"/>
              </w:rPr>
            </w:pPr>
            <w:r w:rsidRPr="00946514">
              <w:rPr>
                <w:rFonts w:ascii="Times New Roman" w:hAnsi="Times New Roman" w:cs="Times New Roman"/>
                <w:color w:val="auto"/>
                <w:sz w:val="28"/>
                <w:szCs w:val="28"/>
              </w:rPr>
              <w:t>4.4.</w:t>
            </w:r>
          </w:p>
        </w:tc>
        <w:tc>
          <w:tcPr>
            <w:tcW w:w="7371" w:type="dxa"/>
            <w:tcBorders>
              <w:top w:val="single" w:sz="4" w:space="0" w:color="auto"/>
              <w:left w:val="single" w:sz="4" w:space="0" w:color="auto"/>
            </w:tcBorders>
            <w:shd w:val="clear" w:color="auto" w:fill="FFFFFF"/>
          </w:tcPr>
          <w:p w:rsidR="00946514" w:rsidRPr="00946514" w:rsidRDefault="00946514" w:rsidP="00946514">
            <w:pPr>
              <w:autoSpaceDE w:val="0"/>
              <w:autoSpaceDN w:val="0"/>
              <w:adjustRightInd w:val="0"/>
              <w:ind w:left="131" w:right="132"/>
              <w:jc w:val="both"/>
              <w:rPr>
                <w:rFonts w:ascii="Times New Roman" w:hAnsi="Times New Roman" w:cs="Times New Roman"/>
                <w:sz w:val="28"/>
                <w:szCs w:val="28"/>
              </w:rPr>
            </w:pPr>
            <w:r w:rsidRPr="00946514">
              <w:rPr>
                <w:rFonts w:ascii="Times New Roman" w:hAnsi="Times New Roman" w:cs="Times New Roman"/>
                <w:sz w:val="28"/>
                <w:szCs w:val="28"/>
              </w:rPr>
              <w:t xml:space="preserve">Наличие кондиционера (для пригородных и междугородних перевозок) </w:t>
            </w:r>
          </w:p>
        </w:tc>
        <w:tc>
          <w:tcPr>
            <w:tcW w:w="1501" w:type="dxa"/>
            <w:tcBorders>
              <w:top w:val="single" w:sz="4" w:space="0" w:color="auto"/>
              <w:left w:val="single" w:sz="4" w:space="0" w:color="auto"/>
              <w:right w:val="single" w:sz="4" w:space="0" w:color="auto"/>
            </w:tcBorders>
            <w:shd w:val="clear" w:color="auto" w:fill="FFFFFF"/>
          </w:tcPr>
          <w:p w:rsidR="00946514" w:rsidRPr="00946514" w:rsidRDefault="00946514" w:rsidP="00946514">
            <w:pPr>
              <w:shd w:val="clear" w:color="auto" w:fill="FFFFFF"/>
              <w:spacing w:line="328" w:lineRule="exact"/>
              <w:jc w:val="center"/>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0,5</w:t>
            </w:r>
          </w:p>
        </w:tc>
      </w:tr>
      <w:tr w:rsidR="00946514" w:rsidRPr="00946514" w:rsidTr="00121F4D">
        <w:trPr>
          <w:trHeight w:val="556"/>
        </w:trPr>
        <w:tc>
          <w:tcPr>
            <w:tcW w:w="710" w:type="dxa"/>
            <w:tcBorders>
              <w:top w:val="single" w:sz="4" w:space="0" w:color="auto"/>
              <w:left w:val="single" w:sz="4" w:space="0" w:color="auto"/>
            </w:tcBorders>
            <w:shd w:val="clear" w:color="auto" w:fill="FFFFFF"/>
          </w:tcPr>
          <w:p w:rsidR="00946514" w:rsidRPr="00946514" w:rsidRDefault="00946514" w:rsidP="00946514">
            <w:pPr>
              <w:rPr>
                <w:rFonts w:ascii="Times New Roman" w:hAnsi="Times New Roman" w:cs="Times New Roman"/>
                <w:color w:val="auto"/>
                <w:sz w:val="28"/>
                <w:szCs w:val="28"/>
              </w:rPr>
            </w:pPr>
            <w:r w:rsidRPr="00946514">
              <w:rPr>
                <w:rFonts w:ascii="Times New Roman" w:hAnsi="Times New Roman" w:cs="Times New Roman"/>
                <w:color w:val="auto"/>
                <w:sz w:val="28"/>
                <w:szCs w:val="28"/>
              </w:rPr>
              <w:t>4.5.</w:t>
            </w:r>
          </w:p>
        </w:tc>
        <w:tc>
          <w:tcPr>
            <w:tcW w:w="7371" w:type="dxa"/>
            <w:tcBorders>
              <w:top w:val="single" w:sz="4" w:space="0" w:color="auto"/>
              <w:left w:val="single" w:sz="4" w:space="0" w:color="auto"/>
            </w:tcBorders>
            <w:shd w:val="clear" w:color="auto" w:fill="FFFFFF"/>
          </w:tcPr>
          <w:p w:rsidR="00946514" w:rsidRPr="00946514" w:rsidRDefault="00946514" w:rsidP="00946514">
            <w:pPr>
              <w:autoSpaceDE w:val="0"/>
              <w:autoSpaceDN w:val="0"/>
              <w:adjustRightInd w:val="0"/>
              <w:ind w:left="131" w:right="132"/>
              <w:jc w:val="both"/>
              <w:rPr>
                <w:rFonts w:ascii="Times New Roman" w:hAnsi="Times New Roman" w:cs="Times New Roman"/>
                <w:sz w:val="28"/>
                <w:szCs w:val="28"/>
              </w:rPr>
            </w:pPr>
            <w:r w:rsidRPr="00946514">
              <w:rPr>
                <w:rFonts w:ascii="Times New Roman" w:hAnsi="Times New Roman" w:cs="Times New Roman"/>
                <w:sz w:val="28"/>
                <w:szCs w:val="28"/>
              </w:rPr>
              <w:t xml:space="preserve">Наличие низкого пола (для городских перевозок): </w:t>
            </w:r>
          </w:p>
        </w:tc>
        <w:tc>
          <w:tcPr>
            <w:tcW w:w="1501" w:type="dxa"/>
            <w:tcBorders>
              <w:top w:val="single" w:sz="4" w:space="0" w:color="auto"/>
              <w:left w:val="single" w:sz="4" w:space="0" w:color="auto"/>
              <w:right w:val="single" w:sz="4" w:space="0" w:color="auto"/>
            </w:tcBorders>
            <w:shd w:val="clear" w:color="auto" w:fill="FFFFFF"/>
          </w:tcPr>
          <w:p w:rsidR="00946514" w:rsidRPr="00946514" w:rsidRDefault="00946514" w:rsidP="00946514">
            <w:pPr>
              <w:spacing w:line="328" w:lineRule="exact"/>
              <w:jc w:val="center"/>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0,5</w:t>
            </w:r>
          </w:p>
        </w:tc>
      </w:tr>
      <w:tr w:rsidR="00946514" w:rsidRPr="00946514" w:rsidTr="00121F4D">
        <w:trPr>
          <w:trHeight w:val="868"/>
        </w:trPr>
        <w:tc>
          <w:tcPr>
            <w:tcW w:w="710" w:type="dxa"/>
            <w:tcBorders>
              <w:top w:val="single" w:sz="4" w:space="0" w:color="auto"/>
              <w:left w:val="single" w:sz="4" w:space="0" w:color="auto"/>
              <w:bottom w:val="single" w:sz="4" w:space="0" w:color="auto"/>
            </w:tcBorders>
            <w:shd w:val="clear" w:color="auto" w:fill="FFFFFF"/>
          </w:tcPr>
          <w:p w:rsidR="00946514" w:rsidRPr="00946514" w:rsidRDefault="00946514" w:rsidP="00946514">
            <w:pPr>
              <w:rPr>
                <w:rFonts w:ascii="Times New Roman" w:hAnsi="Times New Roman" w:cs="Times New Roman"/>
                <w:color w:val="auto"/>
                <w:sz w:val="28"/>
                <w:szCs w:val="28"/>
              </w:rPr>
            </w:pPr>
            <w:r w:rsidRPr="00946514">
              <w:rPr>
                <w:rFonts w:ascii="Times New Roman" w:hAnsi="Times New Roman" w:cs="Times New Roman"/>
                <w:color w:val="auto"/>
                <w:sz w:val="28"/>
                <w:szCs w:val="28"/>
              </w:rPr>
              <w:t>4.6.</w:t>
            </w:r>
          </w:p>
        </w:tc>
        <w:tc>
          <w:tcPr>
            <w:tcW w:w="7371" w:type="dxa"/>
            <w:tcBorders>
              <w:top w:val="single" w:sz="4" w:space="0" w:color="auto"/>
              <w:left w:val="single" w:sz="4" w:space="0" w:color="auto"/>
              <w:bottom w:val="single" w:sz="4" w:space="0" w:color="auto"/>
            </w:tcBorders>
            <w:shd w:val="clear" w:color="auto" w:fill="FFFFFF"/>
          </w:tcPr>
          <w:p w:rsidR="00946514" w:rsidRPr="00946514" w:rsidRDefault="00946514" w:rsidP="00946514">
            <w:pPr>
              <w:autoSpaceDE w:val="0"/>
              <w:autoSpaceDN w:val="0"/>
              <w:adjustRightInd w:val="0"/>
              <w:ind w:left="131" w:right="132"/>
              <w:jc w:val="both"/>
              <w:outlineLvl w:val="0"/>
              <w:rPr>
                <w:rFonts w:ascii="Times New Roman" w:hAnsi="Times New Roman" w:cs="Times New Roman"/>
                <w:sz w:val="28"/>
                <w:szCs w:val="28"/>
              </w:rPr>
            </w:pPr>
            <w:r w:rsidRPr="00946514">
              <w:rPr>
                <w:rFonts w:ascii="Times New Roman" w:hAnsi="Times New Roman" w:cs="Times New Roman"/>
                <w:sz w:val="28"/>
                <w:szCs w:val="28"/>
              </w:rPr>
              <w:t>Наличие кресел повышенной комфортабельности с регулируемым наклоном спинки сидения не менее двух третей от общего количества мест для сидения пассажиров</w:t>
            </w:r>
          </w:p>
        </w:tc>
        <w:tc>
          <w:tcPr>
            <w:tcW w:w="1501" w:type="dxa"/>
            <w:tcBorders>
              <w:top w:val="single" w:sz="4" w:space="0" w:color="auto"/>
              <w:left w:val="single" w:sz="4" w:space="0" w:color="auto"/>
              <w:bottom w:val="single" w:sz="4" w:space="0" w:color="auto"/>
              <w:right w:val="single" w:sz="4" w:space="0" w:color="auto"/>
            </w:tcBorders>
            <w:shd w:val="clear" w:color="auto" w:fill="FFFFFF"/>
          </w:tcPr>
          <w:p w:rsidR="00946514" w:rsidRPr="00946514" w:rsidRDefault="00946514" w:rsidP="00946514">
            <w:pPr>
              <w:shd w:val="clear" w:color="auto" w:fill="FFFFFF"/>
              <w:spacing w:line="328" w:lineRule="exact"/>
              <w:jc w:val="center"/>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0,5</w:t>
            </w:r>
          </w:p>
        </w:tc>
      </w:tr>
      <w:tr w:rsidR="00946514" w:rsidRPr="00946514" w:rsidTr="00121F4D">
        <w:trPr>
          <w:trHeight w:val="868"/>
        </w:trPr>
        <w:tc>
          <w:tcPr>
            <w:tcW w:w="710" w:type="dxa"/>
            <w:tcBorders>
              <w:top w:val="single" w:sz="4" w:space="0" w:color="auto"/>
              <w:left w:val="single" w:sz="4" w:space="0" w:color="auto"/>
              <w:bottom w:val="single" w:sz="4" w:space="0" w:color="auto"/>
            </w:tcBorders>
            <w:shd w:val="clear" w:color="auto" w:fill="FFFFFF"/>
          </w:tcPr>
          <w:p w:rsidR="00946514" w:rsidRPr="00946514" w:rsidRDefault="00946514" w:rsidP="00946514">
            <w:pPr>
              <w:rPr>
                <w:rFonts w:ascii="Times New Roman" w:hAnsi="Times New Roman" w:cs="Times New Roman"/>
                <w:color w:val="auto"/>
                <w:sz w:val="28"/>
                <w:szCs w:val="28"/>
              </w:rPr>
            </w:pPr>
            <w:r w:rsidRPr="00946514">
              <w:rPr>
                <w:rFonts w:ascii="Times New Roman" w:hAnsi="Times New Roman" w:cs="Times New Roman"/>
                <w:color w:val="auto"/>
                <w:sz w:val="28"/>
                <w:szCs w:val="28"/>
              </w:rPr>
              <w:t>4.7.</w:t>
            </w:r>
          </w:p>
        </w:tc>
        <w:tc>
          <w:tcPr>
            <w:tcW w:w="7371" w:type="dxa"/>
            <w:tcBorders>
              <w:top w:val="single" w:sz="4" w:space="0" w:color="auto"/>
              <w:left w:val="single" w:sz="4" w:space="0" w:color="auto"/>
              <w:bottom w:val="single" w:sz="4" w:space="0" w:color="auto"/>
            </w:tcBorders>
            <w:shd w:val="clear" w:color="auto" w:fill="FFFFFF"/>
          </w:tcPr>
          <w:p w:rsidR="00946514" w:rsidRPr="00946514" w:rsidRDefault="00946514" w:rsidP="00946514">
            <w:pPr>
              <w:autoSpaceDE w:val="0"/>
              <w:autoSpaceDN w:val="0"/>
              <w:adjustRightInd w:val="0"/>
              <w:ind w:left="131" w:right="132"/>
              <w:jc w:val="both"/>
              <w:outlineLvl w:val="0"/>
              <w:rPr>
                <w:rFonts w:ascii="Times New Roman" w:hAnsi="Times New Roman" w:cs="Times New Roman"/>
                <w:sz w:val="28"/>
                <w:szCs w:val="28"/>
              </w:rPr>
            </w:pPr>
            <w:r w:rsidRPr="00946514">
              <w:rPr>
                <w:rFonts w:ascii="Times New Roman" w:hAnsi="Times New Roman" w:cs="Times New Roman"/>
                <w:sz w:val="28"/>
                <w:szCs w:val="28"/>
              </w:rPr>
              <w:t>Наличие багажных отделений, предусмотренных конструкцией транспортного средства (для пригородных и междугородних перевозок)</w:t>
            </w:r>
          </w:p>
        </w:tc>
        <w:tc>
          <w:tcPr>
            <w:tcW w:w="1501" w:type="dxa"/>
            <w:tcBorders>
              <w:top w:val="single" w:sz="4" w:space="0" w:color="auto"/>
              <w:left w:val="single" w:sz="4" w:space="0" w:color="auto"/>
              <w:bottom w:val="single" w:sz="4" w:space="0" w:color="auto"/>
              <w:right w:val="single" w:sz="4" w:space="0" w:color="auto"/>
            </w:tcBorders>
            <w:shd w:val="clear" w:color="auto" w:fill="FFFFFF"/>
          </w:tcPr>
          <w:p w:rsidR="00946514" w:rsidRPr="00946514" w:rsidRDefault="00946514" w:rsidP="00946514">
            <w:pPr>
              <w:shd w:val="clear" w:color="auto" w:fill="FFFFFF"/>
              <w:spacing w:line="328" w:lineRule="exact"/>
              <w:jc w:val="center"/>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0,5</w:t>
            </w:r>
          </w:p>
        </w:tc>
      </w:tr>
      <w:tr w:rsidR="00946514" w:rsidRPr="00946514" w:rsidTr="004B72C6">
        <w:trPr>
          <w:trHeight w:val="543"/>
        </w:trPr>
        <w:tc>
          <w:tcPr>
            <w:tcW w:w="710" w:type="dxa"/>
            <w:tcBorders>
              <w:top w:val="single" w:sz="4" w:space="0" w:color="auto"/>
              <w:left w:val="single" w:sz="4" w:space="0" w:color="auto"/>
              <w:bottom w:val="single" w:sz="4" w:space="0" w:color="auto"/>
            </w:tcBorders>
            <w:shd w:val="clear" w:color="auto" w:fill="FFFFFF"/>
          </w:tcPr>
          <w:p w:rsidR="00946514" w:rsidRPr="00946514" w:rsidRDefault="00946514" w:rsidP="00946514">
            <w:pPr>
              <w:rPr>
                <w:rFonts w:ascii="Times New Roman" w:hAnsi="Times New Roman" w:cs="Times New Roman"/>
                <w:color w:val="auto"/>
                <w:sz w:val="28"/>
                <w:szCs w:val="28"/>
              </w:rPr>
            </w:pPr>
            <w:r w:rsidRPr="00946514">
              <w:rPr>
                <w:rFonts w:ascii="Times New Roman" w:hAnsi="Times New Roman" w:cs="Times New Roman"/>
                <w:color w:val="auto"/>
                <w:sz w:val="28"/>
                <w:szCs w:val="28"/>
              </w:rPr>
              <w:t>4.8.</w:t>
            </w:r>
          </w:p>
        </w:tc>
        <w:tc>
          <w:tcPr>
            <w:tcW w:w="7371" w:type="dxa"/>
            <w:tcBorders>
              <w:top w:val="single" w:sz="4" w:space="0" w:color="auto"/>
              <w:left w:val="single" w:sz="4" w:space="0" w:color="auto"/>
              <w:bottom w:val="single" w:sz="4" w:space="0" w:color="auto"/>
            </w:tcBorders>
            <w:shd w:val="clear" w:color="auto" w:fill="FFFFFF"/>
          </w:tcPr>
          <w:p w:rsidR="00946514" w:rsidRPr="00946514" w:rsidRDefault="00946514" w:rsidP="00946514">
            <w:pPr>
              <w:autoSpaceDE w:val="0"/>
              <w:autoSpaceDN w:val="0"/>
              <w:adjustRightInd w:val="0"/>
              <w:ind w:left="131" w:right="132"/>
              <w:jc w:val="both"/>
              <w:outlineLvl w:val="0"/>
              <w:rPr>
                <w:rFonts w:ascii="Times New Roman" w:hAnsi="Times New Roman" w:cs="Times New Roman"/>
                <w:sz w:val="28"/>
                <w:szCs w:val="28"/>
              </w:rPr>
            </w:pPr>
            <w:r w:rsidRPr="00946514">
              <w:rPr>
                <w:rFonts w:ascii="Times New Roman" w:hAnsi="Times New Roman" w:cs="Times New Roman"/>
                <w:sz w:val="28"/>
                <w:szCs w:val="28"/>
              </w:rPr>
              <w:t>Наличие систем безналичной оплаты проезда</w:t>
            </w:r>
          </w:p>
        </w:tc>
        <w:tc>
          <w:tcPr>
            <w:tcW w:w="1501" w:type="dxa"/>
            <w:tcBorders>
              <w:top w:val="single" w:sz="4" w:space="0" w:color="auto"/>
              <w:left w:val="single" w:sz="4" w:space="0" w:color="auto"/>
              <w:bottom w:val="single" w:sz="4" w:space="0" w:color="auto"/>
              <w:right w:val="single" w:sz="4" w:space="0" w:color="auto"/>
            </w:tcBorders>
            <w:shd w:val="clear" w:color="auto" w:fill="FFFFFF"/>
          </w:tcPr>
          <w:p w:rsidR="00946514" w:rsidRPr="00946514" w:rsidRDefault="00946514" w:rsidP="00946514">
            <w:pPr>
              <w:shd w:val="clear" w:color="auto" w:fill="FFFFFF"/>
              <w:spacing w:line="328" w:lineRule="exact"/>
              <w:jc w:val="center"/>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1</w:t>
            </w:r>
          </w:p>
        </w:tc>
      </w:tr>
      <w:tr w:rsidR="00946514" w:rsidRPr="00946514" w:rsidTr="004B72C6">
        <w:trPr>
          <w:trHeight w:val="564"/>
        </w:trPr>
        <w:tc>
          <w:tcPr>
            <w:tcW w:w="710" w:type="dxa"/>
            <w:tcBorders>
              <w:top w:val="single" w:sz="4" w:space="0" w:color="auto"/>
              <w:left w:val="single" w:sz="4" w:space="0" w:color="auto"/>
              <w:bottom w:val="single" w:sz="4" w:space="0" w:color="auto"/>
            </w:tcBorders>
            <w:shd w:val="clear" w:color="auto" w:fill="FFFFFF"/>
          </w:tcPr>
          <w:p w:rsidR="00946514" w:rsidRPr="00946514" w:rsidRDefault="00946514" w:rsidP="00946514">
            <w:pPr>
              <w:rPr>
                <w:rFonts w:ascii="Times New Roman" w:hAnsi="Times New Roman" w:cs="Times New Roman"/>
                <w:color w:val="auto"/>
                <w:sz w:val="28"/>
                <w:szCs w:val="28"/>
              </w:rPr>
            </w:pPr>
            <w:r w:rsidRPr="00946514">
              <w:rPr>
                <w:rFonts w:ascii="Times New Roman" w:hAnsi="Times New Roman" w:cs="Times New Roman"/>
                <w:color w:val="auto"/>
                <w:sz w:val="28"/>
                <w:szCs w:val="28"/>
              </w:rPr>
              <w:t>4.9.</w:t>
            </w:r>
          </w:p>
        </w:tc>
        <w:tc>
          <w:tcPr>
            <w:tcW w:w="7371" w:type="dxa"/>
            <w:tcBorders>
              <w:top w:val="single" w:sz="4" w:space="0" w:color="auto"/>
              <w:left w:val="single" w:sz="4" w:space="0" w:color="auto"/>
              <w:bottom w:val="single" w:sz="4" w:space="0" w:color="auto"/>
            </w:tcBorders>
            <w:shd w:val="clear" w:color="auto" w:fill="FFFFFF"/>
          </w:tcPr>
          <w:p w:rsidR="00946514" w:rsidRPr="00946514" w:rsidRDefault="00946514" w:rsidP="00946514">
            <w:pPr>
              <w:autoSpaceDE w:val="0"/>
              <w:autoSpaceDN w:val="0"/>
              <w:adjustRightInd w:val="0"/>
              <w:ind w:left="131" w:right="132"/>
              <w:jc w:val="both"/>
              <w:outlineLvl w:val="0"/>
              <w:rPr>
                <w:rFonts w:ascii="Times New Roman" w:hAnsi="Times New Roman" w:cs="Times New Roman"/>
                <w:sz w:val="28"/>
                <w:szCs w:val="28"/>
              </w:rPr>
            </w:pPr>
            <w:r w:rsidRPr="00946514">
              <w:rPr>
                <w:rFonts w:ascii="Times New Roman" w:hAnsi="Times New Roman" w:cs="Times New Roman"/>
                <w:sz w:val="28"/>
                <w:szCs w:val="28"/>
              </w:rPr>
              <w:t>Снижение тарифа на перевозку пассажиров</w:t>
            </w:r>
          </w:p>
        </w:tc>
        <w:tc>
          <w:tcPr>
            <w:tcW w:w="1501" w:type="dxa"/>
            <w:tcBorders>
              <w:top w:val="single" w:sz="4" w:space="0" w:color="auto"/>
              <w:left w:val="single" w:sz="4" w:space="0" w:color="auto"/>
              <w:bottom w:val="single" w:sz="4" w:space="0" w:color="auto"/>
              <w:right w:val="single" w:sz="4" w:space="0" w:color="auto"/>
            </w:tcBorders>
            <w:shd w:val="clear" w:color="auto" w:fill="FFFFFF"/>
          </w:tcPr>
          <w:p w:rsidR="00946514" w:rsidRPr="00946514" w:rsidRDefault="00946514" w:rsidP="00946514">
            <w:pPr>
              <w:shd w:val="clear" w:color="auto" w:fill="FFFFFF"/>
              <w:spacing w:line="328" w:lineRule="exact"/>
              <w:jc w:val="center"/>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1</w:t>
            </w:r>
          </w:p>
        </w:tc>
      </w:tr>
    </w:tbl>
    <w:p w:rsidR="00946514" w:rsidRPr="00946514" w:rsidRDefault="00946514" w:rsidP="00946514">
      <w:pPr>
        <w:spacing w:line="280" w:lineRule="exact"/>
        <w:rPr>
          <w:rFonts w:ascii="Times New Roman" w:eastAsia="Times New Roman" w:hAnsi="Times New Roman" w:cs="Times New Roman"/>
          <w:color w:val="auto"/>
          <w:sz w:val="2"/>
          <w:szCs w:val="2"/>
        </w:rPr>
      </w:pPr>
      <w:r w:rsidRPr="00946514">
        <w:rPr>
          <w:rFonts w:ascii="Times New Roman" w:eastAsia="Times New Roman" w:hAnsi="Times New Roman" w:cs="Times New Roman"/>
          <w:color w:val="auto"/>
          <w:sz w:val="28"/>
          <w:szCs w:val="28"/>
        </w:rPr>
        <w:t xml:space="preserve">* </w:t>
      </w:r>
      <w:r w:rsidRPr="00946514">
        <w:rPr>
          <w:rFonts w:ascii="Times New Roman" w:eastAsia="Times New Roman" w:hAnsi="Times New Roman" w:cs="Times New Roman"/>
          <w:color w:val="auto"/>
          <w:szCs w:val="28"/>
        </w:rPr>
        <w:t>расчет баллов осуществляется по методике согласно приложению к настоящей шкале</w:t>
      </w:r>
    </w:p>
    <w:p w:rsidR="00946514" w:rsidRPr="00946514" w:rsidRDefault="00946514" w:rsidP="00946514">
      <w:pPr>
        <w:rPr>
          <w:color w:val="auto"/>
          <w:sz w:val="2"/>
          <w:szCs w:val="2"/>
        </w:rPr>
      </w:pPr>
      <w:r w:rsidRPr="00946514">
        <w:rPr>
          <w:color w:val="auto"/>
        </w:rPr>
        <w:br w:type="page"/>
      </w:r>
    </w:p>
    <w:p w:rsidR="00946514" w:rsidRPr="00946514" w:rsidRDefault="00946514" w:rsidP="00946514">
      <w:pPr>
        <w:spacing w:line="328" w:lineRule="exact"/>
        <w:ind w:left="7371"/>
        <w:jc w:val="center"/>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lastRenderedPageBreak/>
        <w:t>Приложение</w:t>
      </w:r>
    </w:p>
    <w:p w:rsidR="00946514" w:rsidRPr="00946514" w:rsidRDefault="00946514" w:rsidP="00946514">
      <w:pPr>
        <w:spacing w:after="903" w:line="328" w:lineRule="exact"/>
        <w:ind w:left="7371"/>
        <w:jc w:val="center"/>
        <w:rPr>
          <w:rFonts w:ascii="Times New Roman" w:eastAsia="Times New Roman" w:hAnsi="Times New Roman" w:cs="Times New Roman"/>
          <w:color w:val="auto"/>
          <w:sz w:val="28"/>
          <w:szCs w:val="28"/>
        </w:rPr>
      </w:pPr>
      <w:proofErr w:type="gramStart"/>
      <w:r w:rsidRPr="00946514">
        <w:rPr>
          <w:rFonts w:ascii="Times New Roman" w:eastAsia="Times New Roman" w:hAnsi="Times New Roman" w:cs="Times New Roman"/>
          <w:color w:val="auto"/>
          <w:sz w:val="28"/>
          <w:szCs w:val="28"/>
        </w:rPr>
        <w:t>к</w:t>
      </w:r>
      <w:proofErr w:type="gramEnd"/>
      <w:r w:rsidRPr="00946514">
        <w:rPr>
          <w:rFonts w:ascii="Times New Roman" w:eastAsia="Times New Roman" w:hAnsi="Times New Roman" w:cs="Times New Roman"/>
          <w:color w:val="auto"/>
          <w:sz w:val="28"/>
          <w:szCs w:val="28"/>
        </w:rPr>
        <w:t xml:space="preserve"> шкале</w:t>
      </w:r>
    </w:p>
    <w:p w:rsidR="00946514" w:rsidRPr="00946514" w:rsidRDefault="00946514" w:rsidP="00946514">
      <w:pPr>
        <w:spacing w:line="324" w:lineRule="exact"/>
        <w:jc w:val="center"/>
        <w:rPr>
          <w:rFonts w:ascii="Times New Roman" w:eastAsia="Times New Roman" w:hAnsi="Times New Roman" w:cs="Times New Roman"/>
          <w:b/>
          <w:bCs/>
          <w:color w:val="auto"/>
          <w:sz w:val="28"/>
          <w:szCs w:val="28"/>
        </w:rPr>
      </w:pPr>
      <w:r w:rsidRPr="004B72C6">
        <w:rPr>
          <w:rFonts w:ascii="Times New Roman" w:eastAsia="Times New Roman" w:hAnsi="Times New Roman" w:cs="Times New Roman"/>
          <w:b/>
          <w:color w:val="auto"/>
          <w:spacing w:val="70"/>
          <w:sz w:val="28"/>
          <w:szCs w:val="28"/>
          <w:shd w:val="clear" w:color="auto" w:fill="FFFFFF"/>
        </w:rPr>
        <w:t>МЕТОДИКА</w:t>
      </w:r>
    </w:p>
    <w:p w:rsidR="00946514" w:rsidRPr="00946514" w:rsidRDefault="00946514" w:rsidP="00946514">
      <w:pPr>
        <w:spacing w:line="324" w:lineRule="exact"/>
        <w:jc w:val="center"/>
        <w:rPr>
          <w:rFonts w:ascii="Times New Roman" w:eastAsia="Times New Roman" w:hAnsi="Times New Roman" w:cs="Times New Roman"/>
          <w:b/>
          <w:bCs/>
          <w:color w:val="auto"/>
          <w:sz w:val="28"/>
          <w:szCs w:val="28"/>
        </w:rPr>
      </w:pPr>
      <w:proofErr w:type="gramStart"/>
      <w:r w:rsidRPr="00946514">
        <w:rPr>
          <w:rFonts w:ascii="Times New Roman" w:eastAsia="Times New Roman" w:hAnsi="Times New Roman" w:cs="Times New Roman"/>
          <w:b/>
          <w:bCs/>
          <w:color w:val="auto"/>
          <w:sz w:val="28"/>
          <w:szCs w:val="28"/>
        </w:rPr>
        <w:t>расчета</w:t>
      </w:r>
      <w:proofErr w:type="gramEnd"/>
      <w:r w:rsidRPr="00946514">
        <w:rPr>
          <w:rFonts w:ascii="Times New Roman" w:eastAsia="Times New Roman" w:hAnsi="Times New Roman" w:cs="Times New Roman"/>
          <w:b/>
          <w:bCs/>
          <w:color w:val="auto"/>
          <w:sz w:val="28"/>
          <w:szCs w:val="28"/>
        </w:rPr>
        <w:t xml:space="preserve"> количества баллов по шкале</w:t>
      </w:r>
    </w:p>
    <w:p w:rsidR="00946514" w:rsidRPr="00946514" w:rsidRDefault="00946514" w:rsidP="00946514">
      <w:pPr>
        <w:spacing w:line="324" w:lineRule="exact"/>
        <w:jc w:val="center"/>
        <w:rPr>
          <w:rFonts w:ascii="Times New Roman" w:eastAsia="Times New Roman" w:hAnsi="Times New Roman" w:cs="Times New Roman"/>
          <w:b/>
          <w:bCs/>
          <w:color w:val="auto"/>
          <w:sz w:val="28"/>
          <w:szCs w:val="28"/>
        </w:rPr>
      </w:pPr>
    </w:p>
    <w:p w:rsidR="00946514" w:rsidRPr="00946514" w:rsidRDefault="00946514" w:rsidP="00946514">
      <w:pPr>
        <w:numPr>
          <w:ilvl w:val="0"/>
          <w:numId w:val="17"/>
        </w:numPr>
        <w:tabs>
          <w:tab w:val="left" w:pos="1134"/>
        </w:tabs>
        <w:spacing w:line="324" w:lineRule="exact"/>
        <w:ind w:firstLine="709"/>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По пункту 1 шкалы выводится частное путем деления количества ДТП повлекших за собой человеческие жертвы или причинение вреда здоровью граждан и произошедших по вине претендента или его работников в течение года, предшествующего дате проведения открытого конкурса на среднее арифметическое количество транспортных средств, имевшихся в распоряжении у перевозчика за тот же период. Полученное число умножается на количество баллов.</w:t>
      </w:r>
    </w:p>
    <w:p w:rsidR="00946514" w:rsidRPr="00946514" w:rsidRDefault="00946514" w:rsidP="00946514">
      <w:pPr>
        <w:numPr>
          <w:ilvl w:val="0"/>
          <w:numId w:val="17"/>
        </w:numPr>
        <w:tabs>
          <w:tab w:val="left" w:pos="1134"/>
        </w:tabs>
        <w:spacing w:line="324" w:lineRule="exact"/>
        <w:ind w:firstLine="709"/>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По пункту 3 баллы проставляются по каждому автобусу и суммируются. Полученная сумма делится на общее количество автобусов.</w:t>
      </w:r>
    </w:p>
    <w:p w:rsidR="00946514" w:rsidRPr="00946514" w:rsidRDefault="00946514" w:rsidP="00946514">
      <w:pPr>
        <w:numPr>
          <w:ilvl w:val="0"/>
          <w:numId w:val="17"/>
        </w:numPr>
        <w:tabs>
          <w:tab w:val="left" w:pos="1134"/>
        </w:tabs>
        <w:spacing w:line="324" w:lineRule="exact"/>
        <w:ind w:firstLine="709"/>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По подпунктам 4.1</w:t>
      </w:r>
      <w:proofErr w:type="gramStart"/>
      <w:r w:rsidRPr="00946514">
        <w:rPr>
          <w:rFonts w:ascii="Times New Roman" w:eastAsia="Times New Roman" w:hAnsi="Times New Roman" w:cs="Times New Roman"/>
          <w:color w:val="auto"/>
          <w:sz w:val="28"/>
          <w:szCs w:val="28"/>
        </w:rPr>
        <w:t>. и</w:t>
      </w:r>
      <w:proofErr w:type="gramEnd"/>
      <w:r w:rsidRPr="00946514">
        <w:rPr>
          <w:rFonts w:ascii="Times New Roman" w:eastAsia="Times New Roman" w:hAnsi="Times New Roman" w:cs="Times New Roman"/>
          <w:color w:val="auto"/>
          <w:sz w:val="28"/>
          <w:szCs w:val="28"/>
        </w:rPr>
        <w:t xml:space="preserve"> 4.2. количество автобусов соответствующее каждой строке умножается на количество баллов, полученные результаты суммируются и делятся на общее количество автобусов по каждому подпункту. </w:t>
      </w:r>
    </w:p>
    <w:p w:rsidR="00946514" w:rsidRPr="00946514" w:rsidRDefault="00946514" w:rsidP="00946514">
      <w:pPr>
        <w:numPr>
          <w:ilvl w:val="0"/>
          <w:numId w:val="17"/>
        </w:numPr>
        <w:tabs>
          <w:tab w:val="left" w:pos="1134"/>
        </w:tabs>
        <w:spacing w:line="324" w:lineRule="exact"/>
        <w:ind w:firstLine="709"/>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По подпунктам 4.3. - 4.8</w:t>
      </w:r>
      <w:proofErr w:type="gramStart"/>
      <w:r w:rsidRPr="00946514">
        <w:rPr>
          <w:rFonts w:ascii="Times New Roman" w:eastAsia="Times New Roman" w:hAnsi="Times New Roman" w:cs="Times New Roman"/>
          <w:color w:val="auto"/>
          <w:sz w:val="28"/>
          <w:szCs w:val="28"/>
        </w:rPr>
        <w:t>. количество</w:t>
      </w:r>
      <w:proofErr w:type="gramEnd"/>
      <w:r w:rsidRPr="00946514">
        <w:rPr>
          <w:rFonts w:ascii="Times New Roman" w:eastAsia="Times New Roman" w:hAnsi="Times New Roman" w:cs="Times New Roman"/>
          <w:color w:val="auto"/>
          <w:sz w:val="28"/>
          <w:szCs w:val="28"/>
        </w:rPr>
        <w:t xml:space="preserve"> автобусов по каждому критерию умножается на соответствующий бал, полученный результат делится на общее количество автобусов.</w:t>
      </w:r>
    </w:p>
    <w:p w:rsidR="00946514" w:rsidRPr="00946514" w:rsidRDefault="00946514" w:rsidP="00946514">
      <w:pPr>
        <w:numPr>
          <w:ilvl w:val="0"/>
          <w:numId w:val="17"/>
        </w:numPr>
        <w:tabs>
          <w:tab w:val="left" w:pos="1134"/>
        </w:tabs>
        <w:spacing w:line="324" w:lineRule="exact"/>
        <w:ind w:firstLine="709"/>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По подпункту 4.9</w:t>
      </w:r>
      <w:proofErr w:type="gramStart"/>
      <w:r w:rsidRPr="00946514">
        <w:rPr>
          <w:rFonts w:ascii="Times New Roman" w:eastAsia="Times New Roman" w:hAnsi="Times New Roman" w:cs="Times New Roman"/>
          <w:color w:val="auto"/>
          <w:sz w:val="28"/>
          <w:szCs w:val="28"/>
        </w:rPr>
        <w:t>. за</w:t>
      </w:r>
      <w:proofErr w:type="gramEnd"/>
      <w:r w:rsidRPr="00946514">
        <w:rPr>
          <w:rFonts w:ascii="Times New Roman" w:eastAsia="Times New Roman" w:hAnsi="Times New Roman" w:cs="Times New Roman"/>
          <w:color w:val="auto"/>
          <w:sz w:val="28"/>
          <w:szCs w:val="28"/>
        </w:rPr>
        <w:t xml:space="preserve"> каждые сниженные 10 % от действующего экономически-обоснованного тарифа, утвержденного соответствующим органом исполнительной власти или местного самоуправления</w:t>
      </w:r>
      <w:r w:rsidR="00D330C4">
        <w:rPr>
          <w:rFonts w:ascii="Times New Roman" w:eastAsia="Times New Roman" w:hAnsi="Times New Roman" w:cs="Times New Roman"/>
          <w:color w:val="auto"/>
          <w:sz w:val="28"/>
          <w:szCs w:val="28"/>
        </w:rPr>
        <w:t>,</w:t>
      </w:r>
      <w:r w:rsidRPr="00946514">
        <w:rPr>
          <w:rFonts w:ascii="Times New Roman" w:eastAsia="Times New Roman" w:hAnsi="Times New Roman" w:cs="Times New Roman"/>
          <w:color w:val="auto"/>
          <w:sz w:val="28"/>
          <w:szCs w:val="28"/>
        </w:rPr>
        <w:t xml:space="preserve"> проставля</w:t>
      </w:r>
      <w:r w:rsidR="00D330C4">
        <w:rPr>
          <w:rFonts w:ascii="Times New Roman" w:eastAsia="Times New Roman" w:hAnsi="Times New Roman" w:cs="Times New Roman"/>
          <w:color w:val="auto"/>
          <w:sz w:val="28"/>
          <w:szCs w:val="28"/>
        </w:rPr>
        <w:t>е</w:t>
      </w:r>
      <w:r w:rsidRPr="00946514">
        <w:rPr>
          <w:rFonts w:ascii="Times New Roman" w:eastAsia="Times New Roman" w:hAnsi="Times New Roman" w:cs="Times New Roman"/>
          <w:color w:val="auto"/>
          <w:sz w:val="28"/>
          <w:szCs w:val="28"/>
        </w:rPr>
        <w:t>тся соответствующий балл. Перевозчик взявший обязательство по снижению тарифа вправе ежегодно, со следующего года после проведения конкурса увеличивать тариф, но не более чем на 5%</w:t>
      </w:r>
    </w:p>
    <w:p w:rsidR="00946514" w:rsidRPr="00946514" w:rsidRDefault="00946514" w:rsidP="00946514">
      <w:pPr>
        <w:numPr>
          <w:ilvl w:val="0"/>
          <w:numId w:val="17"/>
        </w:numPr>
        <w:tabs>
          <w:tab w:val="left" w:pos="1134"/>
        </w:tabs>
        <w:spacing w:line="324" w:lineRule="exact"/>
        <w:ind w:firstLine="709"/>
        <w:jc w:val="both"/>
        <w:rPr>
          <w:rFonts w:ascii="Times New Roman" w:eastAsia="Times New Roman" w:hAnsi="Times New Roman" w:cs="Times New Roman"/>
          <w:color w:val="auto"/>
          <w:sz w:val="28"/>
          <w:szCs w:val="28"/>
        </w:rPr>
      </w:pPr>
      <w:r w:rsidRPr="00946514">
        <w:rPr>
          <w:rFonts w:ascii="Times New Roman" w:eastAsia="Times New Roman" w:hAnsi="Times New Roman" w:cs="Times New Roman"/>
          <w:color w:val="auto"/>
          <w:sz w:val="28"/>
          <w:szCs w:val="28"/>
        </w:rPr>
        <w:t>Общий балл выводится путем суммирования баллов полученных по каждому критерию. Нецелые числа округляются до сотых.</w:t>
      </w:r>
    </w:p>
    <w:p w:rsidR="009527DB" w:rsidRDefault="009527DB">
      <w:pPr>
        <w:widowControl/>
        <w:jc w:val="both"/>
        <w:rPr>
          <w:rFonts w:ascii="Times New Roman" w:hAnsi="Times New Roman" w:cs="Times New Roman"/>
          <w:sz w:val="28"/>
          <w:szCs w:val="28"/>
        </w:rPr>
      </w:pPr>
      <w:r>
        <w:rPr>
          <w:rFonts w:ascii="Times New Roman" w:hAnsi="Times New Roman" w:cs="Times New Roman"/>
          <w:sz w:val="28"/>
          <w:szCs w:val="28"/>
        </w:rPr>
        <w:br w:type="page"/>
      </w:r>
    </w:p>
    <w:p w:rsidR="009527DB" w:rsidRPr="009527DB" w:rsidRDefault="009527DB" w:rsidP="009527DB">
      <w:pPr>
        <w:widowControl/>
        <w:ind w:right="-3"/>
        <w:jc w:val="center"/>
        <w:outlineLvl w:val="0"/>
        <w:rPr>
          <w:rFonts w:ascii="Times New Roman" w:eastAsia="Calibri" w:hAnsi="Times New Roman" w:cs="Times New Roman"/>
          <w:b/>
          <w:bCs/>
          <w:color w:val="auto"/>
          <w:spacing w:val="3"/>
          <w:sz w:val="28"/>
          <w:szCs w:val="28"/>
          <w:lang w:eastAsia="en-US" w:bidi="ar-SA"/>
        </w:rPr>
      </w:pPr>
      <w:r w:rsidRPr="009527DB">
        <w:rPr>
          <w:rFonts w:ascii="Times New Roman" w:eastAsia="Times New Roman" w:hAnsi="Times New Roman" w:cs="Times New Roman"/>
          <w:b/>
          <w:bCs/>
          <w:color w:val="auto"/>
          <w:spacing w:val="3"/>
          <w:sz w:val="28"/>
          <w:szCs w:val="28"/>
          <w:lang w:eastAsia="en-US" w:bidi="ar-SA"/>
        </w:rPr>
        <w:lastRenderedPageBreak/>
        <w:t>П</w:t>
      </w:r>
      <w:r w:rsidRPr="009527DB">
        <w:rPr>
          <w:rFonts w:ascii="Times New Roman" w:eastAsiaTheme="minorHAnsi" w:hAnsi="Times New Roman" w:cs="Times New Roman"/>
          <w:b/>
          <w:bCs/>
          <w:color w:val="auto"/>
          <w:spacing w:val="3"/>
          <w:sz w:val="28"/>
          <w:szCs w:val="28"/>
          <w:lang w:eastAsia="en-US" w:bidi="ar-SA"/>
        </w:rPr>
        <w:t>ОЯСНИТЕЛЬНАЯ ЗАПИСКА</w:t>
      </w:r>
      <w:r w:rsidRPr="009527DB">
        <w:rPr>
          <w:rFonts w:ascii="Times New Roman" w:eastAsiaTheme="minorHAnsi" w:hAnsi="Times New Roman" w:cs="Times New Roman"/>
          <w:b/>
          <w:bCs/>
          <w:color w:val="auto"/>
          <w:spacing w:val="3"/>
          <w:sz w:val="28"/>
          <w:szCs w:val="28"/>
          <w:lang w:eastAsia="en-US" w:bidi="ar-SA"/>
        </w:rPr>
        <w:br/>
        <w:t>к проекту п</w:t>
      </w:r>
      <w:r w:rsidRPr="009527DB">
        <w:rPr>
          <w:rFonts w:ascii="Times New Roman" w:eastAsia="Times New Roman" w:hAnsi="Times New Roman" w:cs="Times New Roman"/>
          <w:b/>
          <w:bCs/>
          <w:color w:val="auto"/>
          <w:spacing w:val="3"/>
          <w:sz w:val="28"/>
          <w:szCs w:val="28"/>
          <w:lang w:eastAsia="en-US" w:bidi="ar-SA"/>
        </w:rPr>
        <w:t>остановления Правительства РД</w:t>
      </w:r>
      <w:r w:rsidRPr="009527DB">
        <w:rPr>
          <w:rFonts w:ascii="Times New Roman" w:eastAsiaTheme="minorHAnsi" w:hAnsi="Times New Roman" w:cs="Times New Roman"/>
          <w:b/>
          <w:bCs/>
          <w:color w:val="auto"/>
          <w:spacing w:val="3"/>
          <w:sz w:val="28"/>
          <w:szCs w:val="28"/>
          <w:lang w:eastAsia="en-US" w:bidi="ar-SA"/>
        </w:rPr>
        <w:t xml:space="preserve"> </w:t>
      </w:r>
    </w:p>
    <w:p w:rsidR="009527DB" w:rsidRPr="009527DB" w:rsidRDefault="009527DB" w:rsidP="009527DB">
      <w:pPr>
        <w:widowControl/>
        <w:shd w:val="clear" w:color="auto" w:fill="FFFFFF"/>
        <w:ind w:right="-3"/>
        <w:jc w:val="center"/>
        <w:outlineLvl w:val="0"/>
        <w:rPr>
          <w:rFonts w:ascii="Times New Roman" w:eastAsiaTheme="minorHAnsi" w:hAnsi="Times New Roman" w:cs="Times New Roman"/>
          <w:b/>
          <w:bCs/>
          <w:color w:val="auto"/>
          <w:spacing w:val="3"/>
          <w:sz w:val="28"/>
          <w:szCs w:val="28"/>
          <w:lang w:eastAsia="en-US" w:bidi="ar-SA"/>
        </w:rPr>
      </w:pPr>
      <w:r w:rsidRPr="009527DB">
        <w:rPr>
          <w:rFonts w:ascii="Times New Roman" w:eastAsiaTheme="minorHAnsi" w:hAnsi="Times New Roman" w:cs="Times New Roman"/>
          <w:b/>
          <w:bCs/>
          <w:color w:val="auto"/>
          <w:spacing w:val="3"/>
          <w:sz w:val="28"/>
          <w:szCs w:val="28"/>
          <w:lang w:eastAsia="en-US" w:bidi="ar-SA"/>
        </w:rPr>
        <w:t>"</w:t>
      </w:r>
      <w:r w:rsidR="00051C23" w:rsidRPr="00CB768B">
        <w:rPr>
          <w:rFonts w:ascii="Times New Roman" w:eastAsia="Times New Roman" w:hAnsi="Times New Roman" w:cs="Times New Roman"/>
          <w:b/>
          <w:sz w:val="28"/>
          <w:szCs w:val="26"/>
        </w:rPr>
        <w:t>О</w:t>
      </w:r>
      <w:r w:rsidR="00051C23">
        <w:rPr>
          <w:rFonts w:ascii="Times New Roman" w:eastAsia="Times New Roman" w:hAnsi="Times New Roman" w:cs="Times New Roman"/>
          <w:b/>
          <w:sz w:val="28"/>
          <w:szCs w:val="26"/>
        </w:rPr>
        <w:t>б</w:t>
      </w:r>
      <w:r w:rsidR="00051C23" w:rsidRPr="00CB768B">
        <w:rPr>
          <w:rFonts w:ascii="Times New Roman" w:eastAsia="Times New Roman" w:hAnsi="Times New Roman" w:cs="Times New Roman"/>
          <w:b/>
          <w:sz w:val="28"/>
          <w:szCs w:val="26"/>
        </w:rPr>
        <w:t xml:space="preserve"> утвержд</w:t>
      </w:r>
      <w:r w:rsidR="00051C23">
        <w:rPr>
          <w:rFonts w:ascii="Times New Roman" w:eastAsia="Times New Roman" w:hAnsi="Times New Roman" w:cs="Times New Roman"/>
          <w:b/>
          <w:sz w:val="28"/>
          <w:szCs w:val="26"/>
        </w:rPr>
        <w:t xml:space="preserve">ении </w:t>
      </w:r>
      <w:r w:rsidR="00051C23" w:rsidRPr="00051C23">
        <w:rPr>
          <w:rFonts w:ascii="Times New Roman" w:eastAsia="Times New Roman" w:hAnsi="Times New Roman" w:cs="Times New Roman"/>
          <w:b/>
          <w:sz w:val="28"/>
          <w:szCs w:val="26"/>
        </w:rPr>
        <w:t>Поряд</w:t>
      </w:r>
      <w:r w:rsidR="00051C23">
        <w:rPr>
          <w:rFonts w:ascii="Times New Roman" w:eastAsia="Times New Roman" w:hAnsi="Times New Roman" w:cs="Times New Roman"/>
          <w:b/>
          <w:sz w:val="28"/>
          <w:szCs w:val="26"/>
        </w:rPr>
        <w:t>ка</w:t>
      </w:r>
      <w:r w:rsidR="00051C23" w:rsidRPr="00051C23">
        <w:rPr>
          <w:rFonts w:ascii="Times New Roman" w:eastAsia="Times New Roman" w:hAnsi="Times New Roman" w:cs="Times New Roman"/>
          <w:b/>
          <w:sz w:val="28"/>
          <w:szCs w:val="26"/>
        </w:rPr>
        <w:t xml:space="preserve"> установления, изменения, отмены маршрутов регулярных </w:t>
      </w:r>
      <w:r w:rsidR="00051C23">
        <w:rPr>
          <w:rFonts w:ascii="Times New Roman" w:eastAsia="Times New Roman" w:hAnsi="Times New Roman" w:cs="Times New Roman"/>
          <w:b/>
          <w:sz w:val="28"/>
          <w:szCs w:val="26"/>
        </w:rPr>
        <w:t>перевозок в Республике Дагестан, Положения</w:t>
      </w:r>
      <w:r w:rsidR="00051C23" w:rsidRPr="00CB768B">
        <w:rPr>
          <w:rFonts w:ascii="Times New Roman" w:eastAsia="Times New Roman" w:hAnsi="Times New Roman" w:cs="Times New Roman"/>
          <w:b/>
          <w:sz w:val="28"/>
          <w:szCs w:val="26"/>
        </w:rPr>
        <w:t xml:space="preserve"> </w:t>
      </w:r>
      <w:r w:rsidR="00051C23" w:rsidRPr="00907DA8">
        <w:rPr>
          <w:rFonts w:ascii="Times New Roman" w:eastAsia="Times New Roman" w:hAnsi="Times New Roman" w:cs="Times New Roman"/>
          <w:b/>
          <w:sz w:val="28"/>
          <w:szCs w:val="26"/>
        </w:rPr>
        <w:t>об открытом конкурсе на право получения свидетельства</w:t>
      </w:r>
      <w:r w:rsidR="00051C23">
        <w:rPr>
          <w:rFonts w:ascii="Times New Roman" w:eastAsia="Times New Roman" w:hAnsi="Times New Roman" w:cs="Times New Roman"/>
          <w:b/>
          <w:sz w:val="28"/>
          <w:szCs w:val="26"/>
        </w:rPr>
        <w:t xml:space="preserve"> </w:t>
      </w:r>
      <w:r w:rsidR="00051C23" w:rsidRPr="00907DA8">
        <w:rPr>
          <w:rFonts w:ascii="Times New Roman" w:eastAsia="Times New Roman" w:hAnsi="Times New Roman" w:cs="Times New Roman"/>
          <w:b/>
          <w:sz w:val="28"/>
          <w:szCs w:val="26"/>
        </w:rPr>
        <w:t>об осуществлении перевозок по маршрутам</w:t>
      </w:r>
      <w:r w:rsidR="00051C23">
        <w:rPr>
          <w:rFonts w:ascii="Times New Roman" w:eastAsia="Times New Roman" w:hAnsi="Times New Roman" w:cs="Times New Roman"/>
          <w:b/>
          <w:sz w:val="28"/>
          <w:szCs w:val="26"/>
        </w:rPr>
        <w:t xml:space="preserve"> </w:t>
      </w:r>
      <w:r w:rsidR="00051C23" w:rsidRPr="00907DA8">
        <w:rPr>
          <w:rFonts w:ascii="Times New Roman" w:eastAsia="Times New Roman" w:hAnsi="Times New Roman" w:cs="Times New Roman"/>
          <w:b/>
          <w:sz w:val="28"/>
          <w:szCs w:val="26"/>
        </w:rPr>
        <w:t>регулярных перевозок</w:t>
      </w:r>
      <w:r w:rsidR="00051C23" w:rsidRPr="00CB768B">
        <w:rPr>
          <w:rFonts w:ascii="Times New Roman" w:eastAsia="Times New Roman" w:hAnsi="Times New Roman" w:cs="Times New Roman"/>
          <w:b/>
          <w:sz w:val="28"/>
          <w:szCs w:val="26"/>
        </w:rPr>
        <w:t xml:space="preserve"> </w:t>
      </w:r>
      <w:r w:rsidR="00051C23">
        <w:rPr>
          <w:rFonts w:ascii="Times New Roman" w:eastAsia="Times New Roman" w:hAnsi="Times New Roman" w:cs="Times New Roman"/>
          <w:b/>
          <w:sz w:val="28"/>
          <w:szCs w:val="26"/>
        </w:rPr>
        <w:t xml:space="preserve">в </w:t>
      </w:r>
      <w:r w:rsidR="00051C23" w:rsidRPr="00CB768B">
        <w:rPr>
          <w:rFonts w:ascii="Times New Roman" w:eastAsia="Times New Roman" w:hAnsi="Times New Roman" w:cs="Times New Roman"/>
          <w:b/>
          <w:sz w:val="28"/>
          <w:szCs w:val="26"/>
        </w:rPr>
        <w:t>Республик</w:t>
      </w:r>
      <w:r w:rsidR="00051C23">
        <w:rPr>
          <w:rFonts w:ascii="Times New Roman" w:eastAsia="Times New Roman" w:hAnsi="Times New Roman" w:cs="Times New Roman"/>
          <w:b/>
          <w:sz w:val="28"/>
          <w:szCs w:val="26"/>
        </w:rPr>
        <w:t>е</w:t>
      </w:r>
      <w:r w:rsidR="00051C23" w:rsidRPr="00CB768B">
        <w:rPr>
          <w:rFonts w:ascii="Times New Roman" w:eastAsia="Times New Roman" w:hAnsi="Times New Roman" w:cs="Times New Roman"/>
          <w:b/>
          <w:sz w:val="28"/>
          <w:szCs w:val="26"/>
        </w:rPr>
        <w:t xml:space="preserve"> Дагестан</w:t>
      </w:r>
      <w:r w:rsidR="00051C23">
        <w:rPr>
          <w:rFonts w:ascii="Times New Roman" w:eastAsia="Times New Roman" w:hAnsi="Times New Roman" w:cs="Times New Roman"/>
          <w:b/>
          <w:sz w:val="28"/>
          <w:szCs w:val="26"/>
        </w:rPr>
        <w:t xml:space="preserve"> и Шкалы </w:t>
      </w:r>
      <w:r w:rsidR="00051C23" w:rsidRPr="009527DB">
        <w:rPr>
          <w:rFonts w:ascii="Times New Roman" w:eastAsia="Times New Roman" w:hAnsi="Times New Roman" w:cs="Times New Roman"/>
          <w:b/>
          <w:sz w:val="28"/>
          <w:szCs w:val="26"/>
        </w:rPr>
        <w:t>для оценки критериев, предусмотренных частью 3 статьи 24 Федерального закона от 13.07.2015 № 220-ФЗ</w:t>
      </w:r>
      <w:r w:rsidRPr="009527DB">
        <w:rPr>
          <w:rFonts w:ascii="Times New Roman" w:eastAsiaTheme="minorHAnsi" w:hAnsi="Times New Roman" w:cs="Times New Roman"/>
          <w:b/>
          <w:bCs/>
          <w:color w:val="auto"/>
          <w:spacing w:val="3"/>
          <w:sz w:val="28"/>
          <w:szCs w:val="28"/>
          <w:lang w:eastAsia="en-US" w:bidi="ar-SA"/>
        </w:rPr>
        <w:t>"</w:t>
      </w:r>
    </w:p>
    <w:p w:rsidR="009527DB" w:rsidRPr="009527DB" w:rsidRDefault="009527DB" w:rsidP="009527DB">
      <w:pPr>
        <w:widowControl/>
        <w:ind w:right="-3"/>
        <w:jc w:val="center"/>
        <w:outlineLvl w:val="0"/>
        <w:rPr>
          <w:rFonts w:ascii="Times New Roman" w:eastAsia="Times New Roman" w:hAnsi="Times New Roman" w:cs="Times New Roman"/>
          <w:b/>
          <w:bCs/>
          <w:color w:val="auto"/>
          <w:spacing w:val="3"/>
          <w:sz w:val="28"/>
          <w:szCs w:val="28"/>
          <w:lang w:eastAsia="en-US" w:bidi="ar-SA"/>
        </w:rPr>
      </w:pPr>
    </w:p>
    <w:p w:rsidR="009527DB" w:rsidRPr="009527DB" w:rsidRDefault="009527DB" w:rsidP="009527DB">
      <w:pPr>
        <w:widowControl/>
        <w:shd w:val="clear" w:color="auto" w:fill="FFFFFF"/>
        <w:spacing w:before="240" w:line="322" w:lineRule="exact"/>
        <w:ind w:right="-3" w:firstLine="709"/>
        <w:jc w:val="both"/>
        <w:rPr>
          <w:rFonts w:ascii="Times New Roman" w:eastAsia="Times New Roman" w:hAnsi="Times New Roman" w:cs="Times New Roman"/>
          <w:color w:val="auto"/>
          <w:spacing w:val="1"/>
          <w:sz w:val="28"/>
          <w:szCs w:val="26"/>
          <w:lang w:bidi="ar-SA"/>
        </w:rPr>
      </w:pPr>
      <w:r w:rsidRPr="009527DB">
        <w:rPr>
          <w:rFonts w:ascii="Times New Roman" w:eastAsia="Times New Roman" w:hAnsi="Times New Roman" w:cs="Times New Roman"/>
          <w:color w:val="auto"/>
          <w:spacing w:val="1"/>
          <w:sz w:val="28"/>
          <w:szCs w:val="28"/>
          <w:lang w:bidi="ar-SA"/>
        </w:rPr>
        <w:t xml:space="preserve">Данный проект подготовлен </w:t>
      </w:r>
      <w:r>
        <w:rPr>
          <w:rFonts w:ascii="Times New Roman" w:eastAsia="Times New Roman" w:hAnsi="Times New Roman" w:cs="Times New Roman"/>
          <w:color w:val="auto"/>
          <w:spacing w:val="1"/>
          <w:sz w:val="26"/>
          <w:szCs w:val="26"/>
          <w:lang w:bidi="ar-SA"/>
        </w:rPr>
        <w:t xml:space="preserve">в соответствии со статьей 2 и </w:t>
      </w:r>
      <w:r w:rsidRPr="009527DB">
        <w:rPr>
          <w:rFonts w:ascii="Times New Roman" w:eastAsia="Times New Roman" w:hAnsi="Times New Roman" w:cs="Times New Roman"/>
          <w:color w:val="auto"/>
          <w:spacing w:val="1"/>
          <w:sz w:val="26"/>
          <w:szCs w:val="26"/>
          <w:lang w:bidi="ar-SA"/>
        </w:rPr>
        <w:t>частью 3 статьи 24 Федерального закона от 13.07.2015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Pr="009527DB">
        <w:rPr>
          <w:rFonts w:ascii="Times New Roman" w:eastAsia="Times New Roman" w:hAnsi="Times New Roman" w:cs="Times New Roman"/>
          <w:color w:val="auto"/>
          <w:spacing w:val="1"/>
          <w:sz w:val="28"/>
          <w:szCs w:val="26"/>
          <w:lang w:bidi="ar-SA"/>
        </w:rPr>
        <w:t xml:space="preserve">. Проект постановления утверждает </w:t>
      </w:r>
      <w:r w:rsidR="00051C23" w:rsidRPr="00051C23">
        <w:rPr>
          <w:rFonts w:ascii="Times New Roman" w:eastAsia="Times New Roman" w:hAnsi="Times New Roman" w:cs="Times New Roman"/>
          <w:color w:val="auto"/>
          <w:spacing w:val="1"/>
          <w:sz w:val="28"/>
          <w:szCs w:val="26"/>
          <w:lang w:bidi="ar-SA"/>
        </w:rPr>
        <w:t>порядок установления, изменения, отмены маршрутов регулярных перевозок в межмуниципальном и муниципальном сообщении Республики Дагестан</w:t>
      </w:r>
      <w:r w:rsidR="008E411E">
        <w:rPr>
          <w:rFonts w:ascii="Times New Roman" w:eastAsia="Times New Roman" w:hAnsi="Times New Roman" w:cs="Times New Roman"/>
          <w:color w:val="auto"/>
          <w:spacing w:val="1"/>
          <w:sz w:val="28"/>
          <w:szCs w:val="26"/>
          <w:lang w:bidi="ar-SA"/>
        </w:rPr>
        <w:t>,</w:t>
      </w:r>
      <w:r w:rsidR="00051C23" w:rsidRPr="00051C23">
        <w:rPr>
          <w:rFonts w:ascii="Times New Roman" w:eastAsia="Times New Roman" w:hAnsi="Times New Roman" w:cs="Times New Roman"/>
          <w:color w:val="auto"/>
          <w:spacing w:val="1"/>
          <w:sz w:val="28"/>
          <w:szCs w:val="26"/>
          <w:lang w:bidi="ar-SA"/>
        </w:rPr>
        <w:t xml:space="preserve"> </w:t>
      </w:r>
      <w:r w:rsidRPr="009527DB">
        <w:rPr>
          <w:rFonts w:ascii="Times New Roman" w:eastAsia="Times New Roman" w:hAnsi="Times New Roman" w:cs="Times New Roman"/>
          <w:color w:val="auto"/>
          <w:spacing w:val="1"/>
          <w:sz w:val="28"/>
          <w:szCs w:val="26"/>
          <w:lang w:bidi="ar-SA"/>
        </w:rPr>
        <w:t xml:space="preserve">порядок </w:t>
      </w:r>
      <w:r>
        <w:rPr>
          <w:rFonts w:ascii="Times New Roman" w:eastAsia="Times New Roman" w:hAnsi="Times New Roman" w:cs="Times New Roman"/>
          <w:color w:val="auto"/>
          <w:spacing w:val="1"/>
          <w:sz w:val="28"/>
          <w:szCs w:val="26"/>
          <w:lang w:bidi="ar-SA"/>
        </w:rPr>
        <w:t>проведения открытого конкурса на право получения свидетельства об осуществлении перевозок по</w:t>
      </w:r>
      <w:r w:rsidRPr="009527DB">
        <w:rPr>
          <w:rFonts w:ascii="Times New Roman" w:eastAsia="Times New Roman" w:hAnsi="Times New Roman" w:cs="Times New Roman"/>
          <w:color w:val="auto"/>
          <w:spacing w:val="1"/>
          <w:sz w:val="28"/>
          <w:szCs w:val="26"/>
          <w:lang w:bidi="ar-SA"/>
        </w:rPr>
        <w:t xml:space="preserve"> маршрут</w:t>
      </w:r>
      <w:r>
        <w:rPr>
          <w:rFonts w:ascii="Times New Roman" w:eastAsia="Times New Roman" w:hAnsi="Times New Roman" w:cs="Times New Roman"/>
          <w:color w:val="auto"/>
          <w:spacing w:val="1"/>
          <w:sz w:val="28"/>
          <w:szCs w:val="26"/>
          <w:lang w:bidi="ar-SA"/>
        </w:rPr>
        <w:t>ам</w:t>
      </w:r>
      <w:r w:rsidRPr="009527DB">
        <w:rPr>
          <w:rFonts w:ascii="Times New Roman" w:eastAsia="Times New Roman" w:hAnsi="Times New Roman" w:cs="Times New Roman"/>
          <w:color w:val="auto"/>
          <w:spacing w:val="1"/>
          <w:sz w:val="28"/>
          <w:szCs w:val="26"/>
          <w:lang w:bidi="ar-SA"/>
        </w:rPr>
        <w:t xml:space="preserve"> регулярных перевозок в межмуниципальном и муниципальном сообщении</w:t>
      </w:r>
      <w:r>
        <w:rPr>
          <w:rFonts w:ascii="Times New Roman" w:eastAsia="Times New Roman" w:hAnsi="Times New Roman" w:cs="Times New Roman"/>
          <w:color w:val="auto"/>
          <w:spacing w:val="1"/>
          <w:sz w:val="28"/>
          <w:szCs w:val="26"/>
          <w:lang w:bidi="ar-SA"/>
        </w:rPr>
        <w:t>, полномочия органов исполнительной власти и органов местного самоуправления при проведении, а так же основные функции комиссий по проведению конкурса</w:t>
      </w:r>
      <w:r w:rsidRPr="009527DB">
        <w:rPr>
          <w:rFonts w:ascii="Times New Roman" w:eastAsia="Times New Roman" w:hAnsi="Times New Roman" w:cs="Times New Roman"/>
          <w:color w:val="auto"/>
          <w:spacing w:val="1"/>
          <w:sz w:val="28"/>
          <w:szCs w:val="26"/>
          <w:lang w:bidi="ar-SA"/>
        </w:rPr>
        <w:t>.</w:t>
      </w:r>
      <w:r w:rsidR="007F3E19">
        <w:rPr>
          <w:rFonts w:ascii="Times New Roman" w:eastAsia="Times New Roman" w:hAnsi="Times New Roman" w:cs="Times New Roman"/>
          <w:color w:val="auto"/>
          <w:spacing w:val="1"/>
          <w:sz w:val="28"/>
          <w:szCs w:val="26"/>
          <w:lang w:bidi="ar-SA"/>
        </w:rPr>
        <w:t xml:space="preserve"> Утверждаются формы основных документов подаваемых для участия в конкурсе.</w:t>
      </w:r>
      <w:r>
        <w:rPr>
          <w:rFonts w:ascii="Times New Roman" w:eastAsia="Times New Roman" w:hAnsi="Times New Roman" w:cs="Times New Roman"/>
          <w:color w:val="auto"/>
          <w:spacing w:val="1"/>
          <w:sz w:val="28"/>
          <w:szCs w:val="26"/>
          <w:lang w:bidi="ar-SA"/>
        </w:rPr>
        <w:t xml:space="preserve"> Проектом так же утверждается Шкала для оценки критериев отбора перевозчиков по бальной системе с методикой подсчета соответствующих баллов.</w:t>
      </w:r>
    </w:p>
    <w:p w:rsidR="009527DB" w:rsidRPr="009527DB" w:rsidRDefault="009527DB" w:rsidP="009527DB">
      <w:pPr>
        <w:autoSpaceDE w:val="0"/>
        <w:autoSpaceDN w:val="0"/>
        <w:adjustRightInd w:val="0"/>
        <w:jc w:val="both"/>
        <w:rPr>
          <w:rFonts w:ascii="Times New Roman" w:eastAsia="Calibri" w:hAnsi="Times New Roman" w:cs="Times New Roman"/>
          <w:color w:val="auto"/>
          <w:sz w:val="28"/>
          <w:szCs w:val="28"/>
          <w:lang w:eastAsia="en-US" w:bidi="ar-SA"/>
        </w:rPr>
      </w:pPr>
      <w:r w:rsidRPr="009527DB">
        <w:rPr>
          <w:rFonts w:ascii="Times New Roman" w:eastAsia="Calibri" w:hAnsi="Times New Roman" w:cs="Times New Roman"/>
          <w:color w:val="auto"/>
          <w:sz w:val="28"/>
          <w:szCs w:val="22"/>
          <w:lang w:eastAsia="en-US" w:bidi="ar-SA"/>
        </w:rPr>
        <w:tab/>
      </w:r>
      <w:r w:rsidRPr="009527DB">
        <w:rPr>
          <w:rFonts w:ascii="Times New Roman" w:eastAsia="Calibri" w:hAnsi="Times New Roman" w:cs="Times New Roman"/>
          <w:color w:val="auto"/>
          <w:sz w:val="28"/>
          <w:szCs w:val="28"/>
          <w:lang w:eastAsia="en-US" w:bidi="ar-SA"/>
        </w:rPr>
        <w:t>Принятие данного постановления не потребует внесения изменений в нормативно-правовые акты Республики Дагестан и не потребует дополнительных расходов из республиканского бюджета.</w:t>
      </w:r>
    </w:p>
    <w:p w:rsidR="00850A97" w:rsidRDefault="00850A97" w:rsidP="005B1407">
      <w:pPr>
        <w:ind w:firstLine="708"/>
        <w:jc w:val="both"/>
        <w:rPr>
          <w:rFonts w:ascii="Times New Roman" w:hAnsi="Times New Roman" w:cs="Times New Roman"/>
          <w:sz w:val="28"/>
          <w:szCs w:val="28"/>
        </w:rPr>
      </w:pPr>
    </w:p>
    <w:sectPr w:rsidR="00850A97" w:rsidSect="007153C8">
      <w:pgSz w:w="11906" w:h="16838"/>
      <w:pgMar w:top="567" w:right="567" w:bottom="567"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FrankRuehl">
    <w:panose1 w:val="020E0503060101010101"/>
    <w:charset w:val="00"/>
    <w:family w:val="swiss"/>
    <w:pitch w:val="variable"/>
    <w:sig w:usb0="00000803" w:usb1="00000000" w:usb2="00000000" w:usb3="00000000" w:csb0="0000002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94B07"/>
    <w:multiLevelType w:val="multilevel"/>
    <w:tmpl w:val="41E443D8"/>
    <w:lvl w:ilvl="0">
      <w:start w:val="5"/>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12F5889"/>
    <w:multiLevelType w:val="multilevel"/>
    <w:tmpl w:val="8EE8BE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9E5751"/>
    <w:multiLevelType w:val="multilevel"/>
    <w:tmpl w:val="1918FF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26176A45"/>
    <w:multiLevelType w:val="multilevel"/>
    <w:tmpl w:val="326A61D4"/>
    <w:lvl w:ilvl="0">
      <w:start w:val="1"/>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28114733"/>
    <w:multiLevelType w:val="multilevel"/>
    <w:tmpl w:val="6DB41A04"/>
    <w:lvl w:ilvl="0">
      <w:start w:val="2"/>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296E2504"/>
    <w:multiLevelType w:val="multilevel"/>
    <w:tmpl w:val="8DB2529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2E203E48"/>
    <w:multiLevelType w:val="multilevel"/>
    <w:tmpl w:val="2CB68FE8"/>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327F7956"/>
    <w:multiLevelType w:val="multilevel"/>
    <w:tmpl w:val="4734FB3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368C5085"/>
    <w:multiLevelType w:val="multilevel"/>
    <w:tmpl w:val="908006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47D208F"/>
    <w:multiLevelType w:val="multilevel"/>
    <w:tmpl w:val="1D140790"/>
    <w:lvl w:ilvl="0">
      <w:start w:val="1"/>
      <w:numFmt w:val="decimal"/>
      <w:lvlText w:val="%1."/>
      <w:lvlJc w:val="left"/>
      <w:pPr>
        <w:ind w:left="1068" w:hanging="708"/>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4AC709AF"/>
    <w:multiLevelType w:val="multilevel"/>
    <w:tmpl w:val="716A70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5ADD1407"/>
    <w:multiLevelType w:val="multilevel"/>
    <w:tmpl w:val="F53EFB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D3C14F6"/>
    <w:multiLevelType w:val="multilevel"/>
    <w:tmpl w:val="1BE20768"/>
    <w:lvl w:ilvl="0">
      <w:start w:val="1"/>
      <w:numFmt w:val="decimal"/>
      <w:lvlText w:val="%1."/>
      <w:lvlJc w:val="left"/>
      <w:pPr>
        <w:ind w:left="1260" w:hanging="360"/>
      </w:pPr>
    </w:lvl>
    <w:lvl w:ilvl="1">
      <w:start w:val="1"/>
      <w:numFmt w:val="decimal"/>
      <w:isLgl/>
      <w:lvlText w:val="%1.%2."/>
      <w:lvlJc w:val="left"/>
      <w:pPr>
        <w:ind w:left="16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13">
    <w:nsid w:val="63B67E99"/>
    <w:multiLevelType w:val="multilevel"/>
    <w:tmpl w:val="32068D3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68A54EE9"/>
    <w:multiLevelType w:val="multilevel"/>
    <w:tmpl w:val="297CEDA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6DFC3B31"/>
    <w:multiLevelType w:val="multilevel"/>
    <w:tmpl w:val="EC4228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7A67409"/>
    <w:multiLevelType w:val="multilevel"/>
    <w:tmpl w:val="BD1A36A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4"/>
    <w:lvlOverride w:ilvl="0">
      <w:startOverride w:val="2"/>
    </w:lvlOverride>
    <w:lvlOverride w:ilvl="1"/>
    <w:lvlOverride w:ilvl="2"/>
    <w:lvlOverride w:ilvl="3"/>
    <w:lvlOverride w:ilvl="4"/>
    <w:lvlOverride w:ilvl="5"/>
    <w:lvlOverride w:ilvl="6"/>
    <w:lvlOverride w:ilvl="7"/>
    <w:lvlOverride w:ilvl="8"/>
  </w:num>
  <w:num w:numId="3">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7"/>
  </w:num>
  <w:num w:numId="6">
    <w:abstractNumId w:val="0"/>
    <w:lvlOverride w:ilvl="0">
      <w:startOverride w:val="5"/>
    </w:lvlOverride>
    <w:lvlOverride w:ilvl="1">
      <w:startOverride w:val="1"/>
    </w:lvlOverride>
    <w:lvlOverride w:ilvl="2"/>
    <w:lvlOverride w:ilvl="3"/>
    <w:lvlOverride w:ilvl="4"/>
    <w:lvlOverride w:ilvl="5"/>
    <w:lvlOverride w:ilvl="6"/>
    <w:lvlOverride w:ilvl="7"/>
    <w:lvlOverride w:ilvl="8"/>
  </w:num>
  <w:num w:numId="7">
    <w:abstractNumId w:val="2"/>
    <w:lvlOverride w:ilvl="0">
      <w:startOverride w:val="1"/>
    </w:lvlOverride>
    <w:lvlOverride w:ilvl="1"/>
    <w:lvlOverride w:ilvl="2"/>
    <w:lvlOverride w:ilvl="3"/>
    <w:lvlOverride w:ilvl="4"/>
    <w:lvlOverride w:ilvl="5"/>
    <w:lvlOverride w:ilvl="6"/>
    <w:lvlOverride w:ilvl="7"/>
    <w:lvlOverride w:ilvl="8"/>
  </w:num>
  <w:num w:numId="8">
    <w:abstractNumId w:val="16"/>
    <w:lvlOverride w:ilvl="0">
      <w:startOverride w:val="1"/>
    </w:lvlOverride>
    <w:lvlOverride w:ilvl="1"/>
    <w:lvlOverride w:ilvl="2"/>
    <w:lvlOverride w:ilvl="3"/>
    <w:lvlOverride w:ilvl="4"/>
    <w:lvlOverride w:ilvl="5"/>
    <w:lvlOverride w:ilvl="6"/>
    <w:lvlOverride w:ilvl="7"/>
    <w:lvlOverride w:ilvl="8"/>
  </w:num>
  <w:num w:numId="9">
    <w:abstractNumId w:val="14"/>
    <w:lvlOverride w:ilvl="0">
      <w:startOverride w:val="1"/>
    </w:lvlOverride>
    <w:lvlOverride w:ilvl="1"/>
    <w:lvlOverride w:ilvl="2"/>
    <w:lvlOverride w:ilvl="3"/>
    <w:lvlOverride w:ilvl="4"/>
    <w:lvlOverride w:ilvl="5"/>
    <w:lvlOverride w:ilvl="6"/>
    <w:lvlOverride w:ilvl="7"/>
    <w:lvlOverride w:ilvl="8"/>
  </w:num>
  <w:num w:numId="10">
    <w:abstractNumId w:val="10"/>
    <w:lvlOverride w:ilvl="0">
      <w:startOverride w:val="1"/>
    </w:lvlOverride>
    <w:lvlOverride w:ilvl="1"/>
    <w:lvlOverride w:ilvl="2"/>
    <w:lvlOverride w:ilvl="3"/>
    <w:lvlOverride w:ilvl="4"/>
    <w:lvlOverride w:ilvl="5"/>
    <w:lvlOverride w:ilvl="6"/>
    <w:lvlOverride w:ilvl="7"/>
    <w:lvlOverride w:ilvl="8"/>
  </w:num>
  <w:num w:numId="11">
    <w:abstractNumId w:val="13"/>
    <w:lvlOverride w:ilvl="0">
      <w:startOverride w:val="1"/>
    </w:lvlOverride>
    <w:lvlOverride w:ilvl="1"/>
    <w:lvlOverride w:ilvl="2"/>
    <w:lvlOverride w:ilvl="3"/>
    <w:lvlOverride w:ilvl="4"/>
    <w:lvlOverride w:ilvl="5"/>
    <w:lvlOverride w:ilvl="6"/>
    <w:lvlOverride w:ilvl="7"/>
    <w:lvlOverride w:ilvl="8"/>
  </w:num>
  <w:num w:numId="12">
    <w:abstractNumId w:val="12"/>
  </w:num>
  <w:num w:numId="13">
    <w:abstractNumId w:val="9"/>
  </w:num>
  <w:num w:numId="14">
    <w:abstractNumId w:val="8"/>
  </w:num>
  <w:num w:numId="15">
    <w:abstractNumId w:val="11"/>
  </w:num>
  <w:num w:numId="16">
    <w:abstractNumId w:val="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F44"/>
    <w:rsid w:val="00051C23"/>
    <w:rsid w:val="00074F44"/>
    <w:rsid w:val="00076FDB"/>
    <w:rsid w:val="00121F4D"/>
    <w:rsid w:val="001408B2"/>
    <w:rsid w:val="00173334"/>
    <w:rsid w:val="00176805"/>
    <w:rsid w:val="00182F8F"/>
    <w:rsid w:val="001A5AD8"/>
    <w:rsid w:val="001D285D"/>
    <w:rsid w:val="001E3001"/>
    <w:rsid w:val="00263304"/>
    <w:rsid w:val="00282F11"/>
    <w:rsid w:val="002E21E7"/>
    <w:rsid w:val="002F3FFF"/>
    <w:rsid w:val="0032353B"/>
    <w:rsid w:val="00400DE9"/>
    <w:rsid w:val="00460770"/>
    <w:rsid w:val="004B3011"/>
    <w:rsid w:val="004B72C6"/>
    <w:rsid w:val="005337D2"/>
    <w:rsid w:val="005435A7"/>
    <w:rsid w:val="00566D47"/>
    <w:rsid w:val="0058243C"/>
    <w:rsid w:val="005940DD"/>
    <w:rsid w:val="005B1407"/>
    <w:rsid w:val="005C53A4"/>
    <w:rsid w:val="005D3BB7"/>
    <w:rsid w:val="006A5881"/>
    <w:rsid w:val="006E08D4"/>
    <w:rsid w:val="006F44D1"/>
    <w:rsid w:val="006F5980"/>
    <w:rsid w:val="006F5B48"/>
    <w:rsid w:val="00711577"/>
    <w:rsid w:val="0071259A"/>
    <w:rsid w:val="007153C8"/>
    <w:rsid w:val="007621CC"/>
    <w:rsid w:val="007734B2"/>
    <w:rsid w:val="007B4CDB"/>
    <w:rsid w:val="007E6D51"/>
    <w:rsid w:val="007F319F"/>
    <w:rsid w:val="007F3E19"/>
    <w:rsid w:val="00850A97"/>
    <w:rsid w:val="0088134F"/>
    <w:rsid w:val="008D2DE9"/>
    <w:rsid w:val="008E411E"/>
    <w:rsid w:val="00907DA8"/>
    <w:rsid w:val="00915647"/>
    <w:rsid w:val="00946514"/>
    <w:rsid w:val="009527DB"/>
    <w:rsid w:val="009C70A5"/>
    <w:rsid w:val="009F795F"/>
    <w:rsid w:val="00A06E54"/>
    <w:rsid w:val="00A66BA5"/>
    <w:rsid w:val="00A71A76"/>
    <w:rsid w:val="00B0708D"/>
    <w:rsid w:val="00B155AB"/>
    <w:rsid w:val="00BD0EEF"/>
    <w:rsid w:val="00BE0741"/>
    <w:rsid w:val="00C14CB7"/>
    <w:rsid w:val="00C43511"/>
    <w:rsid w:val="00C624C8"/>
    <w:rsid w:val="00CE06E5"/>
    <w:rsid w:val="00D24227"/>
    <w:rsid w:val="00D330C4"/>
    <w:rsid w:val="00D36766"/>
    <w:rsid w:val="00D5337A"/>
    <w:rsid w:val="00DC42AE"/>
    <w:rsid w:val="00DC5634"/>
    <w:rsid w:val="00DD020A"/>
    <w:rsid w:val="00E2561D"/>
    <w:rsid w:val="00EA3C77"/>
    <w:rsid w:val="00ED48B1"/>
    <w:rsid w:val="00F5773F"/>
    <w:rsid w:val="00F741A7"/>
    <w:rsid w:val="00F92C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B4D351-949A-43B8-8E2D-04795726D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4F44"/>
    <w:pPr>
      <w:widowControl w:val="0"/>
      <w:jc w:val="left"/>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locked/>
    <w:rsid w:val="00074F44"/>
    <w:rPr>
      <w:rFonts w:eastAsia="Times New Roman" w:cs="Times New Roman"/>
      <w:b/>
      <w:bCs/>
      <w:sz w:val="30"/>
      <w:szCs w:val="30"/>
      <w:shd w:val="clear" w:color="auto" w:fill="FFFFFF"/>
    </w:rPr>
  </w:style>
  <w:style w:type="paragraph" w:customStyle="1" w:styleId="30">
    <w:name w:val="Основной текст (3)"/>
    <w:basedOn w:val="a"/>
    <w:link w:val="3"/>
    <w:rsid w:val="00074F44"/>
    <w:pPr>
      <w:shd w:val="clear" w:color="auto" w:fill="FFFFFF"/>
      <w:spacing w:line="677" w:lineRule="exact"/>
      <w:jc w:val="center"/>
    </w:pPr>
    <w:rPr>
      <w:rFonts w:ascii="Times New Roman" w:eastAsia="Times New Roman" w:hAnsi="Times New Roman" w:cs="Times New Roman"/>
      <w:b/>
      <w:bCs/>
      <w:color w:val="auto"/>
      <w:sz w:val="30"/>
      <w:szCs w:val="30"/>
      <w:lang w:eastAsia="en-US" w:bidi="ar-SA"/>
    </w:rPr>
  </w:style>
  <w:style w:type="character" w:customStyle="1" w:styleId="1">
    <w:name w:val="Заголовок №1_"/>
    <w:basedOn w:val="a0"/>
    <w:link w:val="10"/>
    <w:locked/>
    <w:rsid w:val="00074F44"/>
    <w:rPr>
      <w:rFonts w:eastAsia="Times New Roman" w:cs="Times New Roman"/>
      <w:b/>
      <w:bCs/>
      <w:spacing w:val="100"/>
      <w:sz w:val="40"/>
      <w:szCs w:val="40"/>
      <w:shd w:val="clear" w:color="auto" w:fill="FFFFFF"/>
    </w:rPr>
  </w:style>
  <w:style w:type="paragraph" w:customStyle="1" w:styleId="10">
    <w:name w:val="Заголовок №1"/>
    <w:basedOn w:val="a"/>
    <w:link w:val="1"/>
    <w:rsid w:val="00074F44"/>
    <w:pPr>
      <w:shd w:val="clear" w:color="auto" w:fill="FFFFFF"/>
      <w:spacing w:after="60" w:line="677" w:lineRule="exact"/>
      <w:jc w:val="center"/>
      <w:outlineLvl w:val="0"/>
    </w:pPr>
    <w:rPr>
      <w:rFonts w:ascii="Times New Roman" w:eastAsia="Times New Roman" w:hAnsi="Times New Roman" w:cs="Times New Roman"/>
      <w:b/>
      <w:bCs/>
      <w:color w:val="auto"/>
      <w:spacing w:val="100"/>
      <w:sz w:val="40"/>
      <w:szCs w:val="40"/>
      <w:lang w:eastAsia="en-US" w:bidi="ar-SA"/>
    </w:rPr>
  </w:style>
  <w:style w:type="character" w:customStyle="1" w:styleId="4">
    <w:name w:val="Основной текст (4)_"/>
    <w:basedOn w:val="a0"/>
    <w:link w:val="40"/>
    <w:locked/>
    <w:rsid w:val="00074F44"/>
    <w:rPr>
      <w:rFonts w:eastAsia="Times New Roman" w:cs="Times New Roman"/>
      <w:i/>
      <w:iCs/>
      <w:sz w:val="44"/>
      <w:szCs w:val="44"/>
      <w:shd w:val="clear" w:color="auto" w:fill="FFFFFF"/>
    </w:rPr>
  </w:style>
  <w:style w:type="paragraph" w:customStyle="1" w:styleId="40">
    <w:name w:val="Основной текст (4)"/>
    <w:basedOn w:val="a"/>
    <w:link w:val="4"/>
    <w:rsid w:val="00074F44"/>
    <w:pPr>
      <w:shd w:val="clear" w:color="auto" w:fill="FFFFFF"/>
      <w:spacing w:before="60" w:after="1080" w:line="0" w:lineRule="atLeast"/>
      <w:jc w:val="both"/>
    </w:pPr>
    <w:rPr>
      <w:rFonts w:ascii="Times New Roman" w:eastAsia="Times New Roman" w:hAnsi="Times New Roman" w:cs="Times New Roman"/>
      <w:i/>
      <w:iCs/>
      <w:color w:val="auto"/>
      <w:sz w:val="44"/>
      <w:szCs w:val="44"/>
      <w:lang w:eastAsia="en-US" w:bidi="ar-SA"/>
    </w:rPr>
  </w:style>
  <w:style w:type="character" w:customStyle="1" w:styleId="a3">
    <w:name w:val="Колонтитул_"/>
    <w:basedOn w:val="a0"/>
    <w:link w:val="a4"/>
    <w:locked/>
    <w:rsid w:val="00074F44"/>
    <w:rPr>
      <w:rFonts w:eastAsia="Times New Roman" w:cs="Times New Roman"/>
      <w:szCs w:val="28"/>
      <w:shd w:val="clear" w:color="auto" w:fill="FFFFFF"/>
    </w:rPr>
  </w:style>
  <w:style w:type="paragraph" w:customStyle="1" w:styleId="a4">
    <w:name w:val="Колонтитул"/>
    <w:basedOn w:val="a"/>
    <w:link w:val="a3"/>
    <w:rsid w:val="00074F44"/>
    <w:pPr>
      <w:shd w:val="clear" w:color="auto" w:fill="FFFFFF"/>
      <w:spacing w:line="0" w:lineRule="atLeast"/>
    </w:pPr>
    <w:rPr>
      <w:rFonts w:ascii="Times New Roman" w:eastAsia="Times New Roman" w:hAnsi="Times New Roman" w:cs="Times New Roman"/>
      <w:color w:val="auto"/>
      <w:sz w:val="28"/>
      <w:szCs w:val="28"/>
      <w:lang w:eastAsia="en-US" w:bidi="ar-SA"/>
    </w:rPr>
  </w:style>
  <w:style w:type="character" w:customStyle="1" w:styleId="2">
    <w:name w:val="Заголовок №2_"/>
    <w:basedOn w:val="a0"/>
    <w:link w:val="20"/>
    <w:locked/>
    <w:rsid w:val="00074F44"/>
    <w:rPr>
      <w:rFonts w:eastAsia="Times New Roman" w:cs="Times New Roman"/>
      <w:spacing w:val="-20"/>
      <w:sz w:val="36"/>
      <w:szCs w:val="36"/>
      <w:shd w:val="clear" w:color="auto" w:fill="FFFFFF"/>
    </w:rPr>
  </w:style>
  <w:style w:type="paragraph" w:customStyle="1" w:styleId="20">
    <w:name w:val="Заголовок №2"/>
    <w:basedOn w:val="a"/>
    <w:link w:val="2"/>
    <w:rsid w:val="00074F44"/>
    <w:pPr>
      <w:shd w:val="clear" w:color="auto" w:fill="FFFFFF"/>
      <w:spacing w:after="960" w:line="0" w:lineRule="atLeast"/>
      <w:jc w:val="both"/>
      <w:outlineLvl w:val="1"/>
    </w:pPr>
    <w:rPr>
      <w:rFonts w:ascii="Times New Roman" w:eastAsia="Times New Roman" w:hAnsi="Times New Roman" w:cs="Times New Roman"/>
      <w:color w:val="auto"/>
      <w:spacing w:val="-20"/>
      <w:sz w:val="36"/>
      <w:szCs w:val="36"/>
      <w:lang w:eastAsia="en-US" w:bidi="ar-SA"/>
    </w:rPr>
  </w:style>
  <w:style w:type="character" w:customStyle="1" w:styleId="5">
    <w:name w:val="Основной текст (5)_"/>
    <w:basedOn w:val="a0"/>
    <w:link w:val="50"/>
    <w:locked/>
    <w:rsid w:val="00074F44"/>
    <w:rPr>
      <w:rFonts w:eastAsia="Times New Roman" w:cs="Times New Roman"/>
      <w:b/>
      <w:bCs/>
      <w:szCs w:val="28"/>
      <w:shd w:val="clear" w:color="auto" w:fill="FFFFFF"/>
    </w:rPr>
  </w:style>
  <w:style w:type="paragraph" w:customStyle="1" w:styleId="50">
    <w:name w:val="Основной текст (5)"/>
    <w:basedOn w:val="a"/>
    <w:link w:val="5"/>
    <w:rsid w:val="00074F44"/>
    <w:pPr>
      <w:shd w:val="clear" w:color="auto" w:fill="FFFFFF"/>
      <w:spacing w:line="324" w:lineRule="exact"/>
      <w:jc w:val="center"/>
    </w:pPr>
    <w:rPr>
      <w:rFonts w:ascii="Times New Roman" w:eastAsia="Times New Roman" w:hAnsi="Times New Roman" w:cs="Times New Roman"/>
      <w:b/>
      <w:bCs/>
      <w:color w:val="auto"/>
      <w:sz w:val="28"/>
      <w:szCs w:val="28"/>
      <w:lang w:eastAsia="en-US" w:bidi="ar-SA"/>
    </w:rPr>
  </w:style>
  <w:style w:type="character" w:customStyle="1" w:styleId="32">
    <w:name w:val="Заголовок №3 (2)_"/>
    <w:basedOn w:val="a0"/>
    <w:link w:val="320"/>
    <w:locked/>
    <w:rsid w:val="00074F44"/>
    <w:rPr>
      <w:rFonts w:eastAsia="Times New Roman" w:cs="Times New Roman"/>
      <w:b/>
      <w:bCs/>
      <w:spacing w:val="70"/>
      <w:szCs w:val="28"/>
      <w:shd w:val="clear" w:color="auto" w:fill="FFFFFF"/>
    </w:rPr>
  </w:style>
  <w:style w:type="paragraph" w:customStyle="1" w:styleId="320">
    <w:name w:val="Заголовок №3 (2)"/>
    <w:basedOn w:val="a"/>
    <w:link w:val="32"/>
    <w:rsid w:val="00074F44"/>
    <w:pPr>
      <w:shd w:val="clear" w:color="auto" w:fill="FFFFFF"/>
      <w:spacing w:before="960" w:line="324" w:lineRule="exact"/>
      <w:jc w:val="center"/>
      <w:outlineLvl w:val="2"/>
    </w:pPr>
    <w:rPr>
      <w:rFonts w:ascii="Times New Roman" w:eastAsia="Times New Roman" w:hAnsi="Times New Roman" w:cs="Times New Roman"/>
      <w:b/>
      <w:bCs/>
      <w:color w:val="auto"/>
      <w:spacing w:val="70"/>
      <w:sz w:val="28"/>
      <w:szCs w:val="28"/>
      <w:lang w:eastAsia="en-US" w:bidi="ar-SA"/>
    </w:rPr>
  </w:style>
  <w:style w:type="character" w:customStyle="1" w:styleId="31">
    <w:name w:val="Заголовок №3_"/>
    <w:basedOn w:val="a0"/>
    <w:link w:val="33"/>
    <w:locked/>
    <w:rsid w:val="00074F44"/>
    <w:rPr>
      <w:rFonts w:eastAsia="Times New Roman" w:cs="Times New Roman"/>
      <w:b/>
      <w:bCs/>
      <w:szCs w:val="28"/>
      <w:shd w:val="clear" w:color="auto" w:fill="FFFFFF"/>
    </w:rPr>
  </w:style>
  <w:style w:type="paragraph" w:customStyle="1" w:styleId="33">
    <w:name w:val="Заголовок №3"/>
    <w:basedOn w:val="a"/>
    <w:link w:val="31"/>
    <w:rsid w:val="00074F44"/>
    <w:pPr>
      <w:shd w:val="clear" w:color="auto" w:fill="FFFFFF"/>
      <w:spacing w:before="540" w:after="360" w:line="0" w:lineRule="atLeast"/>
      <w:jc w:val="both"/>
      <w:outlineLvl w:val="2"/>
    </w:pPr>
    <w:rPr>
      <w:rFonts w:ascii="Times New Roman" w:eastAsia="Times New Roman" w:hAnsi="Times New Roman" w:cs="Times New Roman"/>
      <w:b/>
      <w:bCs/>
      <w:color w:val="auto"/>
      <w:sz w:val="28"/>
      <w:szCs w:val="28"/>
      <w:lang w:eastAsia="en-US" w:bidi="ar-SA"/>
    </w:rPr>
  </w:style>
  <w:style w:type="character" w:customStyle="1" w:styleId="21">
    <w:name w:val="Колонтитул (2)_"/>
    <w:basedOn w:val="a0"/>
    <w:link w:val="22"/>
    <w:locked/>
    <w:rsid w:val="00074F44"/>
    <w:rPr>
      <w:rFonts w:ascii="FrankRuehl" w:eastAsia="FrankRuehl" w:hAnsi="FrankRuehl" w:cs="FrankRuehl"/>
      <w:sz w:val="30"/>
      <w:szCs w:val="30"/>
      <w:shd w:val="clear" w:color="auto" w:fill="FFFFFF"/>
    </w:rPr>
  </w:style>
  <w:style w:type="paragraph" w:customStyle="1" w:styleId="22">
    <w:name w:val="Колонтитул (2)"/>
    <w:basedOn w:val="a"/>
    <w:link w:val="21"/>
    <w:rsid w:val="00074F44"/>
    <w:pPr>
      <w:shd w:val="clear" w:color="auto" w:fill="FFFFFF"/>
      <w:spacing w:line="0" w:lineRule="atLeast"/>
    </w:pPr>
    <w:rPr>
      <w:rFonts w:ascii="FrankRuehl" w:eastAsia="FrankRuehl" w:hAnsi="FrankRuehl" w:cs="FrankRuehl"/>
      <w:color w:val="auto"/>
      <w:sz w:val="30"/>
      <w:szCs w:val="30"/>
      <w:lang w:eastAsia="en-US" w:bidi="ar-SA"/>
    </w:rPr>
  </w:style>
  <w:style w:type="character" w:customStyle="1" w:styleId="6">
    <w:name w:val="Основной текст (6)_"/>
    <w:basedOn w:val="a0"/>
    <w:link w:val="60"/>
    <w:locked/>
    <w:rsid w:val="00074F44"/>
    <w:rPr>
      <w:rFonts w:eastAsia="Times New Roman" w:cs="Times New Roman"/>
      <w:szCs w:val="28"/>
      <w:shd w:val="clear" w:color="auto" w:fill="FFFFFF"/>
    </w:rPr>
  </w:style>
  <w:style w:type="paragraph" w:customStyle="1" w:styleId="60">
    <w:name w:val="Основной текст (6)"/>
    <w:basedOn w:val="a"/>
    <w:link w:val="6"/>
    <w:rsid w:val="00074F44"/>
    <w:pPr>
      <w:shd w:val="clear" w:color="auto" w:fill="FFFFFF"/>
      <w:spacing w:line="644" w:lineRule="exact"/>
      <w:jc w:val="both"/>
    </w:pPr>
    <w:rPr>
      <w:rFonts w:ascii="Times New Roman" w:eastAsia="Times New Roman" w:hAnsi="Times New Roman" w:cs="Times New Roman"/>
      <w:color w:val="auto"/>
      <w:sz w:val="28"/>
      <w:szCs w:val="28"/>
      <w:lang w:eastAsia="en-US" w:bidi="ar-SA"/>
    </w:rPr>
  </w:style>
  <w:style w:type="character" w:customStyle="1" w:styleId="a5">
    <w:name w:val="Подпись к таблице_"/>
    <w:basedOn w:val="a0"/>
    <w:link w:val="a6"/>
    <w:locked/>
    <w:rsid w:val="00074F44"/>
    <w:rPr>
      <w:rFonts w:eastAsia="Times New Roman" w:cs="Times New Roman"/>
      <w:szCs w:val="28"/>
      <w:shd w:val="clear" w:color="auto" w:fill="FFFFFF"/>
    </w:rPr>
  </w:style>
  <w:style w:type="paragraph" w:customStyle="1" w:styleId="a6">
    <w:name w:val="Подпись к таблице"/>
    <w:basedOn w:val="a"/>
    <w:link w:val="a5"/>
    <w:rsid w:val="00074F44"/>
    <w:pPr>
      <w:shd w:val="clear" w:color="auto" w:fill="FFFFFF"/>
      <w:spacing w:line="0" w:lineRule="atLeast"/>
    </w:pPr>
    <w:rPr>
      <w:rFonts w:ascii="Times New Roman" w:eastAsia="Times New Roman" w:hAnsi="Times New Roman" w:cs="Times New Roman"/>
      <w:color w:val="auto"/>
      <w:sz w:val="28"/>
      <w:szCs w:val="28"/>
      <w:lang w:eastAsia="en-US" w:bidi="ar-SA"/>
    </w:rPr>
  </w:style>
  <w:style w:type="character" w:customStyle="1" w:styleId="410">
    <w:name w:val="Основной текст (4) + 10"/>
    <w:aliases w:val="5 pt,Не курсив"/>
    <w:basedOn w:val="4"/>
    <w:rsid w:val="00074F44"/>
    <w:rPr>
      <w:rFonts w:eastAsia="Times New Roman" w:cs="Times New Roman"/>
      <w:i/>
      <w:iCs/>
      <w:color w:val="000000"/>
      <w:spacing w:val="0"/>
      <w:w w:val="100"/>
      <w:position w:val="0"/>
      <w:sz w:val="21"/>
      <w:szCs w:val="21"/>
      <w:shd w:val="clear" w:color="auto" w:fill="FFFFFF"/>
      <w:lang w:val="ru-RU" w:eastAsia="ru-RU" w:bidi="ru-RU"/>
    </w:rPr>
  </w:style>
  <w:style w:type="character" w:customStyle="1" w:styleId="22pt">
    <w:name w:val="Основной текст (2) + Интервал 2 pt"/>
    <w:basedOn w:val="a0"/>
    <w:rsid w:val="00074F44"/>
    <w:rPr>
      <w:rFonts w:ascii="Times New Roman" w:eastAsia="Times New Roman" w:hAnsi="Times New Roman" w:cs="Times New Roman" w:hint="default"/>
      <w:b w:val="0"/>
      <w:bCs w:val="0"/>
      <w:i w:val="0"/>
      <w:iCs w:val="0"/>
      <w:smallCaps w:val="0"/>
      <w:strike w:val="0"/>
      <w:dstrike w:val="0"/>
      <w:color w:val="000000"/>
      <w:spacing w:val="50"/>
      <w:w w:val="100"/>
      <w:position w:val="0"/>
      <w:sz w:val="28"/>
      <w:szCs w:val="28"/>
      <w:u w:val="none"/>
      <w:effect w:val="none"/>
      <w:lang w:val="ru-RU" w:eastAsia="ru-RU" w:bidi="ru-RU"/>
    </w:rPr>
  </w:style>
  <w:style w:type="character" w:customStyle="1" w:styleId="214pt">
    <w:name w:val="Заголовок №2 + 14 pt"/>
    <w:aliases w:val="Интервал 0 pt"/>
    <w:basedOn w:val="5"/>
    <w:rsid w:val="00074F44"/>
    <w:rPr>
      <w:rFonts w:eastAsia="Times New Roman" w:cs="Times New Roman"/>
      <w:b/>
      <w:bCs/>
      <w:color w:val="000000"/>
      <w:spacing w:val="-10"/>
      <w:w w:val="100"/>
      <w:position w:val="0"/>
      <w:sz w:val="40"/>
      <w:szCs w:val="40"/>
      <w:shd w:val="clear" w:color="auto" w:fill="FFFFFF"/>
      <w:lang w:val="ru-RU" w:eastAsia="ru-RU" w:bidi="ru-RU"/>
    </w:rPr>
  </w:style>
  <w:style w:type="character" w:customStyle="1" w:styleId="219pt">
    <w:name w:val="Заголовок №2 + 19 pt"/>
    <w:aliases w:val="Полужирный,Курсив,Интервал 3 pt"/>
    <w:basedOn w:val="a0"/>
    <w:rsid w:val="00074F44"/>
    <w:rPr>
      <w:rFonts w:ascii="Times New Roman" w:eastAsia="Times New Roman" w:hAnsi="Times New Roman" w:cs="Times New Roman" w:hint="default"/>
      <w:b/>
      <w:bCs/>
      <w:i/>
      <w:iCs/>
      <w:smallCaps w:val="0"/>
      <w:strike w:val="0"/>
      <w:dstrike w:val="0"/>
      <w:color w:val="000000"/>
      <w:spacing w:val="0"/>
      <w:w w:val="100"/>
      <w:position w:val="0"/>
      <w:sz w:val="36"/>
      <w:szCs w:val="36"/>
      <w:u w:val="single"/>
      <w:effect w:val="none"/>
      <w:lang w:val="en-US" w:eastAsia="en-US" w:bidi="en-US"/>
    </w:rPr>
  </w:style>
  <w:style w:type="character" w:customStyle="1" w:styleId="53pt">
    <w:name w:val="Основной текст (5) + Интервал 3 pt"/>
    <w:basedOn w:val="5"/>
    <w:rsid w:val="00074F44"/>
    <w:rPr>
      <w:rFonts w:eastAsia="Times New Roman" w:cs="Times New Roman"/>
      <w:b/>
      <w:bCs/>
      <w:color w:val="000000"/>
      <w:spacing w:val="70"/>
      <w:w w:val="100"/>
      <w:position w:val="0"/>
      <w:szCs w:val="28"/>
      <w:shd w:val="clear" w:color="auto" w:fill="FFFFFF"/>
      <w:lang w:val="ru-RU" w:eastAsia="ru-RU" w:bidi="ru-RU"/>
    </w:rPr>
  </w:style>
  <w:style w:type="character" w:customStyle="1" w:styleId="51">
    <w:name w:val="Основной текст (5) + Не полужирный"/>
    <w:basedOn w:val="5"/>
    <w:rsid w:val="00074F44"/>
    <w:rPr>
      <w:rFonts w:eastAsia="Times New Roman" w:cs="Times New Roman"/>
      <w:b/>
      <w:bCs/>
      <w:color w:val="000000"/>
      <w:spacing w:val="0"/>
      <w:w w:val="100"/>
      <w:position w:val="0"/>
      <w:szCs w:val="28"/>
      <w:shd w:val="clear" w:color="auto" w:fill="FFFFFF"/>
      <w:lang w:val="ru-RU" w:eastAsia="ru-RU" w:bidi="ru-RU"/>
    </w:rPr>
  </w:style>
  <w:style w:type="character" w:customStyle="1" w:styleId="29pt">
    <w:name w:val="Основной текст (2) + 9 pt"/>
    <w:basedOn w:val="a0"/>
    <w:rsid w:val="00074F44"/>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ru-RU" w:eastAsia="ru-RU" w:bidi="ru-RU"/>
    </w:rPr>
  </w:style>
  <w:style w:type="character" w:customStyle="1" w:styleId="26pt">
    <w:name w:val="Основной текст (2) + 6 pt"/>
    <w:basedOn w:val="a0"/>
    <w:rsid w:val="00074F44"/>
    <w:rPr>
      <w:rFonts w:ascii="Times New Roman" w:eastAsia="Times New Roman" w:hAnsi="Times New Roman" w:cs="Times New Roman" w:hint="default"/>
      <w:b w:val="0"/>
      <w:bCs w:val="0"/>
      <w:i w:val="0"/>
      <w:iCs w:val="0"/>
      <w:smallCaps w:val="0"/>
      <w:strike w:val="0"/>
      <w:dstrike w:val="0"/>
      <w:color w:val="000000"/>
      <w:spacing w:val="0"/>
      <w:w w:val="100"/>
      <w:position w:val="0"/>
      <w:sz w:val="12"/>
      <w:szCs w:val="12"/>
      <w:u w:val="none"/>
      <w:effect w:val="none"/>
      <w:lang w:val="en-US" w:eastAsia="en-US" w:bidi="en-US"/>
    </w:rPr>
  </w:style>
  <w:style w:type="character" w:customStyle="1" w:styleId="23">
    <w:name w:val="Основной текст (2)"/>
    <w:basedOn w:val="a0"/>
    <w:rsid w:val="00074F44"/>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style>
  <w:style w:type="character" w:customStyle="1" w:styleId="33pt">
    <w:name w:val="Заголовок №3 + Интервал 3 pt"/>
    <w:basedOn w:val="31"/>
    <w:rsid w:val="00074F44"/>
    <w:rPr>
      <w:rFonts w:eastAsia="Times New Roman" w:cs="Times New Roman"/>
      <w:b/>
      <w:bCs/>
      <w:color w:val="000000"/>
      <w:spacing w:val="70"/>
      <w:w w:val="100"/>
      <w:position w:val="0"/>
      <w:szCs w:val="28"/>
      <w:shd w:val="clear" w:color="auto" w:fill="FFFFFF"/>
      <w:lang w:val="ru-RU" w:eastAsia="ru-RU" w:bidi="ru-RU"/>
    </w:rPr>
  </w:style>
  <w:style w:type="character" w:customStyle="1" w:styleId="7">
    <w:name w:val="Основной текст (7)"/>
    <w:basedOn w:val="a0"/>
    <w:rsid w:val="00074F44"/>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single"/>
      <w:effect w:val="none"/>
      <w:lang w:val="ru-RU" w:eastAsia="ru-RU" w:bidi="ru-RU"/>
    </w:rPr>
  </w:style>
  <w:style w:type="character" w:customStyle="1" w:styleId="210pt">
    <w:name w:val="Основной текст (2) + 10 pt"/>
    <w:basedOn w:val="a0"/>
    <w:rsid w:val="00074F44"/>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ru-RU" w:eastAsia="ru-RU" w:bidi="ru-RU"/>
    </w:rPr>
  </w:style>
  <w:style w:type="paragraph" w:styleId="a7">
    <w:name w:val="List Paragraph"/>
    <w:basedOn w:val="a"/>
    <w:uiPriority w:val="34"/>
    <w:qFormat/>
    <w:rsid w:val="00907DA8"/>
    <w:pPr>
      <w:widowControl/>
      <w:spacing w:after="200" w:line="276" w:lineRule="auto"/>
      <w:ind w:left="720"/>
      <w:contextualSpacing/>
    </w:pPr>
    <w:rPr>
      <w:rFonts w:asciiTheme="minorHAnsi" w:eastAsiaTheme="minorEastAsia" w:hAnsiTheme="minorHAnsi" w:cstheme="minorBidi"/>
      <w:color w:val="auto"/>
      <w:sz w:val="22"/>
      <w:szCs w:val="22"/>
      <w:lang w:bidi="ar-SA"/>
    </w:rPr>
  </w:style>
  <w:style w:type="paragraph" w:customStyle="1" w:styleId="ConsPlusNormal">
    <w:name w:val="ConsPlusNormal"/>
    <w:rsid w:val="00F741A7"/>
    <w:pPr>
      <w:autoSpaceDE w:val="0"/>
      <w:autoSpaceDN w:val="0"/>
      <w:adjustRightInd w:val="0"/>
      <w:jc w:val="left"/>
    </w:pPr>
    <w:rPr>
      <w:rFonts w:cs="Times New Roman"/>
      <w:szCs w:val="28"/>
    </w:rPr>
  </w:style>
  <w:style w:type="paragraph" w:styleId="a8">
    <w:name w:val="Balloon Text"/>
    <w:basedOn w:val="a"/>
    <w:link w:val="a9"/>
    <w:uiPriority w:val="99"/>
    <w:semiHidden/>
    <w:unhideWhenUsed/>
    <w:rsid w:val="0088134F"/>
    <w:rPr>
      <w:rFonts w:ascii="Segoe UI" w:hAnsi="Segoe UI" w:cs="Segoe UI"/>
      <w:sz w:val="18"/>
      <w:szCs w:val="18"/>
    </w:rPr>
  </w:style>
  <w:style w:type="character" w:customStyle="1" w:styleId="a9">
    <w:name w:val="Текст выноски Знак"/>
    <w:basedOn w:val="a0"/>
    <w:link w:val="a8"/>
    <w:uiPriority w:val="99"/>
    <w:semiHidden/>
    <w:rsid w:val="0088134F"/>
    <w:rPr>
      <w:rFonts w:ascii="Segoe UI" w:eastAsia="Arial Unicode MS" w:hAnsi="Segoe UI" w:cs="Segoe UI"/>
      <w:color w:val="000000"/>
      <w:sz w:val="18"/>
      <w:szCs w:val="1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420542">
      <w:bodyDiv w:val="1"/>
      <w:marLeft w:val="0"/>
      <w:marRight w:val="0"/>
      <w:marTop w:val="0"/>
      <w:marBottom w:val="0"/>
      <w:divBdr>
        <w:top w:val="none" w:sz="0" w:space="0" w:color="auto"/>
        <w:left w:val="none" w:sz="0" w:space="0" w:color="auto"/>
        <w:bottom w:val="none" w:sz="0" w:space="0" w:color="auto"/>
        <w:right w:val="none" w:sz="0" w:space="0" w:color="auto"/>
      </w:divBdr>
    </w:div>
    <w:div w:id="727918348">
      <w:bodyDiv w:val="1"/>
      <w:marLeft w:val="0"/>
      <w:marRight w:val="0"/>
      <w:marTop w:val="0"/>
      <w:marBottom w:val="0"/>
      <w:divBdr>
        <w:top w:val="none" w:sz="0" w:space="0" w:color="auto"/>
        <w:left w:val="none" w:sz="0" w:space="0" w:color="auto"/>
        <w:bottom w:val="none" w:sz="0" w:space="0" w:color="auto"/>
        <w:right w:val="none" w:sz="0" w:space="0" w:color="auto"/>
      </w:divBdr>
    </w:div>
    <w:div w:id="95526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984</TotalTime>
  <Pages>21</Pages>
  <Words>5586</Words>
  <Characters>31841</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Ибрагим Ахмедович Гашимов</dc:creator>
  <cp:keywords/>
  <dc:description/>
  <cp:lastModifiedBy>Ибрагим Ахмедович Гашимов</cp:lastModifiedBy>
  <cp:revision>26</cp:revision>
  <cp:lastPrinted>2016-08-10T07:45:00Z</cp:lastPrinted>
  <dcterms:created xsi:type="dcterms:W3CDTF">2016-04-27T11:06:00Z</dcterms:created>
  <dcterms:modified xsi:type="dcterms:W3CDTF">2016-08-10T07:54:00Z</dcterms:modified>
</cp:coreProperties>
</file>