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4358" w:rsidRPr="00AC4358" w:rsidRDefault="00AC4358" w:rsidP="00AC4358">
      <w:pPr>
        <w:widowControl w:val="0"/>
        <w:autoSpaceDE w:val="0"/>
        <w:autoSpaceDN w:val="0"/>
        <w:adjustRightInd w:val="0"/>
        <w:spacing w:after="0" w:line="240" w:lineRule="auto"/>
        <w:ind w:left="2124"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AC435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№ 2</w:t>
      </w:r>
    </w:p>
    <w:p w:rsidR="00AC4358" w:rsidRPr="00AC4358" w:rsidRDefault="00AC4358" w:rsidP="00AC4358">
      <w:pPr>
        <w:widowControl w:val="0"/>
        <w:autoSpaceDE w:val="0"/>
        <w:autoSpaceDN w:val="0"/>
        <w:adjustRightInd w:val="0"/>
        <w:spacing w:after="0" w:line="240" w:lineRule="auto"/>
        <w:ind w:left="2832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4358">
        <w:rPr>
          <w:rFonts w:ascii="Times New Roman" w:eastAsia="Times New Roman" w:hAnsi="Times New Roman" w:cs="Times New Roman"/>
          <w:sz w:val="28"/>
          <w:szCs w:val="28"/>
          <w:lang w:eastAsia="ru-RU"/>
        </w:rPr>
        <w:t>к Порядку проведения конкурсн</w:t>
      </w:r>
      <w:r w:rsidR="009E62DD">
        <w:rPr>
          <w:rFonts w:ascii="Times New Roman" w:eastAsia="Times New Roman" w:hAnsi="Times New Roman" w:cs="Times New Roman"/>
          <w:sz w:val="28"/>
          <w:szCs w:val="28"/>
          <w:lang w:eastAsia="ru-RU"/>
        </w:rPr>
        <w:t>ого</w:t>
      </w:r>
      <w:r w:rsidRPr="00AC43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отбор</w:t>
      </w:r>
      <w:r w:rsidR="009E62DD">
        <w:rPr>
          <w:rFonts w:ascii="Times New Roman" w:eastAsia="Times New Roman" w:hAnsi="Times New Roman" w:cs="Times New Roman"/>
          <w:sz w:val="28"/>
          <w:szCs w:val="28"/>
          <w:lang w:eastAsia="ru-RU"/>
        </w:rPr>
        <w:t>а инвестиционных проектов по созданию</w:t>
      </w:r>
      <w:r w:rsidRPr="00AC43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генерирующих объектов, функционирующих на основе использования возобновляемых источников энергии, в отношении которых продажа электрической энергии (мощности) планируется на розничных рынках,</w:t>
      </w:r>
      <w:r w:rsidR="009656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643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включения </w:t>
      </w:r>
      <w:r w:rsidRPr="00AC43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схему и программу </w:t>
      </w:r>
      <w:r w:rsidR="009656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перспективного </w:t>
      </w:r>
      <w:r w:rsidRPr="00AC435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развития электроэнергетики</w:t>
      </w:r>
      <w:r w:rsidR="00A64A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C4358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Республики Дагестан</w:t>
      </w:r>
    </w:p>
    <w:p w:rsidR="00AC4358" w:rsidRPr="00AC4358" w:rsidRDefault="00AC4358" w:rsidP="00AC43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C4358" w:rsidRPr="00AC4358" w:rsidRDefault="00AC4358" w:rsidP="00AC43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65670" w:rsidRDefault="00AC4358" w:rsidP="00AC435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C43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</w:t>
      </w:r>
      <w:r w:rsidR="0096567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 И Т Е Р И И</w:t>
      </w:r>
    </w:p>
    <w:p w:rsidR="00AC4358" w:rsidRPr="00AC4358" w:rsidRDefault="00AC4358" w:rsidP="001B736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C43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отбора и оценки по бал</w:t>
      </w:r>
      <w:r w:rsidR="001B736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</w:t>
      </w:r>
      <w:r w:rsidRPr="00AC43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ьной системе</w:t>
      </w:r>
      <w:r w:rsidR="003237CB" w:rsidRPr="003237C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3237C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представляемых на конкурсный отбор</w:t>
      </w:r>
      <w:r w:rsidR="003237CB" w:rsidRPr="00AC43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инвестиционных проектов</w:t>
      </w:r>
      <w:r w:rsidRPr="00AC43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по </w:t>
      </w:r>
      <w:r w:rsidR="003E410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созданию</w:t>
      </w:r>
      <w:r w:rsidRPr="00AC43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генерирующих объектов, функционирующих на основе использования возобновляемых источников энергии, в отношении которых продажа электрической энергии (мощности) планируется на розничном рынке электроэнергии, </w:t>
      </w:r>
      <w:r w:rsidR="0003781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для включения </w:t>
      </w:r>
      <w:r w:rsidRPr="00AC43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схему и программу перспективного развития электроэнергетики Республики Дагестан</w:t>
      </w:r>
    </w:p>
    <w:p w:rsidR="00AC4358" w:rsidRPr="00AC4358" w:rsidRDefault="00AC4358" w:rsidP="00AC43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C4358" w:rsidRPr="00AC4358" w:rsidRDefault="00AC4358" w:rsidP="00AC4358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43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При отборе инвестиционных проектов по </w:t>
      </w:r>
      <w:r w:rsidR="008D1AC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</w:t>
      </w:r>
      <w:r w:rsidRPr="00AC43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нию генерирующих объектов, функционирующих на основе использования возобновляемых источников энергии, в отношении которых продажа электрической энергии (мощности) планируется на розничных рынках, </w:t>
      </w:r>
      <w:r w:rsidR="008D1A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включения </w:t>
      </w:r>
      <w:r w:rsidRPr="00AC43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схему и программу </w:t>
      </w:r>
      <w:r w:rsidR="00684AAE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перспективного</w:t>
      </w:r>
      <w:r w:rsidRPr="00AC43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развития электроэнергетики </w:t>
      </w:r>
      <w:r w:rsidR="00684AAE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Республики Дагестан</w:t>
      </w:r>
      <w:r w:rsidR="00D715B0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AC43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отношении территорий Республики Дагестан, объединенных в ценовые зоны оптового рынка электрической энергии (мощности) (за исключением территорий, технологически не связанных с Единой энергетической системой России и технологически изолированными территориальными электроэнергетическими системами), используются следующие критерии:</w:t>
      </w:r>
    </w:p>
    <w:p w:rsidR="00AC4358" w:rsidRPr="00AC4358" w:rsidRDefault="00AC4358" w:rsidP="00AC4358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435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а) наименьшая плановая расчетная себестоимость производства электрической энергии (мощности) (в расчете на один киловатт-час)</w:t>
      </w:r>
      <w:r w:rsidRPr="00AC43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определяемая путем </w:t>
      </w:r>
      <w:r w:rsidRPr="00AC435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деления прогнозной валовой выручки </w:t>
      </w:r>
      <w:r w:rsidRPr="00AC43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продажи электрической энергии (мощности) </w:t>
      </w:r>
      <w:r w:rsidRPr="00AC435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на прогнозный совокупный объем </w:t>
      </w:r>
      <w:r w:rsidRPr="00AC43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производства электрической </w:t>
      </w:r>
      <w:r w:rsidRPr="00AC435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энергии (мощности), рассчитанный на </w:t>
      </w:r>
      <w:r w:rsidRPr="00AC435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срок возврата инвестированного капитала</w:t>
      </w:r>
      <w:r w:rsidRPr="00AC43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(при проведении конкурсного отбора без ограничения допустимых видов генерирующих объектов, функционирующих на основе использования возобновляемых источников энергии);</w:t>
      </w:r>
    </w:p>
    <w:p w:rsidR="00AC4358" w:rsidRPr="00AC4358" w:rsidRDefault="00AC4358" w:rsidP="00AC4358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43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б) наименьшая плановая величина капитальных затрат на возведение </w:t>
      </w:r>
      <w:r w:rsidR="00D715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</w:t>
      </w:r>
      <w:r w:rsidRPr="00AC4358">
        <w:rPr>
          <w:rFonts w:ascii="Times New Roman" w:eastAsia="Times New Roman" w:hAnsi="Times New Roman" w:cs="Times New Roman"/>
          <w:sz w:val="28"/>
          <w:szCs w:val="28"/>
          <w:lang w:eastAsia="ru-RU"/>
        </w:rPr>
        <w:t>1 кВт установленной мощности генерирующего объекта, функционирующего на основе использования возобновляемых источников энергии, заявленная участником конкурсного отбора (при проведении конкурсного отбора с ограничением допустимых видов генерирующих объектов, функционирующих на основе использования возобновляемых источников энергии).</w:t>
      </w:r>
    </w:p>
    <w:p w:rsidR="00AC4358" w:rsidRPr="00AC4358" w:rsidRDefault="00AC4358" w:rsidP="00AC4358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43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При </w:t>
      </w:r>
      <w:r w:rsidR="007703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отборе инвестиционных проектов по созданию </w:t>
      </w:r>
      <w:r w:rsidRPr="00AC43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генерирующих объектов, функционирующих на основе использования возобновляемых источников энергии, в отношении которых продажа электрической энергии (мощности) планируется на розничных рынках, </w:t>
      </w:r>
      <w:r w:rsidR="00E37D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включения </w:t>
      </w:r>
      <w:r w:rsidRPr="00AC43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схему и программу </w:t>
      </w:r>
      <w:r w:rsidR="00662097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перспективного</w:t>
      </w:r>
      <w:r w:rsidRPr="00AC43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развития электроэнергетики </w:t>
      </w:r>
      <w:r w:rsidR="00662097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Республики Дагестан</w:t>
      </w:r>
      <w:r w:rsidRPr="00AC43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отношении территорий Республики Дагестан, технологически не связанных с Единой энергетической системой России и технологически изолированными территориальными электроэнергетическими системами</w:t>
      </w:r>
      <w:r w:rsidR="00E84453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AC435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AC4358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дополнительно к критериям, указанным в пункте 1</w:t>
      </w:r>
      <w:r w:rsidR="00E84453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AC43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используются следующие критерии:</w:t>
      </w:r>
    </w:p>
    <w:p w:rsidR="00AC4358" w:rsidRPr="00AC4358" w:rsidRDefault="00AC4358" w:rsidP="00AC4358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43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а) наименьшая плановая величина базового размера инвестированного капитала; </w:t>
      </w:r>
    </w:p>
    <w:p w:rsidR="00AC4358" w:rsidRPr="00AC4358" w:rsidRDefault="00AC4358" w:rsidP="00AC4358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43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б) наименьший плановый размер базового уровня нормы доходности капитала, инвестированного в квалифицированный генерирующий объект, функционирующий на основе использования возобновляемых источников энергии; </w:t>
      </w:r>
    </w:p>
    <w:p w:rsidR="00AC4358" w:rsidRDefault="00AC4358" w:rsidP="00AC4358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4358">
        <w:rPr>
          <w:rFonts w:ascii="Times New Roman" w:eastAsia="Times New Roman" w:hAnsi="Times New Roman" w:cs="Times New Roman"/>
          <w:sz w:val="28"/>
          <w:szCs w:val="28"/>
          <w:lang w:eastAsia="ru-RU"/>
        </w:rPr>
        <w:t>в) наименьший плановый срок возврата инвестированного капитала</w:t>
      </w:r>
      <w:r w:rsidR="00BD6CF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925C3" w:rsidRDefault="00C925C3" w:rsidP="00AC4358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D6CFB" w:rsidRDefault="00BD6CFB" w:rsidP="00BD6CF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C43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 И Т Е Р И И</w:t>
      </w:r>
    </w:p>
    <w:p w:rsidR="00B42759" w:rsidRDefault="00B42759" w:rsidP="00BD6CF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</w:t>
      </w:r>
      <w:r w:rsidR="00B542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тбора и оценки инвестиционных проектов по созданию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AC43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генерирующих объектов, функционирующих на основе использования возобновляемых источников энергии, в отношении которых продажа электрической энергии (мощности) планируется на розничном рынке электроэнергии, </w:t>
      </w:r>
    </w:p>
    <w:p w:rsidR="00BD6CFB" w:rsidRDefault="00B42759" w:rsidP="00BD6CF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для включения </w:t>
      </w:r>
      <w:r w:rsidRPr="00AC43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схему и программу перспективного развития электроэнергетики Республики Дагестан</w:t>
      </w:r>
    </w:p>
    <w:p w:rsidR="00C925C3" w:rsidRPr="00812EEE" w:rsidRDefault="00C925C3" w:rsidP="00BD6CF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5526"/>
        <w:gridCol w:w="22"/>
        <w:gridCol w:w="3189"/>
      </w:tblGrid>
      <w:tr w:rsidR="00AC4358" w:rsidRPr="00AC4358" w:rsidTr="005E6966">
        <w:trPr>
          <w:trHeight w:val="391"/>
        </w:trPr>
        <w:tc>
          <w:tcPr>
            <w:tcW w:w="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C4358" w:rsidRPr="00AC4358" w:rsidRDefault="00AC4358" w:rsidP="00AC43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43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5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358" w:rsidRPr="00AC4358" w:rsidRDefault="00AC4358" w:rsidP="00CE1D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43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Критерии 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AC4358" w:rsidRPr="00AC4358" w:rsidRDefault="00AC4358" w:rsidP="00AC43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43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баллов</w:t>
            </w:r>
          </w:p>
        </w:tc>
      </w:tr>
      <w:tr w:rsidR="00AC4358" w:rsidRPr="00AC4358" w:rsidTr="00AC4358">
        <w:tc>
          <w:tcPr>
            <w:tcW w:w="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C4358" w:rsidRPr="00AC4358" w:rsidRDefault="00AC4358" w:rsidP="00AC43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43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358" w:rsidRPr="00AC4358" w:rsidRDefault="00AC4358" w:rsidP="00AC43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43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AC4358" w:rsidRPr="00AC4358" w:rsidRDefault="00AC4358" w:rsidP="00AC43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43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AC4358" w:rsidRPr="00AC4358" w:rsidTr="00AC4358">
        <w:tc>
          <w:tcPr>
            <w:tcW w:w="828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AC4358" w:rsidRPr="00AC4358" w:rsidRDefault="00AC4358" w:rsidP="00AC43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43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5879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8737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AC4358" w:rsidRDefault="00AC4358" w:rsidP="00AC43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43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 окупаемости проекта:</w:t>
            </w:r>
          </w:p>
          <w:p w:rsidR="005262DC" w:rsidRPr="005262DC" w:rsidRDefault="005262DC" w:rsidP="00AC43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AC4358" w:rsidRPr="00AC4358" w:rsidTr="00AC4358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C4358" w:rsidRPr="00AC4358" w:rsidRDefault="00AC4358" w:rsidP="00AC43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54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AC4358" w:rsidRDefault="00AC4358" w:rsidP="00AC43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43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менее 2 лет</w:t>
            </w:r>
          </w:p>
          <w:p w:rsidR="005262DC" w:rsidRPr="005262DC" w:rsidRDefault="005262DC" w:rsidP="00AC43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8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C4358" w:rsidRPr="00AC4358" w:rsidRDefault="00AC4358" w:rsidP="00AC43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43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</w:tr>
      <w:tr w:rsidR="00AC4358" w:rsidRPr="00AC4358" w:rsidTr="00AC4358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C4358" w:rsidRPr="00AC4358" w:rsidRDefault="00AC4358" w:rsidP="00AC43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54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AC4358" w:rsidRDefault="00AC4358" w:rsidP="00AC43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43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2 до 5 лет</w:t>
            </w:r>
          </w:p>
          <w:p w:rsidR="005262DC" w:rsidRPr="005262DC" w:rsidRDefault="005262DC" w:rsidP="00AC43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8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C4358" w:rsidRPr="00AC4358" w:rsidRDefault="00AC4358" w:rsidP="00AC43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43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AC4358" w:rsidRPr="00AC4358" w:rsidTr="00AC4358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C4358" w:rsidRPr="00AC4358" w:rsidRDefault="00AC4358" w:rsidP="00AC43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54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AC4358" w:rsidRDefault="00AC4358" w:rsidP="00AC43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43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свыше 5 лет</w:t>
            </w:r>
          </w:p>
          <w:p w:rsidR="005262DC" w:rsidRPr="005262DC" w:rsidRDefault="005262DC" w:rsidP="00AC43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8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C4358" w:rsidRPr="00AC4358" w:rsidRDefault="00AC4358" w:rsidP="00AC43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43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AC4358" w:rsidRPr="00AC4358" w:rsidTr="00AC4358">
        <w:tc>
          <w:tcPr>
            <w:tcW w:w="828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AC4358" w:rsidRPr="00AC4358" w:rsidRDefault="00AC4358" w:rsidP="00AC43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43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5879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8737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:rsidR="00AC4358" w:rsidRDefault="00AC4358" w:rsidP="00AC43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C43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Наличие предпроектных проработок (технико-экономических обоснований, обоснования инвестиций, результатов энергетических обследований)</w:t>
            </w:r>
          </w:p>
          <w:p w:rsidR="005262DC" w:rsidRPr="005262DC" w:rsidRDefault="005262DC" w:rsidP="00AC43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AC4358" w:rsidRPr="00AC4358" w:rsidTr="00AC4358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C4358" w:rsidRPr="00AC4358" w:rsidRDefault="00AC4358" w:rsidP="00AC43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54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AC4358" w:rsidRDefault="00AC4358" w:rsidP="00AC43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43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Имеется</w:t>
            </w:r>
          </w:p>
          <w:p w:rsidR="005262DC" w:rsidRPr="005262DC" w:rsidRDefault="005262DC" w:rsidP="00AC43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8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C4358" w:rsidRPr="00AC4358" w:rsidRDefault="00AC4358" w:rsidP="00AC43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43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</w:tr>
      <w:tr w:rsidR="00AC4358" w:rsidRPr="00AC4358" w:rsidTr="00AC4358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C4358" w:rsidRPr="00AC4358" w:rsidRDefault="00AC4358" w:rsidP="00AC43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54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AC4358" w:rsidRDefault="00AC4358" w:rsidP="00AC43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43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имеется</w:t>
            </w:r>
          </w:p>
          <w:p w:rsidR="005262DC" w:rsidRPr="005262DC" w:rsidRDefault="005262DC" w:rsidP="00AC43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8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C4358" w:rsidRPr="00AC4358" w:rsidRDefault="00AC4358" w:rsidP="00AC43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43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 w:rsidR="00AC4358" w:rsidRPr="00AC4358" w:rsidTr="00AC4358">
        <w:tc>
          <w:tcPr>
            <w:tcW w:w="828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AC4358" w:rsidRPr="00AC4358" w:rsidRDefault="00AC4358" w:rsidP="00AC43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43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="005879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8737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:rsidR="00AC4358" w:rsidRDefault="00AC4358" w:rsidP="00AC43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43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Наличие проектно-сметной документации</w:t>
            </w:r>
          </w:p>
          <w:p w:rsidR="005262DC" w:rsidRPr="005262DC" w:rsidRDefault="005262DC" w:rsidP="00AC43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AC4358" w:rsidRPr="00AC4358" w:rsidTr="00AC4358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C4358" w:rsidRPr="00AC4358" w:rsidRDefault="00AC4358" w:rsidP="00AC43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54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AC4358" w:rsidRDefault="00AC4358" w:rsidP="00AC43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43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Имеется</w:t>
            </w:r>
          </w:p>
          <w:p w:rsidR="005262DC" w:rsidRPr="005262DC" w:rsidRDefault="005262DC" w:rsidP="00AC43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8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C4358" w:rsidRPr="00AC4358" w:rsidRDefault="00AC4358" w:rsidP="00AC43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43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AC4358" w:rsidRPr="00AC4358" w:rsidTr="00AC4358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C4358" w:rsidRPr="00AC4358" w:rsidRDefault="00AC4358" w:rsidP="00AC43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54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AC4358" w:rsidRDefault="00AC4358" w:rsidP="00AC43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43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имеется</w:t>
            </w:r>
          </w:p>
          <w:p w:rsidR="005262DC" w:rsidRDefault="005262DC" w:rsidP="00AC43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5262DC" w:rsidRPr="005262DC" w:rsidRDefault="005262DC" w:rsidP="00AC43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8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C4358" w:rsidRPr="00AC4358" w:rsidRDefault="00AC4358" w:rsidP="00AC43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43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 w:rsidR="005262DC" w:rsidRPr="00AC4358" w:rsidTr="006604E5">
        <w:tc>
          <w:tcPr>
            <w:tcW w:w="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262DC" w:rsidRPr="00AC4358" w:rsidRDefault="005262DC" w:rsidP="00660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2DC" w:rsidRPr="00AC4358" w:rsidRDefault="005262DC" w:rsidP="00660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2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262DC" w:rsidRPr="00AC4358" w:rsidRDefault="005262DC" w:rsidP="00660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AC4358" w:rsidRPr="00AC4358" w:rsidTr="00AC4358">
        <w:tc>
          <w:tcPr>
            <w:tcW w:w="828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AC4358" w:rsidRPr="00AC4358" w:rsidRDefault="00AC4358" w:rsidP="00AC43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43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="005879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8737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:rsidR="00AC4358" w:rsidRDefault="00AC4358" w:rsidP="00AC43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43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Наличие положительного заключения (специализированной организации) о достоверности определения сметной стоимости объекта капитального строительства (в отношении реконструкции, капитального ремонта, технического перевооружения (если такое перевооружение связано со строительством или реконструкцией) и других видов строительных работ на объектах капитального строительства)</w:t>
            </w:r>
          </w:p>
          <w:p w:rsidR="007903E5" w:rsidRPr="009C3952" w:rsidRDefault="007903E5" w:rsidP="00AC43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AC4358" w:rsidRPr="00AC4358" w:rsidTr="00AC4358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C4358" w:rsidRPr="00AC4358" w:rsidRDefault="00AC4358" w:rsidP="00AC43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54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AC4358" w:rsidRDefault="00AC4358" w:rsidP="00AC43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43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Имеется</w:t>
            </w:r>
          </w:p>
          <w:p w:rsidR="007903E5" w:rsidRPr="009C3952" w:rsidRDefault="007903E5" w:rsidP="00AC43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18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C4358" w:rsidRPr="00AC4358" w:rsidRDefault="00AC4358" w:rsidP="00AC43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43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AC4358" w:rsidRPr="00AC4358" w:rsidTr="007903E5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C4358" w:rsidRPr="00AC4358" w:rsidRDefault="00AC4358" w:rsidP="00AC43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54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AC4358" w:rsidRDefault="00AC4358" w:rsidP="00AC43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43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имеется</w:t>
            </w:r>
          </w:p>
          <w:p w:rsidR="007903E5" w:rsidRPr="009C3952" w:rsidRDefault="007903E5" w:rsidP="00AC43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18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C4358" w:rsidRPr="00AC4358" w:rsidRDefault="00AC4358" w:rsidP="00AC43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43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 w:rsidR="00AC4358" w:rsidRPr="00AC4358" w:rsidTr="007903E5">
        <w:tc>
          <w:tcPr>
            <w:tcW w:w="828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AC4358" w:rsidRPr="00AC4358" w:rsidRDefault="00AC4358" w:rsidP="00AC43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43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="005879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8737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:rsidR="00AC4358" w:rsidRDefault="00AC4358" w:rsidP="00AC43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43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Применение передовых технологий, оборудования и технических решений при реализации проекта</w:t>
            </w:r>
          </w:p>
          <w:p w:rsidR="007903E5" w:rsidRPr="009C3952" w:rsidRDefault="007903E5" w:rsidP="00AC43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AC4358" w:rsidRPr="00AC4358" w:rsidTr="00AC4358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C4358" w:rsidRPr="00AC4358" w:rsidRDefault="00AC4358" w:rsidP="00AC43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54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AC4358" w:rsidRDefault="00AC4358" w:rsidP="00AC43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43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Имеется</w:t>
            </w:r>
          </w:p>
          <w:p w:rsidR="007903E5" w:rsidRPr="009C3952" w:rsidRDefault="007903E5" w:rsidP="00AC43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18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C4358" w:rsidRPr="00AC4358" w:rsidRDefault="00AC4358" w:rsidP="00AC43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43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AC4358" w:rsidRPr="00AC4358" w:rsidTr="00AC4358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C4358" w:rsidRPr="00AC4358" w:rsidRDefault="00AC4358" w:rsidP="00AC43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54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AC4358" w:rsidRDefault="00AC4358" w:rsidP="00AC43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43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имеется</w:t>
            </w:r>
          </w:p>
          <w:p w:rsidR="007903E5" w:rsidRPr="009C3952" w:rsidRDefault="007903E5" w:rsidP="00AC43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18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C4358" w:rsidRPr="00AC4358" w:rsidRDefault="00AC4358" w:rsidP="00AC43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43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 w:rsidR="00AC4358" w:rsidRPr="00AC4358" w:rsidTr="00AC4358">
        <w:tc>
          <w:tcPr>
            <w:tcW w:w="828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AC4358" w:rsidRPr="00AC4358" w:rsidRDefault="00AC4358" w:rsidP="00AC43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AC43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="005879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8737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:rsidR="00AC4358" w:rsidRDefault="00AC4358" w:rsidP="00AC43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43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Возможность привлечения внебюджетных источников финансирования при реализации проекта</w:t>
            </w:r>
          </w:p>
          <w:p w:rsidR="007903E5" w:rsidRPr="009C3952" w:rsidRDefault="007903E5" w:rsidP="00AC43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AC4358" w:rsidRPr="00AC4358" w:rsidTr="00AC4358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C4358" w:rsidRPr="00AC4358" w:rsidRDefault="00AC4358" w:rsidP="00AC43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54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AC4358" w:rsidRDefault="00AC4358" w:rsidP="00AC43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43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Имеется</w:t>
            </w:r>
          </w:p>
          <w:p w:rsidR="007903E5" w:rsidRPr="009C3952" w:rsidRDefault="007903E5" w:rsidP="00AC43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18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C4358" w:rsidRPr="00AC4358" w:rsidRDefault="00AC4358" w:rsidP="00AC43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43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</w:tr>
      <w:tr w:rsidR="00AC4358" w:rsidRPr="00AC4358" w:rsidTr="00AC4358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C4358" w:rsidRPr="00AC4358" w:rsidRDefault="00AC4358" w:rsidP="00AC43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554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AC4358" w:rsidRDefault="00AC4358" w:rsidP="00AC43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43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имеется</w:t>
            </w:r>
          </w:p>
          <w:p w:rsidR="007903E5" w:rsidRPr="009C3952" w:rsidRDefault="007903E5" w:rsidP="00AC43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18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C4358" w:rsidRPr="00AC4358" w:rsidRDefault="00AC4358" w:rsidP="00AC43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43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 w:rsidR="00AC4358" w:rsidRPr="00AC4358" w:rsidTr="00AC4358">
        <w:tc>
          <w:tcPr>
            <w:tcW w:w="828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AC4358" w:rsidRPr="00AC4358" w:rsidRDefault="00AC4358" w:rsidP="00AC43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43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  <w:r w:rsidR="005879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8737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:rsidR="00AC4358" w:rsidRDefault="00AC4358" w:rsidP="00AC43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43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Информация о величине капитальных затрат на возведение 1 кВт </w:t>
            </w:r>
            <w:r w:rsidRPr="00AC43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установленной мощности</w:t>
            </w:r>
          </w:p>
          <w:p w:rsidR="00A23CDE" w:rsidRPr="009C3952" w:rsidRDefault="00A23CDE" w:rsidP="00AC43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AC4358" w:rsidRPr="00AC4358" w:rsidTr="00AC4358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C4358" w:rsidRPr="00AC4358" w:rsidRDefault="00AC4358" w:rsidP="00AC43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54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AC4358" w:rsidRDefault="00AC4358" w:rsidP="00AC43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43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Имеется</w:t>
            </w:r>
          </w:p>
          <w:p w:rsidR="007903E5" w:rsidRPr="009C3952" w:rsidRDefault="007903E5" w:rsidP="00AC43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18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C4358" w:rsidRPr="00AC4358" w:rsidRDefault="00AC4358" w:rsidP="00AC43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43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AC4358" w:rsidRPr="00AC4358" w:rsidTr="00AC4358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C4358" w:rsidRPr="00AC4358" w:rsidRDefault="00AC4358" w:rsidP="00AC43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54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AC4358" w:rsidRDefault="00AC4358" w:rsidP="00AC43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43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имеется</w:t>
            </w:r>
          </w:p>
          <w:p w:rsidR="007903E5" w:rsidRPr="009C3952" w:rsidRDefault="007903E5" w:rsidP="00AC43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18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C4358" w:rsidRPr="00AC4358" w:rsidRDefault="00AC4358" w:rsidP="00AC43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43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 w:rsidR="00AC4358" w:rsidRPr="00AC4358" w:rsidTr="00AC4358">
        <w:tc>
          <w:tcPr>
            <w:tcW w:w="828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AC4358" w:rsidRPr="00AC4358" w:rsidRDefault="00AC4358" w:rsidP="00AC43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43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="005879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8737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:rsidR="00AC4358" w:rsidRDefault="00AC4358" w:rsidP="00AC43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43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Информация о сроке возврата инвестированного капитала, базовом уровне нормы доходности капитала</w:t>
            </w:r>
          </w:p>
          <w:p w:rsidR="00D03D2A" w:rsidRPr="009C3952" w:rsidRDefault="00D03D2A" w:rsidP="00AC43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AC4358" w:rsidRPr="00AC4358" w:rsidTr="00AC4358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C4358" w:rsidRPr="00AC4358" w:rsidRDefault="00AC4358" w:rsidP="00AC43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54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AC4358" w:rsidRDefault="00AC4358" w:rsidP="00AC43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43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Имеется</w:t>
            </w:r>
          </w:p>
          <w:p w:rsidR="007903E5" w:rsidRPr="009C3952" w:rsidRDefault="007903E5" w:rsidP="00AC43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18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C4358" w:rsidRPr="00AC4358" w:rsidRDefault="00AC4358" w:rsidP="00AC43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43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AC4358" w:rsidRPr="00AC4358" w:rsidTr="00AC4358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C4358" w:rsidRPr="00AC4358" w:rsidRDefault="00AC4358" w:rsidP="00AC43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54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AC4358" w:rsidRDefault="00AC4358" w:rsidP="00AC43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43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имеется</w:t>
            </w:r>
          </w:p>
          <w:p w:rsidR="007903E5" w:rsidRPr="009C3952" w:rsidRDefault="007903E5" w:rsidP="00AC43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18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C4358" w:rsidRPr="00AC4358" w:rsidRDefault="00AC4358" w:rsidP="00AC43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43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 w:rsidR="00AC4358" w:rsidRPr="00AC4358" w:rsidTr="00AC4358">
        <w:tc>
          <w:tcPr>
            <w:tcW w:w="828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AC4358" w:rsidRPr="00AC4358" w:rsidRDefault="00AC4358" w:rsidP="00AC43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43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  <w:r w:rsidR="005879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8737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:rsidR="00AC4358" w:rsidRDefault="00AC4358" w:rsidP="00AC43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43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Прогноз объема производства электрической энергии (мощности) квалифицированными генерирующими объектами, сформированный на основе возобновляемых источников энергии</w:t>
            </w:r>
          </w:p>
          <w:p w:rsidR="00500036" w:rsidRPr="009C3952" w:rsidRDefault="00500036" w:rsidP="00AC43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AC4358" w:rsidRPr="00AC4358" w:rsidTr="00AC4358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C4358" w:rsidRPr="00AC4358" w:rsidRDefault="00AC4358" w:rsidP="00AC43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54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AC4358" w:rsidRDefault="00AC4358" w:rsidP="00AC43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43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Имеется</w:t>
            </w:r>
          </w:p>
          <w:p w:rsidR="00500036" w:rsidRPr="009C3952" w:rsidRDefault="00500036" w:rsidP="00AC43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18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C4358" w:rsidRPr="00AC4358" w:rsidRDefault="00AC4358" w:rsidP="00AC43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43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AC4358" w:rsidRPr="00AC4358" w:rsidTr="00AC4358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C4358" w:rsidRPr="00AC4358" w:rsidRDefault="00AC4358" w:rsidP="00AC43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54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AC4358" w:rsidRDefault="00AC4358" w:rsidP="00AC43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43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имеется</w:t>
            </w:r>
          </w:p>
          <w:p w:rsidR="00500036" w:rsidRPr="009C3952" w:rsidRDefault="00500036" w:rsidP="00AC43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18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C4358" w:rsidRPr="00AC4358" w:rsidRDefault="00AC4358" w:rsidP="00AC43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43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 w:rsidR="00AC4358" w:rsidRPr="00AC4358" w:rsidTr="00AC4358">
        <w:tc>
          <w:tcPr>
            <w:tcW w:w="828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AC4358" w:rsidRPr="00AC4358" w:rsidRDefault="00AC4358" w:rsidP="00AC43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43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  <w:r w:rsidR="00043C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8737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:rsidR="00AC4358" w:rsidRDefault="00AC4358" w:rsidP="00AC43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43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Информация о минимизации экологического ущерба</w:t>
            </w:r>
          </w:p>
          <w:p w:rsidR="00A23CDE" w:rsidRPr="009C3952" w:rsidRDefault="00A23CDE" w:rsidP="00AC43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AC4358" w:rsidRPr="00AC4358" w:rsidTr="00AC4358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C4358" w:rsidRPr="00AC4358" w:rsidRDefault="00AC4358" w:rsidP="00AC43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54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AC4358" w:rsidRDefault="00AC4358" w:rsidP="00AC43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43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Имеется</w:t>
            </w:r>
          </w:p>
          <w:p w:rsidR="00500036" w:rsidRPr="009C3952" w:rsidRDefault="00500036" w:rsidP="00AC43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18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C4358" w:rsidRPr="00AC4358" w:rsidRDefault="00AC4358" w:rsidP="00AC43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43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AC4358" w:rsidRPr="00AC4358" w:rsidTr="009C3952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C4358" w:rsidRPr="00AC4358" w:rsidRDefault="00AC4358" w:rsidP="00AC43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54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AC4358" w:rsidRDefault="00AC4358" w:rsidP="00AC43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43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имеется</w:t>
            </w:r>
          </w:p>
          <w:p w:rsidR="009C3952" w:rsidRPr="009C3952" w:rsidRDefault="009C3952" w:rsidP="00AC43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18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C4358" w:rsidRPr="00AC4358" w:rsidRDefault="00AC4358" w:rsidP="00AC43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43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 w:rsidR="00EA2B4B" w:rsidRPr="00AC4358" w:rsidTr="000B2C59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A2B4B" w:rsidRPr="00B70315" w:rsidRDefault="00EA2B4B" w:rsidP="00AC43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A2B4B" w:rsidRPr="00B70315" w:rsidRDefault="00EA2B4B" w:rsidP="00AC43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89" w:type="dxa"/>
            <w:tcBorders>
              <w:top w:val="nil"/>
              <w:left w:val="nil"/>
              <w:bottom w:val="nil"/>
              <w:right w:val="nil"/>
            </w:tcBorders>
          </w:tcPr>
          <w:p w:rsidR="00EA2B4B" w:rsidRPr="00B70315" w:rsidRDefault="00EA2B4B" w:rsidP="00AC43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A2B4B" w:rsidRPr="00AC4358" w:rsidTr="000B2C59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A2B4B" w:rsidRPr="00B70315" w:rsidRDefault="00EA2B4B" w:rsidP="00AC43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A2B4B" w:rsidRPr="00B70315" w:rsidRDefault="00EA2B4B" w:rsidP="00AC43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89" w:type="dxa"/>
            <w:tcBorders>
              <w:top w:val="nil"/>
              <w:left w:val="nil"/>
              <w:bottom w:val="nil"/>
              <w:right w:val="nil"/>
            </w:tcBorders>
          </w:tcPr>
          <w:p w:rsidR="00EA2B4B" w:rsidRPr="00B70315" w:rsidRDefault="00EA2B4B" w:rsidP="00AC43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C1C40" w:rsidRPr="00AC4358" w:rsidTr="000B2C59"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C1C40" w:rsidRPr="000B2C59" w:rsidRDefault="003C1C40" w:rsidP="00AC43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C1C40" w:rsidRPr="000B2C59" w:rsidRDefault="003C1C40" w:rsidP="00AC43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8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C1C40" w:rsidRPr="000B2C59" w:rsidRDefault="003C1C40" w:rsidP="00AC43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EA2B4B" w:rsidRPr="00AC4358" w:rsidTr="003C1C40"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B4B" w:rsidRPr="00AC4358" w:rsidRDefault="003903F1" w:rsidP="003903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B4B" w:rsidRPr="00AC4358" w:rsidRDefault="003903F1" w:rsidP="003903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A2B4B" w:rsidRPr="00AC4358" w:rsidRDefault="003903F1" w:rsidP="003903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C97409" w:rsidRPr="00AC4358" w:rsidTr="00EA2B4B">
        <w:tc>
          <w:tcPr>
            <w:tcW w:w="828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C97409" w:rsidRPr="00AC4358" w:rsidRDefault="00C97409" w:rsidP="00AC43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43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8737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C97409" w:rsidRDefault="00C97409" w:rsidP="00AC43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43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Наличие социального эффекта за счет улучшения качества жизни населения (бесперебойное энергоснабжение, снижение себестоимости производства энергетических ресурсов, повышение качества предоставления услуг электроснабжения населения)</w:t>
            </w:r>
          </w:p>
          <w:p w:rsidR="00C97409" w:rsidRPr="00500036" w:rsidRDefault="00C97409" w:rsidP="00AC43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C97409" w:rsidRPr="00AC4358" w:rsidTr="00AC4358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97409" w:rsidRPr="00AC4358" w:rsidRDefault="00C97409" w:rsidP="00AC43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54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C97409" w:rsidRDefault="00C97409" w:rsidP="00AC43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43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Прогнозируется</w:t>
            </w:r>
          </w:p>
          <w:p w:rsidR="00C97409" w:rsidRPr="00500036" w:rsidRDefault="00C97409" w:rsidP="00AC43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8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97409" w:rsidRPr="00AC4358" w:rsidRDefault="00C97409" w:rsidP="00AC43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AC435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4</w:t>
            </w:r>
          </w:p>
        </w:tc>
      </w:tr>
      <w:tr w:rsidR="00C97409" w:rsidRPr="00AC4358" w:rsidTr="00AC4358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97409" w:rsidRPr="00AC4358" w:rsidRDefault="00C97409" w:rsidP="00AC43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54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C97409" w:rsidRDefault="00EA5829" w:rsidP="00AC43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</w:t>
            </w:r>
            <w:r w:rsidR="00C97409" w:rsidRPr="00AC43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 прогнозируется</w:t>
            </w:r>
          </w:p>
          <w:p w:rsidR="00C97409" w:rsidRPr="00500036" w:rsidRDefault="00C97409" w:rsidP="00AC43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8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97409" w:rsidRPr="00AC4358" w:rsidRDefault="00C97409" w:rsidP="00AC43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AC435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0</w:t>
            </w:r>
          </w:p>
        </w:tc>
      </w:tr>
      <w:tr w:rsidR="00C97409" w:rsidRPr="00AC4358" w:rsidTr="00AC4358">
        <w:tc>
          <w:tcPr>
            <w:tcW w:w="828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C97409" w:rsidRPr="00AC4358" w:rsidRDefault="00C97409" w:rsidP="00AC43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43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8737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:rsidR="00C97409" w:rsidRDefault="00C97409" w:rsidP="00AC43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43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 реализации проекта имеется возможность организации новых рабочих мест</w:t>
            </w:r>
          </w:p>
          <w:p w:rsidR="00C97409" w:rsidRPr="00500036" w:rsidRDefault="00C97409" w:rsidP="00AC43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C97409" w:rsidRPr="00AC4358" w:rsidTr="00AC4358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97409" w:rsidRPr="00AC4358" w:rsidRDefault="00C97409" w:rsidP="00AC43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54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C97409" w:rsidRDefault="00C97409" w:rsidP="00AC43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43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Имеется </w:t>
            </w:r>
          </w:p>
          <w:p w:rsidR="00C97409" w:rsidRPr="00500036" w:rsidRDefault="00C97409" w:rsidP="00AC43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8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97409" w:rsidRPr="00AC4358" w:rsidRDefault="00C97409" w:rsidP="00AC43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43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C97409" w:rsidRPr="00AC4358" w:rsidTr="00AC4358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97409" w:rsidRPr="00AC4358" w:rsidRDefault="00C97409" w:rsidP="00AC43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54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C97409" w:rsidRDefault="00C97409" w:rsidP="00AC43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43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имеется</w:t>
            </w:r>
          </w:p>
          <w:p w:rsidR="00C97409" w:rsidRPr="00221F73" w:rsidRDefault="00C97409" w:rsidP="00AC43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8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97409" w:rsidRPr="00AC4358" w:rsidRDefault="00C97409" w:rsidP="00AC43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43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 w:rsidR="00C97409" w:rsidRPr="00AC4358" w:rsidTr="00AC4358">
        <w:tc>
          <w:tcPr>
            <w:tcW w:w="828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C97409" w:rsidRPr="00AC4358" w:rsidRDefault="00C97409" w:rsidP="00AC43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43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8737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:rsidR="00C97409" w:rsidRPr="00AC4358" w:rsidRDefault="00C97409" w:rsidP="00AC43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43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Справка Арбитражного суда Республики Дагестан об отсутствии производства по делу о несостоятельности (банкротстве)</w:t>
            </w:r>
          </w:p>
        </w:tc>
      </w:tr>
      <w:tr w:rsidR="00C97409" w:rsidRPr="00AC4358" w:rsidTr="00AC4358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97409" w:rsidRPr="00AC4358" w:rsidRDefault="00C97409" w:rsidP="00AC43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54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C97409" w:rsidRDefault="00C97409" w:rsidP="00AC43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43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Имеется </w:t>
            </w:r>
          </w:p>
          <w:p w:rsidR="00C97409" w:rsidRPr="00221F73" w:rsidRDefault="00C97409" w:rsidP="00AC43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8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97409" w:rsidRPr="00AC4358" w:rsidRDefault="00C97409" w:rsidP="00AC43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43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C97409" w:rsidRPr="00AC4358" w:rsidTr="00AC4358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97409" w:rsidRPr="00AC4358" w:rsidRDefault="00C97409" w:rsidP="00AC43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54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C97409" w:rsidRDefault="00C97409" w:rsidP="00AC43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43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имеется</w:t>
            </w:r>
          </w:p>
          <w:p w:rsidR="00C97409" w:rsidRPr="00221F73" w:rsidRDefault="00C97409" w:rsidP="00AC43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8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97409" w:rsidRPr="00AC4358" w:rsidRDefault="00C97409" w:rsidP="00AC43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43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</w:tbl>
    <w:p w:rsidR="000B2C59" w:rsidRDefault="000B2C59" w:rsidP="005E696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61B45" w:rsidRPr="00A24532" w:rsidRDefault="000B2C59" w:rsidP="005E696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</w:t>
      </w:r>
      <w:r w:rsidR="00AC4358" w:rsidRPr="00AC43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AC4358" w:rsidRPr="00AC43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</w:p>
    <w:sectPr w:rsidR="00A61B45" w:rsidRPr="00A24532" w:rsidSect="001A7508">
      <w:headerReference w:type="default" r:id="rId7"/>
      <w:pgSz w:w="11909" w:h="16834"/>
      <w:pgMar w:top="851" w:right="851" w:bottom="993" w:left="1418" w:header="720" w:footer="720" w:gutter="0"/>
      <w:cols w:space="60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F3531" w:rsidRDefault="003F3531" w:rsidP="00AC4358">
      <w:pPr>
        <w:spacing w:after="0" w:line="240" w:lineRule="auto"/>
      </w:pPr>
      <w:r>
        <w:separator/>
      </w:r>
    </w:p>
  </w:endnote>
  <w:endnote w:type="continuationSeparator" w:id="0">
    <w:p w:rsidR="003F3531" w:rsidRDefault="003F3531" w:rsidP="00AC43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F3531" w:rsidRDefault="003F3531" w:rsidP="00AC4358">
      <w:pPr>
        <w:spacing w:after="0" w:line="240" w:lineRule="auto"/>
      </w:pPr>
      <w:r>
        <w:separator/>
      </w:r>
    </w:p>
  </w:footnote>
  <w:footnote w:type="continuationSeparator" w:id="0">
    <w:p w:rsidR="003F3531" w:rsidRDefault="003F3531" w:rsidP="00AC43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3A2B" w:rsidRPr="00C925C3" w:rsidRDefault="00153349">
    <w:pPr>
      <w:pStyle w:val="a3"/>
      <w:jc w:val="center"/>
      <w:rPr>
        <w:sz w:val="28"/>
        <w:szCs w:val="28"/>
      </w:rPr>
    </w:pPr>
    <w:r w:rsidRPr="00C925C3">
      <w:rPr>
        <w:sz w:val="28"/>
        <w:szCs w:val="28"/>
      </w:rPr>
      <w:fldChar w:fldCharType="begin"/>
    </w:r>
    <w:r w:rsidRPr="00C925C3">
      <w:rPr>
        <w:sz w:val="28"/>
        <w:szCs w:val="28"/>
      </w:rPr>
      <w:instrText>PAGE   \* MERGEFORMAT</w:instrText>
    </w:r>
    <w:r w:rsidRPr="00C925C3">
      <w:rPr>
        <w:sz w:val="28"/>
        <w:szCs w:val="28"/>
      </w:rPr>
      <w:fldChar w:fldCharType="separate"/>
    </w:r>
    <w:r w:rsidR="000A3945">
      <w:rPr>
        <w:noProof/>
        <w:sz w:val="28"/>
        <w:szCs w:val="28"/>
      </w:rPr>
      <w:t>3</w:t>
    </w:r>
    <w:r w:rsidRPr="00C925C3">
      <w:rPr>
        <w:sz w:val="28"/>
        <w:szCs w:val="28"/>
      </w:rPr>
      <w:fldChar w:fldCharType="end"/>
    </w:r>
  </w:p>
  <w:p w:rsidR="00945702" w:rsidRDefault="00945702">
    <w:pPr>
      <w:pStyle w:val="a3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5CE3"/>
    <w:rsid w:val="0003781F"/>
    <w:rsid w:val="00042A08"/>
    <w:rsid w:val="00043C5C"/>
    <w:rsid w:val="000A14A6"/>
    <w:rsid w:val="000A3945"/>
    <w:rsid w:val="000B2C59"/>
    <w:rsid w:val="00115CE3"/>
    <w:rsid w:val="00153349"/>
    <w:rsid w:val="001A7508"/>
    <w:rsid w:val="001B7365"/>
    <w:rsid w:val="00221F73"/>
    <w:rsid w:val="00274240"/>
    <w:rsid w:val="002B3AA4"/>
    <w:rsid w:val="003237CB"/>
    <w:rsid w:val="003903F1"/>
    <w:rsid w:val="003C1C40"/>
    <w:rsid w:val="003E4106"/>
    <w:rsid w:val="003F3531"/>
    <w:rsid w:val="003F4C09"/>
    <w:rsid w:val="00500036"/>
    <w:rsid w:val="005262DC"/>
    <w:rsid w:val="0054334A"/>
    <w:rsid w:val="0056433D"/>
    <w:rsid w:val="00587990"/>
    <w:rsid w:val="005E6966"/>
    <w:rsid w:val="00641EA0"/>
    <w:rsid w:val="00662097"/>
    <w:rsid w:val="00684AAE"/>
    <w:rsid w:val="00726DB0"/>
    <w:rsid w:val="00766B4B"/>
    <w:rsid w:val="00770308"/>
    <w:rsid w:val="007903E5"/>
    <w:rsid w:val="00812EEE"/>
    <w:rsid w:val="008215B1"/>
    <w:rsid w:val="00830BAC"/>
    <w:rsid w:val="008D1ACC"/>
    <w:rsid w:val="008E44FB"/>
    <w:rsid w:val="00945702"/>
    <w:rsid w:val="00965670"/>
    <w:rsid w:val="009B351D"/>
    <w:rsid w:val="009C3952"/>
    <w:rsid w:val="009E62DD"/>
    <w:rsid w:val="00A23CDE"/>
    <w:rsid w:val="00A24532"/>
    <w:rsid w:val="00A64AE6"/>
    <w:rsid w:val="00AA65CA"/>
    <w:rsid w:val="00AC4358"/>
    <w:rsid w:val="00B42759"/>
    <w:rsid w:val="00B54207"/>
    <w:rsid w:val="00B70315"/>
    <w:rsid w:val="00BD6CFB"/>
    <w:rsid w:val="00C342B5"/>
    <w:rsid w:val="00C925C3"/>
    <w:rsid w:val="00C97409"/>
    <w:rsid w:val="00CC34F8"/>
    <w:rsid w:val="00CE1D0C"/>
    <w:rsid w:val="00D03D2A"/>
    <w:rsid w:val="00D715B0"/>
    <w:rsid w:val="00E37D0A"/>
    <w:rsid w:val="00E83758"/>
    <w:rsid w:val="00E84453"/>
    <w:rsid w:val="00EA2B4B"/>
    <w:rsid w:val="00EA5829"/>
    <w:rsid w:val="00EB0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8D52BE02-14D0-4FFD-9EE6-C804FA886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C4358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AC435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AC43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C4358"/>
  </w:style>
  <w:style w:type="paragraph" w:styleId="a7">
    <w:name w:val="Balloon Text"/>
    <w:basedOn w:val="a"/>
    <w:link w:val="a8"/>
    <w:uiPriority w:val="99"/>
    <w:semiHidden/>
    <w:unhideWhenUsed/>
    <w:rsid w:val="00A245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2453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F85B8D-AC28-4A2D-9A4F-9C25A3CB36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880</Words>
  <Characters>5022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cp:lastPrinted>2017-08-18T06:54:00Z</cp:lastPrinted>
  <dcterms:created xsi:type="dcterms:W3CDTF">2017-08-28T13:28:00Z</dcterms:created>
  <dcterms:modified xsi:type="dcterms:W3CDTF">2017-08-28T13:28:00Z</dcterms:modified>
</cp:coreProperties>
</file>