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FD" w:rsidRDefault="002E3CFD" w:rsidP="00504AB0">
      <w:pPr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2E3CFD" w:rsidRDefault="002E3CFD" w:rsidP="00504AB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27B" w:rsidRDefault="00A6027B" w:rsidP="00504AB0">
      <w:pPr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2E3CFD" w:rsidRDefault="002E3CFD" w:rsidP="00504AB0">
      <w:pPr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2E3CFD" w:rsidRDefault="002E3CFD" w:rsidP="00504AB0">
      <w:pPr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A6027B" w:rsidRDefault="00A6027B" w:rsidP="00504AB0">
      <w:pPr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bookmarkStart w:id="0" w:name="_GoBack"/>
      <w:bookmarkEnd w:id="0"/>
    </w:p>
    <w:p w:rsidR="00A6027B" w:rsidRDefault="00A6027B" w:rsidP="00504AB0">
      <w:pPr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A6027B" w:rsidRDefault="00A6027B" w:rsidP="00504AB0">
      <w:pPr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2E3CFD" w:rsidRDefault="002E3CFD" w:rsidP="00504AB0">
      <w:pPr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9C69F4" w:rsidRPr="006677CA" w:rsidRDefault="009C69F4" w:rsidP="0051244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4AB0" w:rsidRPr="006677CA" w:rsidRDefault="00504AB0" w:rsidP="00504AB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77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5E63B0" w:rsidRPr="005E63B0">
        <w:rPr>
          <w:rFonts w:ascii="Times New Roman" w:hAnsi="Times New Roman" w:cs="Times New Roman"/>
          <w:b/>
          <w:sz w:val="28"/>
          <w:szCs w:val="28"/>
          <w:lang w:eastAsia="ru-RU"/>
        </w:rPr>
        <w:t>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и его филиалами государственной услуги «Прием заявлений и принятие решений о предоставлении гражданам субсидий на оплату жилых помещений и коммунальных услуг»</w:t>
      </w:r>
    </w:p>
    <w:p w:rsidR="00504AB0" w:rsidRPr="006677CA" w:rsidRDefault="00504AB0" w:rsidP="00504AB0">
      <w:pPr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AB0" w:rsidRPr="006677CA" w:rsidRDefault="00504AB0" w:rsidP="0051244A">
      <w:pPr>
        <w:ind w:firstLine="708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6677C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671478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671478" w:rsidRPr="00671478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постановлением Правит</w:t>
      </w:r>
      <w:r w:rsidR="00561C3C">
        <w:rPr>
          <w:rFonts w:ascii="Times New Roman" w:hAnsi="Times New Roman" w:cs="Times New Roman"/>
          <w:bCs/>
          <w:sz w:val="28"/>
          <w:szCs w:val="28"/>
          <w:lang w:eastAsia="ru-RU"/>
        </w:rPr>
        <w:t>ельства Республики Дагестан от 26</w:t>
      </w:r>
      <w:r w:rsidR="00671478" w:rsidRPr="006714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1C3C">
        <w:rPr>
          <w:rFonts w:ascii="Times New Roman" w:hAnsi="Times New Roman" w:cs="Times New Roman"/>
          <w:bCs/>
          <w:sz w:val="28"/>
          <w:szCs w:val="28"/>
          <w:lang w:eastAsia="ru-RU"/>
        </w:rPr>
        <w:t>августа</w:t>
      </w:r>
      <w:r w:rsidR="00671478" w:rsidRPr="006714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561C3C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671478" w:rsidRPr="006714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г.  № </w:t>
      </w:r>
      <w:r w:rsidR="00561C3C">
        <w:rPr>
          <w:rFonts w:ascii="Times New Roman" w:hAnsi="Times New Roman" w:cs="Times New Roman"/>
          <w:bCs/>
          <w:sz w:val="28"/>
          <w:szCs w:val="28"/>
          <w:lang w:eastAsia="ru-RU"/>
        </w:rPr>
        <w:t>294</w:t>
      </w:r>
      <w:r w:rsidR="00671478" w:rsidRPr="006714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561C3C"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Порядка перечисления (выплаты, вручения) субсидий на оплату жилого помещения и коммунальных услуг в Республики Дагестан</w:t>
      </w:r>
      <w:r w:rsidR="00C44C6C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561C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61C3C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Собрание законодательства Республики Дагестан, 2011, № 16, ст. 716; 2013, №23, ст.1607)</w:t>
      </w:r>
      <w:r w:rsidR="00C44C6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77CA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и </w:t>
      </w:r>
      <w:r w:rsidR="00561C3C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в соответствии</w:t>
      </w:r>
      <w:r w:rsidR="00561C3C" w:rsidRPr="00561C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1C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561C3C" w:rsidRPr="00671478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постановлением Правительства Республики</w:t>
      </w:r>
      <w:r w:rsidR="00561C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Дагестан от 15 декабря 2015г. </w:t>
      </w:r>
      <w:r w:rsidR="00561C3C" w:rsidRPr="00671478">
        <w:rPr>
          <w:rFonts w:ascii="Times New Roman" w:hAnsi="Times New Roman" w:cs="Times New Roman"/>
          <w:bCs/>
          <w:sz w:val="28"/>
          <w:szCs w:val="28"/>
          <w:lang w:eastAsia="ru-RU"/>
        </w:rPr>
        <w:t>№ 342 «Вопросы Министерства транспорта, энергетики и связи</w:t>
      </w:r>
      <w:r w:rsidR="00561C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Республики Дагестан»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(Собрание законодательства Респ</w:t>
      </w:r>
      <w:r w:rsidR="00A6027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ублики Дагестан, № 16, ст. 694),</w:t>
      </w:r>
      <w:r w:rsidRPr="006677CA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504AB0" w:rsidRPr="006677CA" w:rsidRDefault="00504AB0" w:rsidP="00A6027B">
      <w:pPr>
        <w:ind w:firstLine="708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 </w:t>
      </w:r>
      <w:r w:rsidRPr="006677CA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 и </w:t>
      </w:r>
      <w:proofErr w:type="gramStart"/>
      <w:r w:rsidRPr="006677CA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proofErr w:type="gramEnd"/>
      <w:r w:rsidRPr="006677CA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 з ы в а ю:</w:t>
      </w:r>
    </w:p>
    <w:p w:rsidR="0051244A" w:rsidRDefault="00504AB0" w:rsidP="0051244A">
      <w:pPr>
        <w:ind w:right="-143" w:firstLine="708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1B08E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 w:rsidRPr="006677CA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677CA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Утвердить прилагаемый Административный регламент </w:t>
      </w:r>
      <w:r w:rsidR="005E63B0" w:rsidRPr="005E63B0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предоставления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и его филиалами (далее – ГАУ РД «МФЦ в РД») государственной услуги «Прием заявлений и принятие решений о предоставлении гражданам субсидий на оплату жилых помещений и коммунальных услуг»</w:t>
      </w:r>
      <w:r w:rsidR="00A6027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(Приложение №1)</w:t>
      </w:r>
      <w:r w:rsidRPr="005E63B0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51244A" w:rsidRDefault="005E63B0" w:rsidP="0051244A">
      <w:pPr>
        <w:ind w:right="-143" w:firstLine="708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04AB0" w:rsidRPr="001B08E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04AB0" w:rsidRPr="006677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6738" w:rsidRPr="0061360A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</w:t>
      </w:r>
      <w:r w:rsidR="00DE6738" w:rsidRPr="0012104A">
        <w:rPr>
          <w:rFonts w:ascii="Times New Roman" w:hAnsi="Times New Roman" w:cs="Times New Roman"/>
          <w:sz w:val="28"/>
          <w:szCs w:val="28"/>
        </w:rPr>
        <w:t xml:space="preserve"> </w:t>
      </w:r>
      <w:r w:rsidR="00DE673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E6738" w:rsidRPr="0061360A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504AB0" w:rsidRPr="006677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244A" w:rsidRDefault="005E63B0" w:rsidP="0051244A">
      <w:pPr>
        <w:ind w:right="-143" w:firstLine="708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04AB0" w:rsidRPr="001B08E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B08E8" w:rsidRPr="001B08E8">
        <w:rPr>
          <w:rFonts w:ascii="Times New Roman" w:hAnsi="Times New Roman" w:cs="Times New Roman"/>
          <w:sz w:val="28"/>
          <w:szCs w:val="28"/>
        </w:rPr>
        <w:t xml:space="preserve"> </w:t>
      </w:r>
      <w:r w:rsidR="001B08E8">
        <w:rPr>
          <w:rFonts w:ascii="Times New Roman" w:hAnsi="Times New Roman" w:cs="Times New Roman"/>
          <w:sz w:val="28"/>
          <w:szCs w:val="28"/>
        </w:rPr>
        <w:t>Р</w:t>
      </w:r>
      <w:r w:rsidR="001B08E8" w:rsidRPr="0061360A">
        <w:rPr>
          <w:rFonts w:ascii="Times New Roman" w:hAnsi="Times New Roman" w:cs="Times New Roman"/>
          <w:sz w:val="28"/>
          <w:szCs w:val="28"/>
        </w:rPr>
        <w:t xml:space="preserve">азместить настоящий приказ на официальном сайте </w:t>
      </w:r>
      <w:r w:rsidR="001B08E8">
        <w:rPr>
          <w:rFonts w:ascii="Times New Roman" w:hAnsi="Times New Roman" w:cs="Times New Roman"/>
          <w:sz w:val="28"/>
          <w:szCs w:val="28"/>
        </w:rPr>
        <w:t>Министерства транспорта, энергетики и связи</w:t>
      </w:r>
      <w:r w:rsidR="001B08E8" w:rsidRPr="0061360A">
        <w:rPr>
          <w:rFonts w:ascii="Times New Roman" w:hAnsi="Times New Roman" w:cs="Times New Roman"/>
          <w:sz w:val="28"/>
          <w:szCs w:val="28"/>
        </w:rPr>
        <w:t xml:space="preserve"> Р</w:t>
      </w:r>
      <w:r w:rsidR="001B08E8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1B08E8" w:rsidRPr="0061360A">
        <w:rPr>
          <w:rFonts w:ascii="Times New Roman" w:hAnsi="Times New Roman" w:cs="Times New Roman"/>
          <w:sz w:val="28"/>
          <w:szCs w:val="28"/>
        </w:rPr>
        <w:t>Д</w:t>
      </w:r>
      <w:r w:rsidR="001B08E8">
        <w:rPr>
          <w:rFonts w:ascii="Times New Roman" w:hAnsi="Times New Roman" w:cs="Times New Roman"/>
          <w:sz w:val="28"/>
          <w:szCs w:val="28"/>
        </w:rPr>
        <w:t xml:space="preserve">агестан в информационно – телекоммуникационной сети </w:t>
      </w:r>
      <w:r w:rsidR="00A6027B">
        <w:rPr>
          <w:rFonts w:ascii="Times New Roman" w:hAnsi="Times New Roman" w:cs="Times New Roman"/>
          <w:sz w:val="28"/>
          <w:szCs w:val="28"/>
        </w:rPr>
        <w:t>«</w:t>
      </w:r>
      <w:r w:rsidR="001B08E8">
        <w:rPr>
          <w:rFonts w:ascii="Times New Roman" w:hAnsi="Times New Roman" w:cs="Times New Roman"/>
          <w:sz w:val="28"/>
          <w:szCs w:val="28"/>
        </w:rPr>
        <w:t>Интернет</w:t>
      </w:r>
      <w:r w:rsidR="00A6027B">
        <w:rPr>
          <w:rFonts w:ascii="Times New Roman" w:hAnsi="Times New Roman" w:cs="Times New Roman"/>
          <w:sz w:val="28"/>
          <w:szCs w:val="28"/>
        </w:rPr>
        <w:t>»</w:t>
      </w:r>
      <w:r w:rsidR="00504AB0" w:rsidRPr="006677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027B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4" w:history="1">
        <w:r w:rsidR="00C44C6C" w:rsidRPr="00057097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="00C44C6C" w:rsidRPr="00057097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C44C6C" w:rsidRPr="00057097">
          <w:rPr>
            <w:rStyle w:val="a3"/>
            <w:rFonts w:ascii="Times New Roman" w:hAnsi="Times New Roman" w:cs="Times New Roman"/>
            <w:sz w:val="28"/>
            <w:szCs w:val="28"/>
            <w:lang w:val="en-GB" w:eastAsia="ru-RU"/>
          </w:rPr>
          <w:t>min</w:t>
        </w:r>
        <w:r w:rsidR="00C44C6C" w:rsidRPr="00057097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t</w:t>
        </w:r>
        <w:r w:rsidR="00C44C6C" w:rsidRPr="00057097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е</w:t>
        </w:r>
        <w:proofErr w:type="spellStart"/>
        <w:r w:rsidR="00C44C6C" w:rsidRPr="00057097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srd</w:t>
        </w:r>
        <w:proofErr w:type="spellEnd"/>
        <w:r w:rsidR="00C44C6C" w:rsidRPr="00057097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44C6C" w:rsidRPr="00057097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6027B">
        <w:rPr>
          <w:rStyle w:val="a3"/>
          <w:rFonts w:ascii="Times New Roman" w:hAnsi="Times New Roman" w:cs="Times New Roman"/>
          <w:sz w:val="28"/>
          <w:szCs w:val="28"/>
          <w:lang w:eastAsia="ru-RU"/>
        </w:rPr>
        <w:t>)</w:t>
      </w:r>
      <w:r w:rsidR="00504AB0" w:rsidRPr="006677C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4C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244A" w:rsidRDefault="005E63B0" w:rsidP="0051244A">
      <w:pPr>
        <w:ind w:right="-143" w:firstLine="708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04AB0" w:rsidRPr="006677C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504AB0" w:rsidRPr="006677C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Настоящий приказ вступает в силу в установленном законодательством порядке.</w:t>
      </w:r>
    </w:p>
    <w:p w:rsidR="001B08E8" w:rsidRPr="0051244A" w:rsidRDefault="005E63B0" w:rsidP="0051244A">
      <w:pPr>
        <w:ind w:right="-143" w:firstLine="708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1B08E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B08E8" w:rsidRPr="0061360A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1B08E8">
        <w:rPr>
          <w:rFonts w:ascii="Times New Roman" w:hAnsi="Times New Roman" w:cs="Times New Roman"/>
          <w:sz w:val="28"/>
          <w:szCs w:val="28"/>
        </w:rPr>
        <w:t>исполнением</w:t>
      </w:r>
      <w:r w:rsidR="001B08E8" w:rsidRPr="0061360A">
        <w:rPr>
          <w:rFonts w:ascii="Times New Roman" w:hAnsi="Times New Roman" w:cs="Times New Roman"/>
          <w:sz w:val="28"/>
          <w:szCs w:val="28"/>
        </w:rPr>
        <w:t xml:space="preserve"> настоящего приказа возложить на </w:t>
      </w:r>
      <w:r w:rsidR="001B08E8">
        <w:rPr>
          <w:rFonts w:ascii="Times New Roman" w:hAnsi="Times New Roman" w:cs="Times New Roman"/>
          <w:sz w:val="28"/>
          <w:szCs w:val="28"/>
        </w:rPr>
        <w:t xml:space="preserve">заместителя министра транспорта, энергетики и связи Республики Дагестан </w:t>
      </w:r>
      <w:r>
        <w:rPr>
          <w:rFonts w:ascii="Times New Roman" w:hAnsi="Times New Roman" w:cs="Times New Roman"/>
          <w:sz w:val="28"/>
          <w:szCs w:val="28"/>
        </w:rPr>
        <w:t>Магомедова М.Ш.</w:t>
      </w:r>
    </w:p>
    <w:p w:rsidR="001B08E8" w:rsidRDefault="001B08E8" w:rsidP="00504AB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027B" w:rsidRDefault="00A6027B" w:rsidP="00504AB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16B1" w:rsidRDefault="006C16B1" w:rsidP="006C16B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4AB0" w:rsidRPr="0005562D" w:rsidRDefault="00A6027B" w:rsidP="006C16B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М</w:t>
      </w:r>
      <w:r w:rsidR="00504AB0" w:rsidRPr="006677CA">
        <w:rPr>
          <w:rFonts w:ascii="Times New Roman" w:hAnsi="Times New Roman" w:cs="Times New Roman"/>
          <w:b/>
          <w:sz w:val="28"/>
          <w:szCs w:val="28"/>
          <w:lang w:eastAsia="ru-RU"/>
        </w:rPr>
        <w:t>инистр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>транспорта, энергетики и связи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        Республики Дагестан               </w:t>
      </w:r>
      <w:r w:rsidR="00504AB0" w:rsidRPr="006677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C16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6C16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504AB0" w:rsidRPr="006677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44C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504AB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1B08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Умаханов</w:t>
      </w:r>
      <w:proofErr w:type="spellEnd"/>
    </w:p>
    <w:sectPr w:rsidR="00504AB0" w:rsidRPr="0005562D" w:rsidSect="00A6027B">
      <w:pgSz w:w="11906" w:h="16838"/>
      <w:pgMar w:top="993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B0"/>
    <w:rsid w:val="001B08E8"/>
    <w:rsid w:val="00271211"/>
    <w:rsid w:val="002E3CFD"/>
    <w:rsid w:val="00504AB0"/>
    <w:rsid w:val="0051244A"/>
    <w:rsid w:val="00561C3C"/>
    <w:rsid w:val="00592745"/>
    <w:rsid w:val="005E63B0"/>
    <w:rsid w:val="00671478"/>
    <w:rsid w:val="006C16B1"/>
    <w:rsid w:val="00874564"/>
    <w:rsid w:val="009C69F4"/>
    <w:rsid w:val="009E2421"/>
    <w:rsid w:val="00A6027B"/>
    <w:rsid w:val="00C44C6C"/>
    <w:rsid w:val="00D4722D"/>
    <w:rsid w:val="00DE6738"/>
    <w:rsid w:val="00E5600C"/>
    <w:rsid w:val="00F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74EE7-9280-4932-9E5E-A835CB56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B0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C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3C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C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t&#1077;s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Шамхалович  Максудов</dc:creator>
  <cp:keywords/>
  <dc:description/>
  <cp:lastModifiedBy>Диана Магомедовна Мисриева</cp:lastModifiedBy>
  <cp:revision>5</cp:revision>
  <cp:lastPrinted>2017-05-18T07:47:00Z</cp:lastPrinted>
  <dcterms:created xsi:type="dcterms:W3CDTF">2017-03-21T12:47:00Z</dcterms:created>
  <dcterms:modified xsi:type="dcterms:W3CDTF">2017-05-18T07:49:00Z</dcterms:modified>
</cp:coreProperties>
</file>