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</w:p>
    <w:tbl>
      <w:tblPr>
        <w:tblStyle w:val="625"/>
        <w:tblpPr w:horzAnchor="margin" w:tblpXSpec="right" w:vertAnchor="text" w:tblpY="50" w:leftFromText="180" w:topFromText="0" w:rightFromText="180" w:bottomFromText="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154"/>
      </w:tblGrid>
      <w:tr>
        <w:tblPrEx/>
        <w:trPr>
          <w:trHeight w:val="1245"/>
        </w:trPr>
        <w:tc>
          <w:tcPr>
            <w:gridSpan w:val="2"/>
            <w:tcW w:w="57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Врио министра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промышленности и торговли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Республики Дагестан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  <w:p>
            <w:pPr>
              <w:ind w:left="746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А.Н. Юсупову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435"/>
        </w:trPr>
        <w:tc>
          <w:tcPr>
            <w:tcW w:w="56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</w:p>
        </w:tc>
        <w:tc>
          <w:tcPr>
            <w:tcW w:w="515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(образование (специальность))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449"/>
        </w:trPr>
        <w:tc>
          <w:tcPr>
            <w:tcW w:w="56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</w:p>
        </w:tc>
        <w:tc>
          <w:tcPr>
            <w:tcW w:w="515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(адрес места регистрации,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фактического проживания)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</w:tc>
      </w:tr>
      <w:tr>
        <w:tblPrEx/>
        <w:trPr>
          <w:trHeight w:val="449"/>
        </w:trPr>
        <w:tc>
          <w:tcPr>
            <w:tcW w:w="56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</w:p>
        </w:tc>
        <w:tc>
          <w:tcPr>
            <w:tcW w:w="515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__________________________________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  <w:t xml:space="preserve">(контактный телефон)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49"/>
        </w:trPr>
        <w:tc>
          <w:tcPr>
            <w:tcW w:w="56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</w:p>
        </w:tc>
        <w:tc>
          <w:tcPr>
            <w:tcW w:w="515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(адрес электронной почты)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w:t xml:space="preserve">ЗАЯВЛЕНИЕ</w:t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Прошу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рассмотреть мою кандидатуру для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участи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конкурсе на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включение в кадровый резерв для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замещени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вакантн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должнос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тей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государственной гражданской службы Республики Дагестан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Министерстве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промышленности и торговли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Республики Дагестан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18"/>
          <w:lang w:eastAsia="ru-RU"/>
        </w:rPr>
        <w:t xml:space="preserve">_______</w:t>
      </w:r>
      <w:r>
        <w:rPr>
          <w:rFonts w:ascii="Times New Roman" w:hAnsi="Times New Roman" w:eastAsia="Times New Roman" w:cs="Times New Roman"/>
          <w:sz w:val="28"/>
          <w:szCs w:val="18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8"/>
          <w:szCs w:val="18"/>
          <w:lang w:eastAsia="ru-RU"/>
        </w:rPr>
        <w:t xml:space="preserve">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18"/>
          <w:lang w:eastAsia="ru-RU"/>
        </w:rPr>
        <w:t xml:space="preserve">__</w:t>
      </w:r>
      <w:r>
        <w:rPr>
          <w:rFonts w:ascii="Times New Roman" w:hAnsi="Times New Roman" w:eastAsia="Times New Roman" w:cs="Times New Roman"/>
          <w:sz w:val="28"/>
          <w:szCs w:val="18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главной, ведущей или старшей) группе должностей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________________________________________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__________________________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                 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(наименование структурного подразделения)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8"/>
          <w:szCs w:val="18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</w:r>
      <w:r>
        <w:rPr>
          <w:rFonts w:ascii="Times New Roman" w:hAnsi="Times New Roman" w:eastAsia="Times New Roman" w:cs="Times New Roman"/>
          <w:szCs w:val="24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 xml:space="preserve">Настоящим подтверждаю, что:</w:t>
      </w:r>
      <w:r>
        <w:rPr>
          <w:rFonts w:ascii="Times New Roman" w:hAnsi="Times New Roman" w:eastAsia="Times New Roman" w:cs="Times New Roman"/>
          <w:szCs w:val="24"/>
          <w:lang w:eastAsia="ru-RU"/>
        </w:rPr>
      </w:r>
    </w:p>
    <w:p>
      <w:pPr>
        <w:numPr>
          <w:ilvl w:val="0"/>
          <w:numId w:val="2"/>
        </w:numPr>
        <w:ind w:left="0" w:firstLine="709"/>
        <w:jc w:val="both"/>
        <w:spacing w:after="0" w:line="240" w:lineRule="auto"/>
        <w:tabs>
          <w:tab w:val="left" w:pos="567" w:leader="none"/>
          <w:tab w:val="left" w:pos="993" w:leader="none"/>
        </w:tabs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 xml:space="preserve">сведения, содержащиеся в документах, представляемых мной для участия в конкурсе, соответствуют действительности, а сами документы не являются подложными;</w:t>
      </w:r>
      <w:r>
        <w:rPr>
          <w:rFonts w:ascii="Times New Roman" w:hAnsi="Times New Roman" w:eastAsia="Times New Roman" w:cs="Times New Roman"/>
          <w:szCs w:val="24"/>
          <w:lang w:eastAsia="ru-RU"/>
        </w:rPr>
      </w:r>
    </w:p>
    <w:p>
      <w:pPr>
        <w:numPr>
          <w:ilvl w:val="0"/>
          <w:numId w:val="2"/>
        </w:numPr>
        <w:ind w:left="0" w:firstLine="709"/>
        <w:jc w:val="both"/>
        <w:spacing w:after="0" w:line="240" w:lineRule="auto"/>
        <w:tabs>
          <w:tab w:val="left" w:pos="567" w:leader="none"/>
          <w:tab w:val="left" w:pos="993" w:leader="none"/>
        </w:tabs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 xml:space="preserve">согласие на проверку достоверности представленных сведений подтверждаю.</w:t>
      </w:r>
      <w:r>
        <w:rPr>
          <w:rFonts w:ascii="Times New Roman" w:hAnsi="Times New Roman" w:eastAsia="Times New Roman" w:cs="Times New Roman"/>
          <w:szCs w:val="24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 xml:space="preserve">С порядком и условием проведения конкурса ознакомлен(а).</w:t>
      </w:r>
      <w:r>
        <w:rPr>
          <w:rFonts w:ascii="Times New Roman" w:hAnsi="Times New Roman" w:eastAsia="Times New Roman" w:cs="Times New Roman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14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4"/>
          <w:szCs w:val="16"/>
          <w:lang w:eastAsia="ru-RU"/>
        </w:rPr>
      </w:r>
      <w:r>
        <w:rPr>
          <w:rFonts w:ascii="Times New Roman" w:hAnsi="Times New Roman" w:eastAsia="Times New Roman" w:cs="Times New Roman"/>
          <w:sz w:val="14"/>
          <w:szCs w:val="16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 xml:space="preserve">К настоящему заявлению для участия в конкурсе прилагаю следующие документы: </w:t>
      </w:r>
      <w:r>
        <w:rPr>
          <w:rFonts w:ascii="Times New Roman" w:hAnsi="Times New Roman" w:eastAsia="Times New Roman" w:cs="Times New Roman"/>
          <w:szCs w:val="24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</w:r>
      <w:r>
        <w:rPr>
          <w:rFonts w:ascii="Times New Roman" w:hAnsi="Times New Roman" w:eastAsia="Times New Roman" w:cs="Times New Roman"/>
          <w:szCs w:val="24"/>
          <w:lang w:eastAsia="ru-RU"/>
        </w:rPr>
      </w:r>
    </w:p>
    <w:tbl>
      <w:tblPr>
        <w:tblW w:w="1006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080"/>
        <w:gridCol w:w="1418"/>
      </w:tblGrid>
      <w:tr>
        <w:tblPrEx/>
        <w:trPr>
          <w:trHeight w:val="5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Наименование документа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Количество листов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80" w:type="dxa"/>
            <w:textDirection w:val="lrTb"/>
            <w:noWrap w:val="false"/>
          </w:tcPr>
          <w:p>
            <w:pPr>
              <w:contextualSpacing/>
              <w:spacing w:after="100" w:afterAutospacing="1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contextualSpacing/>
              <w:jc w:val="center"/>
              <w:spacing w:after="100" w:afterAutospacing="1" w:line="240" w:lineRule="auto"/>
              <w:rPr>
                <w:rFonts w:ascii="Times New Roman" w:hAnsi="Times New Roman" w:eastAsia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</w:p>
        </w:tc>
      </w:tr>
      <w:tr>
        <w:tblPrEx/>
        <w:trPr>
          <w:trHeight w:val="2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80" w:type="dxa"/>
            <w:textDirection w:val="lrTb"/>
            <w:noWrap w:val="false"/>
          </w:tcPr>
          <w:p>
            <w:pPr>
              <w:contextualSpacing/>
              <w:spacing w:after="100" w:afterAutospacing="1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contextualSpacing/>
              <w:jc w:val="center"/>
              <w:spacing w:after="100" w:afterAutospacing="1" w:line="240" w:lineRule="auto"/>
              <w:rPr>
                <w:rFonts w:ascii="Times New Roman" w:hAnsi="Times New Roman" w:eastAsia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</w:p>
        </w:tc>
      </w:tr>
      <w:tr>
        <w:tblPrEx/>
        <w:trPr>
          <w:trHeight w:val="2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80" w:type="dxa"/>
            <w:textDirection w:val="lrTb"/>
            <w:noWrap w:val="false"/>
          </w:tcPr>
          <w:p>
            <w:pPr>
              <w:contextualSpacing/>
              <w:spacing w:after="100" w:afterAutospacing="1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contextualSpacing/>
              <w:jc w:val="center"/>
              <w:spacing w:after="100" w:afterAutospacing="1" w:line="240" w:lineRule="auto"/>
              <w:rPr>
                <w:rFonts w:ascii="Times New Roman" w:hAnsi="Times New Roman" w:eastAsia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</w:p>
        </w:tc>
      </w:tr>
      <w:tr>
        <w:tblPrEx/>
        <w:trPr>
          <w:trHeight w:val="2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80" w:type="dxa"/>
            <w:textDirection w:val="lrTb"/>
            <w:noWrap w:val="false"/>
          </w:tcPr>
          <w:p>
            <w:pPr>
              <w:contextualSpacing/>
              <w:spacing w:after="100" w:afterAutospacing="1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contextualSpacing/>
              <w:jc w:val="center"/>
              <w:spacing w:after="100" w:afterAutospacing="1" w:line="240" w:lineRule="auto"/>
              <w:rPr>
                <w:rFonts w:ascii="Times New Roman" w:hAnsi="Times New Roman" w:eastAsia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</w:p>
        </w:tc>
      </w:tr>
    </w:tbl>
    <w:p>
      <w:pPr>
        <w:jc w:val="both"/>
        <w:spacing w:line="240" w:lineRule="auto"/>
        <w:rPr>
          <w:rFonts w:ascii="Courier New" w:hAnsi="Courier New" w:cs="Courier New"/>
          <w:sz w:val="14"/>
          <w:szCs w:val="20"/>
        </w:rPr>
      </w:pPr>
      <w:r>
        <w:rPr>
          <w:rFonts w:ascii="Courier New" w:hAnsi="Courier New" w:cs="Courier New"/>
          <w:sz w:val="14"/>
          <w:szCs w:val="20"/>
        </w:rPr>
      </w:r>
      <w:r>
        <w:rPr>
          <w:rFonts w:ascii="Courier New" w:hAnsi="Courier New" w:cs="Courier New"/>
          <w:sz w:val="14"/>
          <w:szCs w:val="20"/>
        </w:rPr>
      </w:r>
    </w:p>
    <w:p>
      <w:pPr>
        <w:jc w:val="both"/>
        <w:spacing w:line="240" w:lineRule="auto"/>
        <w:rPr>
          <w:rFonts w:ascii="Courier New" w:hAnsi="Courier New" w:cs="Courier New"/>
          <w:sz w:val="14"/>
          <w:szCs w:val="20"/>
        </w:rPr>
      </w:pPr>
      <w:r>
        <w:rPr>
          <w:rFonts w:ascii="Courier New" w:hAnsi="Courier New" w:cs="Courier New"/>
          <w:sz w:val="14"/>
          <w:szCs w:val="20"/>
        </w:rPr>
      </w:r>
      <w:r>
        <w:rPr>
          <w:rFonts w:ascii="Courier New" w:hAnsi="Courier New" w:cs="Courier New"/>
          <w:sz w:val="14"/>
          <w:szCs w:val="20"/>
        </w:rPr>
      </w:r>
    </w:p>
    <w:p>
      <w:pPr>
        <w:jc w:val="both"/>
        <w:spacing w:line="240" w:lineRule="auto"/>
        <w:rPr>
          <w:rFonts w:ascii="Courier New" w:hAnsi="Courier New" w:cs="Courier New"/>
          <w:sz w:val="14"/>
          <w:szCs w:val="20"/>
        </w:rPr>
      </w:pPr>
      <w:r>
        <w:rPr>
          <w:rFonts w:ascii="Courier New" w:hAnsi="Courier New" w:cs="Courier New"/>
          <w:sz w:val="14"/>
          <w:szCs w:val="20"/>
        </w:rPr>
      </w:r>
      <w:r>
        <w:rPr>
          <w:rFonts w:ascii="Courier New" w:hAnsi="Courier New" w:cs="Courier New"/>
          <w:sz w:val="14"/>
          <w:szCs w:val="20"/>
        </w:rPr>
      </w:r>
    </w:p>
    <w:tbl>
      <w:tblPr>
        <w:tblStyle w:val="62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77"/>
        <w:gridCol w:w="3612"/>
        <w:gridCol w:w="3476"/>
      </w:tblGrid>
      <w:tr>
        <w:tblPrEx/>
        <w:trPr/>
        <w:tc>
          <w:tcPr>
            <w:tcW w:w="2977" w:type="dxa"/>
            <w:textDirection w:val="lrTb"/>
            <w:noWrap w:val="false"/>
          </w:tcPr>
          <w:p>
            <w:r>
              <w:rPr>
                <w:rFonts w:ascii="Times New Roman" w:hAnsi="Times New Roman"/>
                <w:sz w:val="24"/>
                <w:szCs w:val="24"/>
              </w:rPr>
              <w:t xml:space="preserve">«_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__» 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__________ 20__г.       </w:t>
            </w:r>
            <w:r/>
          </w:p>
        </w:tc>
        <w:tc>
          <w:tcPr>
            <w:tcW w:w="3612" w:type="dxa"/>
            <w:textDirection w:val="lrTb"/>
            <w:noWrap w:val="false"/>
          </w:tcPr>
          <w:p>
            <w:pPr>
              <w:jc w:val="center"/>
            </w:pPr>
            <w:r>
              <w:t xml:space="preserve">_</w:t>
            </w:r>
            <w:r>
              <w:t xml:space="preserve">________________________</w:t>
            </w:r>
            <w:r/>
          </w:p>
        </w:tc>
        <w:tc>
          <w:tcPr>
            <w:tcW w:w="3476" w:type="dxa"/>
            <w:textDirection w:val="lrTb"/>
            <w:noWrap w:val="false"/>
          </w:tcPr>
          <w:p>
            <w:pPr>
              <w:jc w:val="center"/>
            </w:pPr>
            <w:r>
              <w:t xml:space="preserve">___________________________</w:t>
            </w:r>
            <w:r/>
          </w:p>
        </w:tc>
      </w:tr>
      <w:tr>
        <w:tblPrEx/>
        <w:trPr/>
        <w:tc>
          <w:tcPr>
            <w:tcW w:w="297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(дата подачи заявления)</w:t>
            </w:r>
            <w:r/>
          </w:p>
        </w:tc>
        <w:tc>
          <w:tcPr>
            <w:tcW w:w="36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(подпись)</w:t>
            </w:r>
            <w:r/>
          </w:p>
        </w:tc>
        <w:tc>
          <w:tcPr>
            <w:tcW w:w="34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(ФИО заявителя)</w:t>
            </w:r>
            <w:r/>
          </w:p>
        </w:tc>
      </w:tr>
      <w:tr>
        <w:tblPrEx/>
        <w:trPr/>
        <w:tc>
          <w:tcPr>
            <w:tcW w:w="29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6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4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/>
        <w:tc>
          <w:tcPr>
            <w:tcW w:w="29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6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4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/>
        <w:tc>
          <w:tcPr>
            <w:tcW w:w="297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__» 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__________ 20__г.     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12" w:type="dxa"/>
            <w:textDirection w:val="lrTb"/>
            <w:noWrap w:val="false"/>
          </w:tcPr>
          <w:p>
            <w:pPr>
              <w:jc w:val="center"/>
            </w:pPr>
            <w:r>
              <w:t xml:space="preserve">__</w:t>
            </w:r>
            <w:r>
              <w:t xml:space="preserve">_______________________</w:t>
            </w:r>
            <w:r/>
          </w:p>
        </w:tc>
        <w:tc>
          <w:tcPr>
            <w:tcW w:w="34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t xml:space="preserve">___________________________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/>
        <w:tc>
          <w:tcPr>
            <w:tcW w:w="297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(дата регистрации заявления)</w:t>
            </w:r>
            <w:r/>
          </w:p>
        </w:tc>
        <w:tc>
          <w:tcPr>
            <w:tcW w:w="36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(подпись)</w:t>
            </w:r>
            <w:r/>
          </w:p>
        </w:tc>
        <w:tc>
          <w:tcPr>
            <w:tcW w:w="34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(ФИО секретаря конкурсной комиссии, принявшего заявление)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</w:tbl>
    <w:p>
      <w:r/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284" w:right="707" w:bottom="142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50102010706020507"/>
  </w:font>
  <w:font w:name="Wingdings">
    <w:panose1 w:val="0500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1"/>
    <w:next w:val="62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1"/>
    <w:next w:val="62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1"/>
    <w:next w:val="62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1"/>
    <w:next w:val="62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1"/>
    <w:next w:val="62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1"/>
    <w:next w:val="62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1"/>
    <w:next w:val="62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1"/>
    <w:next w:val="62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1"/>
    <w:next w:val="62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1"/>
    <w:next w:val="62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2"/>
    <w:link w:val="35"/>
    <w:uiPriority w:val="10"/>
    <w:rPr>
      <w:sz w:val="48"/>
      <w:szCs w:val="48"/>
    </w:rPr>
  </w:style>
  <w:style w:type="paragraph" w:styleId="37">
    <w:name w:val="Subtitle"/>
    <w:basedOn w:val="621"/>
    <w:next w:val="62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2"/>
    <w:link w:val="37"/>
    <w:uiPriority w:val="11"/>
    <w:rPr>
      <w:sz w:val="24"/>
      <w:szCs w:val="24"/>
    </w:rPr>
  </w:style>
  <w:style w:type="paragraph" w:styleId="39">
    <w:name w:val="Quote"/>
    <w:basedOn w:val="621"/>
    <w:next w:val="62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1"/>
    <w:next w:val="62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2"/>
    <w:link w:val="43"/>
    <w:uiPriority w:val="99"/>
  </w:style>
  <w:style w:type="paragraph" w:styleId="45">
    <w:name w:val="Footer"/>
    <w:basedOn w:val="62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2"/>
    <w:link w:val="45"/>
    <w:uiPriority w:val="99"/>
  </w:style>
  <w:style w:type="paragraph" w:styleId="47">
    <w:name w:val="Caption"/>
    <w:basedOn w:val="621"/>
    <w:next w:val="62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2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2"/>
    <w:uiPriority w:val="99"/>
    <w:unhideWhenUsed/>
    <w:rPr>
      <w:vertAlign w:val="superscript"/>
    </w:rPr>
  </w:style>
  <w:style w:type="paragraph" w:styleId="179">
    <w:name w:val="endnote text"/>
    <w:basedOn w:val="62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2"/>
    <w:uiPriority w:val="99"/>
    <w:semiHidden/>
    <w:unhideWhenUsed/>
    <w:rPr>
      <w:vertAlign w:val="superscript"/>
    </w:rPr>
  </w:style>
  <w:style w:type="paragraph" w:styleId="182">
    <w:name w:val="toc 1"/>
    <w:basedOn w:val="621"/>
    <w:next w:val="62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1"/>
    <w:next w:val="62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1"/>
    <w:next w:val="62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1"/>
    <w:next w:val="62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1"/>
    <w:next w:val="62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1"/>
    <w:next w:val="62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1"/>
    <w:next w:val="62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1"/>
    <w:next w:val="62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1"/>
    <w:next w:val="62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1"/>
    <w:next w:val="621"/>
    <w:uiPriority w:val="99"/>
    <w:unhideWhenUsed/>
    <w:pPr>
      <w:spacing w:after="0" w:afterAutospacing="0"/>
    </w:pPr>
  </w:style>
  <w:style w:type="paragraph" w:styleId="621" w:default="1">
    <w:name w:val="Normal"/>
    <w:qFormat/>
  </w:style>
  <w:style w:type="character" w:styleId="622" w:default="1">
    <w:name w:val="Default Paragraph Font"/>
    <w:uiPriority w:val="1"/>
    <w:semiHidden/>
    <w:unhideWhenUsed/>
  </w:style>
  <w:style w:type="table" w:styleId="6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4" w:default="1">
    <w:name w:val="No List"/>
    <w:uiPriority w:val="99"/>
    <w:semiHidden/>
    <w:unhideWhenUsed/>
  </w:style>
  <w:style w:type="table" w:styleId="625">
    <w:name w:val="Table Grid"/>
    <w:basedOn w:val="62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d.ozdeajieva</cp:lastModifiedBy>
  <cp:revision>3</cp:revision>
  <dcterms:created xsi:type="dcterms:W3CDTF">2024-10-22T12:08:00Z</dcterms:created>
  <dcterms:modified xsi:type="dcterms:W3CDTF">2026-09-10T14:47:58Z</dcterms:modified>
</cp:coreProperties>
</file>