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791E" w14:textId="77777777" w:rsidR="00687B41" w:rsidRDefault="00687B41" w:rsidP="00B615CF">
      <w:pPr>
        <w:jc w:val="center"/>
      </w:pPr>
    </w:p>
    <w:p w14:paraId="3F93545E" w14:textId="77777777" w:rsidR="002A3AD4" w:rsidRDefault="002A3AD4">
      <w:pPr>
        <w:rPr>
          <w:sz w:val="22"/>
        </w:rPr>
      </w:pPr>
    </w:p>
    <w:p w14:paraId="58739905" w14:textId="77777777" w:rsidR="00CC128A" w:rsidRDefault="00CC128A">
      <w:pPr>
        <w:rPr>
          <w:sz w:val="22"/>
        </w:rPr>
      </w:pPr>
    </w:p>
    <w:p w14:paraId="65C9B199" w14:textId="77777777" w:rsidR="00CC128A" w:rsidRDefault="00CC128A">
      <w:pPr>
        <w:rPr>
          <w:sz w:val="22"/>
        </w:rPr>
      </w:pPr>
    </w:p>
    <w:p w14:paraId="2B0AE9C0" w14:textId="77777777" w:rsidR="00CC128A" w:rsidRDefault="00CC128A">
      <w:pPr>
        <w:rPr>
          <w:sz w:val="22"/>
        </w:rPr>
      </w:pPr>
    </w:p>
    <w:p w14:paraId="542ACC4A" w14:textId="77777777" w:rsidR="00CC128A" w:rsidRDefault="00CC128A">
      <w:pPr>
        <w:rPr>
          <w:sz w:val="22"/>
        </w:rPr>
      </w:pPr>
    </w:p>
    <w:p w14:paraId="64BC0F57" w14:textId="77777777" w:rsidR="00CC128A" w:rsidRDefault="00CC128A">
      <w:pPr>
        <w:rPr>
          <w:sz w:val="22"/>
        </w:rPr>
      </w:pPr>
    </w:p>
    <w:p w14:paraId="6D76081D" w14:textId="77777777" w:rsidR="00CC128A" w:rsidRDefault="00CC128A">
      <w:pPr>
        <w:rPr>
          <w:sz w:val="22"/>
        </w:rPr>
      </w:pPr>
    </w:p>
    <w:p w14:paraId="10AD2953" w14:textId="77777777" w:rsidR="00CC128A" w:rsidRDefault="00CC128A">
      <w:pPr>
        <w:rPr>
          <w:sz w:val="22"/>
        </w:rPr>
      </w:pPr>
    </w:p>
    <w:p w14:paraId="3625A97A" w14:textId="77777777" w:rsidR="00CC128A" w:rsidRDefault="00CC128A">
      <w:pPr>
        <w:rPr>
          <w:sz w:val="22"/>
        </w:rPr>
      </w:pPr>
    </w:p>
    <w:p w14:paraId="7D8598E6" w14:textId="77777777" w:rsidR="00CC128A" w:rsidRDefault="00CC128A">
      <w:pPr>
        <w:rPr>
          <w:sz w:val="22"/>
        </w:rPr>
      </w:pPr>
    </w:p>
    <w:p w14:paraId="1CFAE4FD" w14:textId="77777777" w:rsidR="00CC128A" w:rsidRDefault="00CC128A">
      <w:pPr>
        <w:rPr>
          <w:sz w:val="22"/>
        </w:rPr>
      </w:pPr>
    </w:p>
    <w:p w14:paraId="19E3B4B2" w14:textId="77777777" w:rsidR="00CC128A" w:rsidRDefault="00CC128A">
      <w:pPr>
        <w:rPr>
          <w:sz w:val="22"/>
        </w:rPr>
      </w:pPr>
    </w:p>
    <w:p w14:paraId="0EEA2C9F" w14:textId="77777777" w:rsidR="00CC128A" w:rsidRDefault="00CC128A">
      <w:pPr>
        <w:rPr>
          <w:sz w:val="22"/>
        </w:rPr>
      </w:pPr>
    </w:p>
    <w:p w14:paraId="4F812F8C" w14:textId="77777777" w:rsidR="00CC128A" w:rsidRDefault="00CC128A">
      <w:pPr>
        <w:rPr>
          <w:sz w:val="22"/>
        </w:rPr>
      </w:pPr>
    </w:p>
    <w:p w14:paraId="5A71DF88" w14:textId="77777777" w:rsidR="00CC128A" w:rsidRDefault="00CC128A">
      <w:pPr>
        <w:rPr>
          <w:sz w:val="22"/>
        </w:rPr>
      </w:pPr>
    </w:p>
    <w:p w14:paraId="5E2EC371" w14:textId="77777777" w:rsidR="00CC128A" w:rsidRDefault="00CC128A">
      <w:pPr>
        <w:rPr>
          <w:sz w:val="22"/>
        </w:rPr>
      </w:pPr>
    </w:p>
    <w:p w14:paraId="57479506" w14:textId="77777777" w:rsidR="00CC128A" w:rsidRDefault="00CC128A">
      <w:pPr>
        <w:rPr>
          <w:sz w:val="22"/>
        </w:rPr>
      </w:pPr>
    </w:p>
    <w:p w14:paraId="347F7E9A" w14:textId="77777777" w:rsidR="00CC128A" w:rsidRDefault="00CC128A">
      <w:pPr>
        <w:rPr>
          <w:sz w:val="22"/>
        </w:rPr>
      </w:pPr>
    </w:p>
    <w:p w14:paraId="0667DB7B" w14:textId="77777777" w:rsidR="00CC128A" w:rsidRDefault="00CC128A">
      <w:pPr>
        <w:rPr>
          <w:sz w:val="22"/>
        </w:rPr>
      </w:pPr>
    </w:p>
    <w:p w14:paraId="428CDC0C" w14:textId="77777777" w:rsidR="00C720AB" w:rsidRDefault="00C720AB" w:rsidP="00750F2E">
      <w:pPr>
        <w:jc w:val="center"/>
        <w:rPr>
          <w:b/>
          <w:szCs w:val="28"/>
        </w:rPr>
      </w:pPr>
    </w:p>
    <w:p w14:paraId="121878C9" w14:textId="7F280B22" w:rsidR="00750F2E" w:rsidRDefault="00750F2E" w:rsidP="00750F2E">
      <w:pPr>
        <w:jc w:val="center"/>
        <w:rPr>
          <w:b/>
          <w:szCs w:val="28"/>
        </w:rPr>
      </w:pPr>
      <w:r w:rsidRPr="00750F2E">
        <w:rPr>
          <w:b/>
          <w:szCs w:val="28"/>
        </w:rPr>
        <w:t xml:space="preserve">Об утверждении </w:t>
      </w:r>
      <w:r w:rsidR="004B35E9">
        <w:rPr>
          <w:b/>
          <w:szCs w:val="28"/>
        </w:rPr>
        <w:t xml:space="preserve">форм </w:t>
      </w:r>
      <w:r w:rsidR="00995D48">
        <w:rPr>
          <w:b/>
          <w:szCs w:val="28"/>
        </w:rPr>
        <w:t>документов</w:t>
      </w:r>
      <w:r w:rsidR="00995D48" w:rsidRPr="00995D48">
        <w:rPr>
          <w:b/>
          <w:szCs w:val="28"/>
        </w:rPr>
        <w:t>, используемых</w:t>
      </w:r>
      <w:r w:rsidR="00C720AB">
        <w:rPr>
          <w:b/>
          <w:szCs w:val="28"/>
        </w:rPr>
        <w:t xml:space="preserve"> Министерством промышленности и торговли Республики Дагестан </w:t>
      </w:r>
      <w:r w:rsidR="00995D48" w:rsidRPr="00995D48">
        <w:rPr>
          <w:b/>
          <w:szCs w:val="28"/>
        </w:rPr>
        <w:t>при осуществлении федерального государственного лицензионного контроля (</w:t>
      </w:r>
      <w:proofErr w:type="gramStart"/>
      <w:r w:rsidR="00CC128A" w:rsidRPr="00995D48">
        <w:rPr>
          <w:b/>
          <w:szCs w:val="28"/>
        </w:rPr>
        <w:t xml:space="preserve">надзора) </w:t>
      </w:r>
      <w:r w:rsidR="00CC128A">
        <w:rPr>
          <w:b/>
          <w:szCs w:val="28"/>
        </w:rPr>
        <w:t xml:space="preserve"> </w:t>
      </w:r>
      <w:r w:rsidR="00C720AB">
        <w:rPr>
          <w:b/>
          <w:szCs w:val="28"/>
        </w:rPr>
        <w:t xml:space="preserve"> </w:t>
      </w:r>
      <w:proofErr w:type="gramEnd"/>
      <w:r w:rsidR="00C720AB">
        <w:rPr>
          <w:b/>
          <w:szCs w:val="28"/>
        </w:rPr>
        <w:t xml:space="preserve">                 </w:t>
      </w:r>
      <w:r w:rsidR="00995D48" w:rsidRPr="00995D48">
        <w:rPr>
          <w:b/>
          <w:szCs w:val="28"/>
        </w:rPr>
        <w:t>за деятельностью по заготовке, хранению, переработке</w:t>
      </w:r>
      <w:r w:rsidR="00C720AB">
        <w:rPr>
          <w:b/>
          <w:szCs w:val="28"/>
        </w:rPr>
        <w:t xml:space="preserve"> </w:t>
      </w:r>
      <w:r w:rsidR="00995D48" w:rsidRPr="00995D48">
        <w:rPr>
          <w:b/>
          <w:szCs w:val="28"/>
        </w:rPr>
        <w:t>и реализации лома черных и цветных металлов</w:t>
      </w:r>
    </w:p>
    <w:p w14:paraId="13E03486" w14:textId="13715645" w:rsidR="00687B41" w:rsidRDefault="00687B41" w:rsidP="00CD752F">
      <w:pPr>
        <w:spacing w:line="276" w:lineRule="auto"/>
        <w:rPr>
          <w:sz w:val="22"/>
        </w:rPr>
      </w:pPr>
    </w:p>
    <w:p w14:paraId="1B4BA2DE" w14:textId="475F7E2C" w:rsidR="00A64298" w:rsidRDefault="00CD2FEA" w:rsidP="00CC128A">
      <w:pPr>
        <w:overflowPunct/>
        <w:ind w:firstLine="567"/>
        <w:jc w:val="both"/>
        <w:textAlignment w:val="auto"/>
        <w:rPr>
          <w:szCs w:val="28"/>
        </w:rPr>
      </w:pPr>
      <w:r w:rsidRPr="00CD2FEA">
        <w:rPr>
          <w:szCs w:val="28"/>
        </w:rPr>
        <w:t xml:space="preserve">В соответствии с </w:t>
      </w:r>
      <w:r w:rsidR="00E93603">
        <w:rPr>
          <w:szCs w:val="28"/>
        </w:rPr>
        <w:t xml:space="preserve">Федеральным законом от 30 июля 2020 года № 248 </w:t>
      </w:r>
      <w:r w:rsidR="007A5CEB">
        <w:rPr>
          <w:szCs w:val="28"/>
        </w:rPr>
        <w:t xml:space="preserve">                        </w:t>
      </w:r>
      <w:r w:rsidR="00E93603">
        <w:rPr>
          <w:szCs w:val="28"/>
        </w:rPr>
        <w:t xml:space="preserve">«О государственном контроле (надзоре) и муниципальном контроле </w:t>
      </w:r>
      <w:r w:rsidR="00524499">
        <w:rPr>
          <w:szCs w:val="28"/>
        </w:rPr>
        <w:t xml:space="preserve">                                    </w:t>
      </w:r>
      <w:r w:rsidR="00E93603">
        <w:rPr>
          <w:szCs w:val="28"/>
        </w:rPr>
        <w:t>в Российской Федерации</w:t>
      </w:r>
      <w:r w:rsidR="00C720AB">
        <w:rPr>
          <w:szCs w:val="28"/>
        </w:rPr>
        <w:t xml:space="preserve"> (Собрание законодательства Российской Федерации 2020, № 31 (часть I), ст. 5007; 2025, № 52 (Часть I), ст. 8354) </w:t>
      </w:r>
      <w:r w:rsidR="00E93603">
        <w:rPr>
          <w:szCs w:val="28"/>
        </w:rPr>
        <w:t xml:space="preserve">и </w:t>
      </w:r>
      <w:r w:rsidR="00013D7B">
        <w:rPr>
          <w:szCs w:val="28"/>
        </w:rPr>
        <w:t>постановлением Правительства Российской Федерации от 2</w:t>
      </w:r>
      <w:r w:rsidR="00E93603">
        <w:rPr>
          <w:szCs w:val="28"/>
        </w:rPr>
        <w:t>8</w:t>
      </w:r>
      <w:r w:rsidR="00013D7B">
        <w:rPr>
          <w:szCs w:val="28"/>
        </w:rPr>
        <w:t xml:space="preserve"> </w:t>
      </w:r>
      <w:r w:rsidR="00E93603">
        <w:rPr>
          <w:szCs w:val="28"/>
        </w:rPr>
        <w:t xml:space="preserve">мая </w:t>
      </w:r>
      <w:r w:rsidR="00013D7B">
        <w:rPr>
          <w:szCs w:val="28"/>
        </w:rPr>
        <w:t>202</w:t>
      </w:r>
      <w:r w:rsidR="00E93603">
        <w:rPr>
          <w:szCs w:val="28"/>
        </w:rPr>
        <w:t>2</w:t>
      </w:r>
      <w:r w:rsidR="00013D7B">
        <w:rPr>
          <w:szCs w:val="28"/>
        </w:rPr>
        <w:t xml:space="preserve"> года № 9</w:t>
      </w:r>
      <w:r w:rsidR="00E93603">
        <w:rPr>
          <w:szCs w:val="28"/>
        </w:rPr>
        <w:t>80</w:t>
      </w:r>
      <w:r w:rsidR="00013D7B">
        <w:rPr>
          <w:szCs w:val="28"/>
        </w:rPr>
        <w:t xml:space="preserve"> «</w:t>
      </w:r>
      <w:r w:rsidR="00E93603">
        <w:rPr>
          <w:szCs w:val="28"/>
        </w:rPr>
        <w:t xml:space="preserve">О некоторых вопросах лицензирования </w:t>
      </w:r>
      <w:r w:rsidR="007A5CEB">
        <w:rPr>
          <w:szCs w:val="28"/>
        </w:rPr>
        <w:t xml:space="preserve">деятельности  по заготовке, хранению, переработке </w:t>
      </w:r>
      <w:r w:rsidR="00C720AB">
        <w:rPr>
          <w:szCs w:val="28"/>
        </w:rPr>
        <w:t xml:space="preserve">                   </w:t>
      </w:r>
      <w:r w:rsidR="007A5CEB">
        <w:rPr>
          <w:szCs w:val="28"/>
        </w:rPr>
        <w:t>и реализации лома черных и цветных металлов</w:t>
      </w:r>
      <w:r w:rsidR="00E93603">
        <w:rPr>
          <w:szCs w:val="28"/>
        </w:rPr>
        <w:t xml:space="preserve"> </w:t>
      </w:r>
      <w:r w:rsidR="007A5CEB">
        <w:rPr>
          <w:szCs w:val="28"/>
        </w:rPr>
        <w:t>а также обращения с ломом черных и цветных металлов</w:t>
      </w:r>
      <w:r w:rsidR="00C720AB">
        <w:rPr>
          <w:szCs w:val="28"/>
        </w:rPr>
        <w:t xml:space="preserve"> </w:t>
      </w:r>
      <w:r w:rsidR="007A5CEB">
        <w:rPr>
          <w:szCs w:val="28"/>
        </w:rPr>
        <w:t>и их отчуждения</w:t>
      </w:r>
      <w:r w:rsidR="00F92E3B">
        <w:rPr>
          <w:szCs w:val="28"/>
        </w:rPr>
        <w:t>»</w:t>
      </w:r>
      <w:r w:rsidR="00C720AB">
        <w:rPr>
          <w:szCs w:val="28"/>
        </w:rPr>
        <w:t xml:space="preserve"> (Собрание законодательства Российской Федерации, 2022, № 23, ст. 3808; </w:t>
      </w:r>
      <w:r w:rsidR="00CD752F">
        <w:rPr>
          <w:szCs w:val="28"/>
        </w:rPr>
        <w:t>2025, № 39, ст. 5739)</w:t>
      </w:r>
      <w:r w:rsidR="00750F2E">
        <w:rPr>
          <w:szCs w:val="28"/>
        </w:rPr>
        <w:t>,</w:t>
      </w:r>
      <w:r w:rsidR="00867DEC">
        <w:rPr>
          <w:szCs w:val="28"/>
        </w:rPr>
        <w:t xml:space="preserve"> </w:t>
      </w:r>
    </w:p>
    <w:p w14:paraId="0D6713C3" w14:textId="63DE0623" w:rsidR="007A5CEB" w:rsidRDefault="00C7471D" w:rsidP="00CC128A">
      <w:pPr>
        <w:ind w:firstLine="567"/>
        <w:jc w:val="both"/>
        <w:rPr>
          <w:szCs w:val="28"/>
        </w:rPr>
      </w:pPr>
      <w:r w:rsidRPr="00B9255A">
        <w:rPr>
          <w:b/>
          <w:szCs w:val="28"/>
        </w:rPr>
        <w:t>п р и к а з ы в а ю:</w:t>
      </w:r>
      <w:r w:rsidR="007A5CEB">
        <w:rPr>
          <w:szCs w:val="28"/>
        </w:rPr>
        <w:t xml:space="preserve"> </w:t>
      </w:r>
    </w:p>
    <w:p w14:paraId="0504F1EF" w14:textId="5ED52CA7" w:rsidR="007A5CEB" w:rsidRDefault="007A5CEB" w:rsidP="00CC128A">
      <w:pPr>
        <w:ind w:firstLine="567"/>
        <w:jc w:val="both"/>
        <w:rPr>
          <w:szCs w:val="28"/>
        </w:rPr>
      </w:pPr>
      <w:r>
        <w:rPr>
          <w:szCs w:val="28"/>
        </w:rPr>
        <w:t xml:space="preserve">1. Утвердить </w:t>
      </w:r>
      <w:r w:rsidR="00C720AB">
        <w:rPr>
          <w:szCs w:val="28"/>
        </w:rPr>
        <w:t>прилагаемые</w:t>
      </w:r>
      <w:r>
        <w:rPr>
          <w:szCs w:val="28"/>
        </w:rPr>
        <w:t>:</w:t>
      </w:r>
    </w:p>
    <w:p w14:paraId="68B89F20" w14:textId="6556921D" w:rsidR="007A5CEB" w:rsidRDefault="00CD752F" w:rsidP="00CC128A">
      <w:pPr>
        <w:ind w:firstLine="567"/>
        <w:jc w:val="both"/>
        <w:rPr>
          <w:szCs w:val="28"/>
        </w:rPr>
      </w:pPr>
      <w:r>
        <w:rPr>
          <w:szCs w:val="28"/>
        </w:rPr>
        <w:t xml:space="preserve">1.1. </w:t>
      </w:r>
      <w:r w:rsidR="007A5CEB">
        <w:rPr>
          <w:szCs w:val="28"/>
        </w:rPr>
        <w:t>форм</w:t>
      </w:r>
      <w:r w:rsidR="00517DC5">
        <w:rPr>
          <w:szCs w:val="28"/>
        </w:rPr>
        <w:t>у</w:t>
      </w:r>
      <w:r w:rsidR="007A5CEB">
        <w:rPr>
          <w:szCs w:val="28"/>
        </w:rPr>
        <w:t xml:space="preserve"> </w:t>
      </w:r>
      <w:r w:rsidR="0026582D">
        <w:rPr>
          <w:szCs w:val="28"/>
        </w:rPr>
        <w:t>решения о проведении обязательного профилактического визита</w:t>
      </w:r>
      <w:r w:rsidR="002611BD">
        <w:rPr>
          <w:szCs w:val="28"/>
        </w:rPr>
        <w:t xml:space="preserve"> (приложение № 1)</w:t>
      </w:r>
      <w:r w:rsidR="007A5CEB">
        <w:rPr>
          <w:szCs w:val="28"/>
        </w:rPr>
        <w:t>;</w:t>
      </w:r>
    </w:p>
    <w:p w14:paraId="26EB6254" w14:textId="67760113" w:rsidR="0026582D" w:rsidRDefault="00CD752F" w:rsidP="00CC128A">
      <w:pPr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26582D">
        <w:rPr>
          <w:szCs w:val="28"/>
        </w:rPr>
        <w:t xml:space="preserve"> форм</w:t>
      </w:r>
      <w:r w:rsidR="00517DC5">
        <w:rPr>
          <w:szCs w:val="28"/>
        </w:rPr>
        <w:t>у</w:t>
      </w:r>
      <w:r w:rsidR="0026582D">
        <w:rPr>
          <w:szCs w:val="28"/>
        </w:rPr>
        <w:t xml:space="preserve"> уведомления о проведении обязательного профилактического визита (приложение № 2);</w:t>
      </w:r>
    </w:p>
    <w:p w14:paraId="0084FA6C" w14:textId="28770E67" w:rsidR="00637698" w:rsidRDefault="00637698" w:rsidP="00CC128A">
      <w:pPr>
        <w:ind w:firstLine="567"/>
        <w:jc w:val="both"/>
        <w:rPr>
          <w:szCs w:val="28"/>
        </w:rPr>
      </w:pPr>
      <w:r>
        <w:rPr>
          <w:szCs w:val="28"/>
        </w:rPr>
        <w:t>1.3.</w:t>
      </w:r>
      <w:r w:rsidR="00CC128A">
        <w:rPr>
          <w:szCs w:val="28"/>
        </w:rPr>
        <w:t>  </w:t>
      </w:r>
      <w:r>
        <w:rPr>
          <w:szCs w:val="28"/>
        </w:rPr>
        <w:t xml:space="preserve">форму акта о невозможности проведения обязательного профилактического визита (приложение № </w:t>
      </w:r>
      <w:r w:rsidR="006E6A18">
        <w:rPr>
          <w:szCs w:val="28"/>
        </w:rPr>
        <w:t>3</w:t>
      </w:r>
      <w:r>
        <w:rPr>
          <w:szCs w:val="28"/>
        </w:rPr>
        <w:t>)</w:t>
      </w:r>
      <w:r w:rsidR="006E6A18">
        <w:rPr>
          <w:szCs w:val="28"/>
        </w:rPr>
        <w:t>;</w:t>
      </w:r>
    </w:p>
    <w:p w14:paraId="74E4B404" w14:textId="2A54340B" w:rsidR="0026582D" w:rsidRDefault="00CD752F" w:rsidP="00CC128A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637698">
        <w:rPr>
          <w:szCs w:val="28"/>
        </w:rPr>
        <w:t>4</w:t>
      </w:r>
      <w:r>
        <w:rPr>
          <w:szCs w:val="28"/>
        </w:rPr>
        <w:t>.</w:t>
      </w:r>
      <w:r w:rsidR="0026582D">
        <w:rPr>
          <w:szCs w:val="28"/>
        </w:rPr>
        <w:t xml:space="preserve"> форм</w:t>
      </w:r>
      <w:r w:rsidR="00517DC5">
        <w:rPr>
          <w:szCs w:val="28"/>
        </w:rPr>
        <w:t>у</w:t>
      </w:r>
      <w:r w:rsidR="0026582D">
        <w:rPr>
          <w:szCs w:val="28"/>
        </w:rPr>
        <w:t xml:space="preserve"> требования о представлении документов (приложение № </w:t>
      </w:r>
      <w:r w:rsidR="006E6A18">
        <w:rPr>
          <w:szCs w:val="28"/>
        </w:rPr>
        <w:t>4</w:t>
      </w:r>
      <w:r w:rsidR="0026582D">
        <w:rPr>
          <w:szCs w:val="28"/>
        </w:rPr>
        <w:t>);</w:t>
      </w:r>
    </w:p>
    <w:p w14:paraId="485594C7" w14:textId="4595BF67" w:rsidR="007A5CEB" w:rsidRDefault="00CD752F" w:rsidP="00CC128A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637698">
        <w:rPr>
          <w:szCs w:val="28"/>
        </w:rPr>
        <w:t>5</w:t>
      </w:r>
      <w:r>
        <w:rPr>
          <w:szCs w:val="28"/>
        </w:rPr>
        <w:t>.</w:t>
      </w:r>
      <w:r w:rsidR="007A5CEB">
        <w:rPr>
          <w:szCs w:val="28"/>
        </w:rPr>
        <w:t xml:space="preserve"> форм</w:t>
      </w:r>
      <w:r w:rsidR="00517DC5">
        <w:rPr>
          <w:szCs w:val="28"/>
        </w:rPr>
        <w:t>у</w:t>
      </w:r>
      <w:r w:rsidR="007A5CEB">
        <w:rPr>
          <w:szCs w:val="28"/>
        </w:rPr>
        <w:t xml:space="preserve"> протокола о</w:t>
      </w:r>
      <w:r w:rsidR="0026582D">
        <w:rPr>
          <w:szCs w:val="28"/>
        </w:rPr>
        <w:t>смотра</w:t>
      </w:r>
      <w:r w:rsidR="007A5CEB">
        <w:rPr>
          <w:szCs w:val="28"/>
        </w:rPr>
        <w:t xml:space="preserve"> (приложение № </w:t>
      </w:r>
      <w:r w:rsidR="006E6A18">
        <w:rPr>
          <w:szCs w:val="28"/>
        </w:rPr>
        <w:t>5</w:t>
      </w:r>
      <w:r w:rsidR="007A5CEB">
        <w:rPr>
          <w:szCs w:val="28"/>
        </w:rPr>
        <w:t>);</w:t>
      </w:r>
    </w:p>
    <w:p w14:paraId="2C3D8F8F" w14:textId="571FC4CA" w:rsidR="002611BD" w:rsidRDefault="00517DC5" w:rsidP="00CC128A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637698">
        <w:rPr>
          <w:szCs w:val="28"/>
        </w:rPr>
        <w:t>6</w:t>
      </w:r>
      <w:r>
        <w:rPr>
          <w:szCs w:val="28"/>
        </w:rPr>
        <w:t xml:space="preserve">. </w:t>
      </w:r>
      <w:r w:rsidR="002611BD">
        <w:rPr>
          <w:szCs w:val="28"/>
        </w:rPr>
        <w:t>форм</w:t>
      </w:r>
      <w:r>
        <w:rPr>
          <w:szCs w:val="28"/>
        </w:rPr>
        <w:t>у</w:t>
      </w:r>
      <w:r w:rsidR="002611BD">
        <w:rPr>
          <w:szCs w:val="28"/>
        </w:rPr>
        <w:t xml:space="preserve"> </w:t>
      </w:r>
      <w:r w:rsidR="0026582D">
        <w:rPr>
          <w:szCs w:val="28"/>
        </w:rPr>
        <w:t>протокола опроса</w:t>
      </w:r>
      <w:r w:rsidR="002611BD">
        <w:rPr>
          <w:szCs w:val="28"/>
        </w:rPr>
        <w:t xml:space="preserve"> (приложение № </w:t>
      </w:r>
      <w:r w:rsidR="006E6A18">
        <w:rPr>
          <w:szCs w:val="28"/>
        </w:rPr>
        <w:t>6</w:t>
      </w:r>
      <w:r w:rsidR="002611BD">
        <w:rPr>
          <w:szCs w:val="28"/>
        </w:rPr>
        <w:t>);</w:t>
      </w:r>
    </w:p>
    <w:p w14:paraId="7CF86841" w14:textId="0DDEF510" w:rsidR="00C00B55" w:rsidRDefault="00517DC5" w:rsidP="00CC128A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637698">
        <w:rPr>
          <w:szCs w:val="28"/>
        </w:rPr>
        <w:t>7</w:t>
      </w:r>
      <w:r>
        <w:rPr>
          <w:szCs w:val="28"/>
        </w:rPr>
        <w:t>. форму</w:t>
      </w:r>
      <w:r w:rsidR="002611BD">
        <w:rPr>
          <w:szCs w:val="28"/>
        </w:rPr>
        <w:t xml:space="preserve"> </w:t>
      </w:r>
      <w:r w:rsidR="0026582D">
        <w:rPr>
          <w:szCs w:val="28"/>
        </w:rPr>
        <w:t xml:space="preserve">акта по итогам проведения </w:t>
      </w:r>
      <w:r w:rsidR="00C664AE">
        <w:rPr>
          <w:szCs w:val="28"/>
        </w:rPr>
        <w:t xml:space="preserve">обязательного </w:t>
      </w:r>
      <w:r w:rsidR="0026582D">
        <w:rPr>
          <w:szCs w:val="28"/>
        </w:rPr>
        <w:t xml:space="preserve">профилактического </w:t>
      </w:r>
      <w:r w:rsidR="00637698">
        <w:rPr>
          <w:szCs w:val="28"/>
        </w:rPr>
        <w:t>визита (</w:t>
      </w:r>
      <w:r w:rsidR="002611BD">
        <w:rPr>
          <w:szCs w:val="28"/>
        </w:rPr>
        <w:t xml:space="preserve">приложение № </w:t>
      </w:r>
      <w:r w:rsidR="006E6A18">
        <w:rPr>
          <w:szCs w:val="28"/>
        </w:rPr>
        <w:t>7</w:t>
      </w:r>
      <w:r w:rsidR="002611BD">
        <w:rPr>
          <w:szCs w:val="28"/>
        </w:rPr>
        <w:t>)</w:t>
      </w:r>
      <w:r w:rsidR="0026582D">
        <w:rPr>
          <w:szCs w:val="28"/>
        </w:rPr>
        <w:t>;</w:t>
      </w:r>
    </w:p>
    <w:p w14:paraId="6A2A572E" w14:textId="77777777" w:rsidR="00CC128A" w:rsidRDefault="00517DC5" w:rsidP="00CC128A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637698">
        <w:rPr>
          <w:szCs w:val="28"/>
        </w:rPr>
        <w:t>8</w:t>
      </w:r>
      <w:r>
        <w:rPr>
          <w:szCs w:val="28"/>
        </w:rPr>
        <w:t>.</w:t>
      </w:r>
      <w:r w:rsidR="00CC128A">
        <w:rPr>
          <w:szCs w:val="28"/>
        </w:rPr>
        <w:t>  </w:t>
      </w:r>
    </w:p>
    <w:p w14:paraId="59B98F4D" w14:textId="5959EEC8" w:rsidR="0026582D" w:rsidRDefault="0026582D" w:rsidP="00CC128A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форм</w:t>
      </w:r>
      <w:r w:rsidR="00517DC5">
        <w:rPr>
          <w:szCs w:val="28"/>
        </w:rPr>
        <w:t>у</w:t>
      </w:r>
      <w:r>
        <w:rPr>
          <w:szCs w:val="28"/>
        </w:rPr>
        <w:t xml:space="preserve"> предписания </w:t>
      </w:r>
      <w:r w:rsidR="00637698">
        <w:rPr>
          <w:szCs w:val="28"/>
        </w:rPr>
        <w:t xml:space="preserve">об устранении выявленных нарушений </w:t>
      </w:r>
      <w:r w:rsidR="00CC128A">
        <w:rPr>
          <w:szCs w:val="28"/>
        </w:rPr>
        <w:t xml:space="preserve">              </w:t>
      </w:r>
      <w:proofErr w:type="gramStart"/>
      <w:r w:rsidR="00CC128A">
        <w:rPr>
          <w:szCs w:val="28"/>
        </w:rPr>
        <w:t xml:space="preserve">   </w:t>
      </w:r>
      <w:r>
        <w:rPr>
          <w:szCs w:val="28"/>
        </w:rPr>
        <w:t>(</w:t>
      </w:r>
      <w:proofErr w:type="gramEnd"/>
      <w:r>
        <w:rPr>
          <w:szCs w:val="28"/>
        </w:rPr>
        <w:t>приложени</w:t>
      </w:r>
      <w:r w:rsidR="00D809B4">
        <w:rPr>
          <w:szCs w:val="28"/>
        </w:rPr>
        <w:t>е</w:t>
      </w:r>
      <w:r>
        <w:rPr>
          <w:szCs w:val="28"/>
        </w:rPr>
        <w:t xml:space="preserve"> № </w:t>
      </w:r>
      <w:r w:rsidR="006E6A18">
        <w:rPr>
          <w:szCs w:val="28"/>
        </w:rPr>
        <w:t>8</w:t>
      </w:r>
      <w:r>
        <w:rPr>
          <w:szCs w:val="28"/>
        </w:rPr>
        <w:t>);</w:t>
      </w:r>
    </w:p>
    <w:p w14:paraId="750F4F53" w14:textId="02BAB665" w:rsidR="00C664AE" w:rsidRDefault="00307407" w:rsidP="00CC128A">
      <w:pPr>
        <w:ind w:firstLine="567"/>
        <w:jc w:val="both"/>
        <w:rPr>
          <w:szCs w:val="28"/>
        </w:rPr>
      </w:pPr>
      <w:r>
        <w:rPr>
          <w:szCs w:val="28"/>
        </w:rPr>
        <w:t xml:space="preserve">2. Управлению </w:t>
      </w:r>
      <w:r w:rsidR="004F198E">
        <w:rPr>
          <w:szCs w:val="28"/>
        </w:rPr>
        <w:t xml:space="preserve">делами </w:t>
      </w:r>
      <w:r w:rsidR="00C664AE">
        <w:rPr>
          <w:szCs w:val="28"/>
        </w:rPr>
        <w:t>обеспечить направление настоящего приказа</w:t>
      </w:r>
      <w:r w:rsidR="00C664AE" w:rsidRPr="00153B7A">
        <w:rPr>
          <w:szCs w:val="28"/>
        </w:rPr>
        <w:t xml:space="preserve"> </w:t>
      </w:r>
      <w:r w:rsidR="00C664AE">
        <w:rPr>
          <w:szCs w:val="28"/>
        </w:rPr>
        <w:t xml:space="preserve">                         </w:t>
      </w:r>
      <w:r w:rsidR="00C664AE" w:rsidRPr="00726665">
        <w:rPr>
          <w:szCs w:val="28"/>
        </w:rPr>
        <w:t>в установленном законодательством порядке</w:t>
      </w:r>
      <w:r w:rsidR="00C664AE">
        <w:rPr>
          <w:szCs w:val="28"/>
        </w:rPr>
        <w:t xml:space="preserve">: </w:t>
      </w:r>
    </w:p>
    <w:p w14:paraId="67631737" w14:textId="77777777" w:rsidR="00C664AE" w:rsidRDefault="00C664AE" w:rsidP="00CC128A">
      <w:pPr>
        <w:ind w:firstLine="567"/>
        <w:jc w:val="both"/>
        <w:rPr>
          <w:szCs w:val="28"/>
        </w:rPr>
      </w:pPr>
      <w:r>
        <w:rPr>
          <w:szCs w:val="28"/>
        </w:rPr>
        <w:t>- </w:t>
      </w:r>
      <w:r w:rsidRPr="00726665">
        <w:rPr>
          <w:szCs w:val="28"/>
        </w:rPr>
        <w:t>на государственную регистрацию в Министерство юстиции Республики Дагестан в установленном законодательством порядке</w:t>
      </w:r>
      <w:r>
        <w:rPr>
          <w:szCs w:val="28"/>
        </w:rPr>
        <w:t>;</w:t>
      </w:r>
    </w:p>
    <w:p w14:paraId="131E5BE9" w14:textId="7429DBDD" w:rsidR="00C664AE" w:rsidRPr="008C4E04" w:rsidRDefault="00C664AE" w:rsidP="00CC128A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 w:rsidR="00B05CA7">
        <w:rPr>
          <w:szCs w:val="28"/>
        </w:rPr>
        <w:t xml:space="preserve"> </w:t>
      </w:r>
      <w:r>
        <w:rPr>
          <w:szCs w:val="28"/>
        </w:rPr>
        <w:t xml:space="preserve">в 7-дневный срок после дня первого официального опубликования настоящего приказа </w:t>
      </w:r>
      <w:r w:rsidRPr="00726665">
        <w:rPr>
          <w:szCs w:val="28"/>
        </w:rPr>
        <w:t>в Управление Министерства юстиции Российской Федерации</w:t>
      </w:r>
      <w:r>
        <w:rPr>
          <w:szCs w:val="28"/>
        </w:rPr>
        <w:t xml:space="preserve"> </w:t>
      </w:r>
      <w:r w:rsidRPr="00726665">
        <w:rPr>
          <w:szCs w:val="28"/>
        </w:rPr>
        <w:t xml:space="preserve">по Республике Дагестан для включения в федеральный регистр </w:t>
      </w:r>
      <w:r>
        <w:rPr>
          <w:szCs w:val="28"/>
        </w:rPr>
        <w:t xml:space="preserve">нормативно-правовых актов субъектов </w:t>
      </w:r>
      <w:r w:rsidRPr="00726665">
        <w:rPr>
          <w:szCs w:val="28"/>
        </w:rPr>
        <w:t>Российской Федерации</w:t>
      </w:r>
      <w:r>
        <w:rPr>
          <w:szCs w:val="28"/>
        </w:rPr>
        <w:t>;</w:t>
      </w:r>
    </w:p>
    <w:p w14:paraId="292EB652" w14:textId="0EB8AD6C" w:rsidR="00307407" w:rsidRPr="00284714" w:rsidRDefault="00C664AE" w:rsidP="00CC128A">
      <w:pPr>
        <w:ind w:firstLine="540"/>
        <w:jc w:val="both"/>
        <w:rPr>
          <w:szCs w:val="28"/>
        </w:rPr>
      </w:pPr>
      <w:r>
        <w:rPr>
          <w:szCs w:val="28"/>
        </w:rPr>
        <w:t>- в Прокуратуру Республики Дагестан.</w:t>
      </w:r>
    </w:p>
    <w:p w14:paraId="0015400F" w14:textId="626D57D9" w:rsidR="00307407" w:rsidRDefault="00307407" w:rsidP="00CC128A">
      <w:pPr>
        <w:ind w:firstLine="540"/>
        <w:jc w:val="both"/>
        <w:rPr>
          <w:szCs w:val="28"/>
        </w:rPr>
      </w:pPr>
      <w:r>
        <w:rPr>
          <w:szCs w:val="28"/>
        </w:rPr>
        <w:t>3. Разместить настоящий приказ на официальном сайте Министерства промышленности и торговли Республики Дагестан в информационно-телекоммуникационной сети «Интернет». (</w:t>
      </w:r>
      <w:hyperlink r:id="rId6" w:tooltip="www.minpromdag.ru" w:history="1">
        <w:r>
          <w:rPr>
            <w:color w:val="0000FF"/>
            <w:szCs w:val="28"/>
          </w:rPr>
          <w:t>www.minpromdag.ru</w:t>
        </w:r>
      </w:hyperlink>
      <w:r>
        <w:rPr>
          <w:szCs w:val="28"/>
        </w:rPr>
        <w:t>).</w:t>
      </w:r>
    </w:p>
    <w:p w14:paraId="4A473D61" w14:textId="77777777" w:rsidR="00307407" w:rsidRDefault="00307407" w:rsidP="00CC128A">
      <w:pPr>
        <w:ind w:firstLine="540"/>
        <w:jc w:val="both"/>
        <w:rPr>
          <w:szCs w:val="28"/>
        </w:rPr>
      </w:pPr>
      <w:r>
        <w:rPr>
          <w:szCs w:val="28"/>
        </w:rPr>
        <w:t>4. Настоящий приказ вступает в силу в установленном законодательством порядке.</w:t>
      </w:r>
    </w:p>
    <w:p w14:paraId="2A0A7DBB" w14:textId="613FD7B9" w:rsidR="00307407" w:rsidRDefault="00307407" w:rsidP="00CC128A">
      <w:pPr>
        <w:ind w:firstLine="540"/>
        <w:jc w:val="both"/>
        <w:rPr>
          <w:szCs w:val="28"/>
        </w:rPr>
      </w:pPr>
      <w:r>
        <w:rPr>
          <w:szCs w:val="28"/>
        </w:rPr>
        <w:t xml:space="preserve">5. Контроль за исполнением настоящего </w:t>
      </w:r>
      <w:r w:rsidR="00637698">
        <w:rPr>
          <w:szCs w:val="28"/>
        </w:rPr>
        <w:t>п</w:t>
      </w:r>
      <w:r>
        <w:rPr>
          <w:szCs w:val="28"/>
        </w:rPr>
        <w:t>риказа оставляю за собой.</w:t>
      </w:r>
    </w:p>
    <w:p w14:paraId="6F864360" w14:textId="77777777" w:rsidR="00307407" w:rsidRDefault="00307407" w:rsidP="00307407">
      <w:pPr>
        <w:spacing w:line="276" w:lineRule="auto"/>
        <w:jc w:val="both"/>
        <w:outlineLvl w:val="0"/>
        <w:rPr>
          <w:szCs w:val="28"/>
        </w:rPr>
      </w:pPr>
    </w:p>
    <w:p w14:paraId="04D24527" w14:textId="77777777" w:rsidR="001D6EED" w:rsidRDefault="001D6EED" w:rsidP="00637698">
      <w:pPr>
        <w:pStyle w:val="4"/>
        <w:shd w:val="clear" w:color="auto" w:fill="auto"/>
        <w:tabs>
          <w:tab w:val="left" w:pos="1095"/>
        </w:tabs>
        <w:spacing w:before="0" w:after="0" w:line="298" w:lineRule="exact"/>
        <w:ind w:firstLine="0"/>
        <w:jc w:val="both"/>
        <w:rPr>
          <w:rStyle w:val="1"/>
          <w:color w:val="auto"/>
          <w:sz w:val="28"/>
          <w:szCs w:val="28"/>
        </w:rPr>
      </w:pPr>
    </w:p>
    <w:p w14:paraId="38A6F8DC" w14:textId="77777777" w:rsidR="00CC128A" w:rsidRPr="00C7471D" w:rsidRDefault="00CC128A" w:rsidP="00637698">
      <w:pPr>
        <w:pStyle w:val="4"/>
        <w:shd w:val="clear" w:color="auto" w:fill="auto"/>
        <w:tabs>
          <w:tab w:val="left" w:pos="1095"/>
        </w:tabs>
        <w:spacing w:before="0" w:after="0" w:line="298" w:lineRule="exact"/>
        <w:ind w:firstLine="0"/>
        <w:jc w:val="both"/>
        <w:rPr>
          <w:rStyle w:val="1"/>
          <w:color w:val="auto"/>
          <w:sz w:val="28"/>
          <w:szCs w:val="28"/>
        </w:rPr>
      </w:pPr>
    </w:p>
    <w:p w14:paraId="11B3A1F7" w14:textId="77777777" w:rsidR="00F309FB" w:rsidRPr="002B7524" w:rsidRDefault="00F309FB" w:rsidP="00F309FB">
      <w:pPr>
        <w:pStyle w:val="4"/>
        <w:shd w:val="clear" w:color="auto" w:fill="auto"/>
        <w:tabs>
          <w:tab w:val="left" w:pos="1095"/>
        </w:tabs>
        <w:spacing w:before="0" w:after="0" w:line="298" w:lineRule="exact"/>
        <w:ind w:left="740" w:firstLine="0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859"/>
      </w:tblGrid>
      <w:tr w:rsidR="0096121A" w:rsidRPr="00C7471D" w14:paraId="43397138" w14:textId="77777777" w:rsidTr="0096121A">
        <w:tc>
          <w:tcPr>
            <w:tcW w:w="5069" w:type="dxa"/>
            <w:hideMark/>
          </w:tcPr>
          <w:p w14:paraId="04EDEEA8" w14:textId="1CC68AD4" w:rsidR="0096121A" w:rsidRDefault="00CC128A">
            <w:pPr>
              <w:rPr>
                <w:rStyle w:val="23"/>
                <w:bCs w:val="0"/>
                <w:sz w:val="28"/>
                <w:szCs w:val="28"/>
              </w:rPr>
            </w:pPr>
            <w:r>
              <w:rPr>
                <w:rStyle w:val="23"/>
                <w:bCs w:val="0"/>
                <w:sz w:val="28"/>
                <w:szCs w:val="28"/>
              </w:rPr>
              <w:t xml:space="preserve">             </w:t>
            </w:r>
            <w:r w:rsidR="00A64298">
              <w:rPr>
                <w:rStyle w:val="23"/>
                <w:bCs w:val="0"/>
                <w:sz w:val="28"/>
                <w:szCs w:val="28"/>
              </w:rPr>
              <w:t>Министр</w:t>
            </w:r>
          </w:p>
          <w:p w14:paraId="1194C943" w14:textId="1B237E30" w:rsidR="00CC128A" w:rsidRDefault="00CC128A">
            <w:pPr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промышленности и торговли</w:t>
            </w:r>
          </w:p>
          <w:p w14:paraId="33594E6F" w14:textId="416CCFB2" w:rsidR="00CC128A" w:rsidRPr="00CC128A" w:rsidRDefault="00CC128A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t xml:space="preserve">       </w:t>
            </w:r>
            <w:r w:rsidRPr="00CC128A">
              <w:rPr>
                <w:b/>
                <w:bCs/>
                <w:szCs w:val="28"/>
              </w:rPr>
              <w:t>Р</w:t>
            </w:r>
            <w:r w:rsidRPr="00CC128A">
              <w:rPr>
                <w:b/>
                <w:bCs/>
              </w:rPr>
              <w:t>еспублики Дагестан</w:t>
            </w:r>
          </w:p>
        </w:tc>
        <w:tc>
          <w:tcPr>
            <w:tcW w:w="5069" w:type="dxa"/>
            <w:vAlign w:val="bottom"/>
            <w:hideMark/>
          </w:tcPr>
          <w:p w14:paraId="0422B9AA" w14:textId="77777777" w:rsidR="0096121A" w:rsidRPr="00C7471D" w:rsidRDefault="00A64298">
            <w:pPr>
              <w:spacing w:line="230" w:lineRule="exact"/>
              <w:ind w:left="100"/>
              <w:jc w:val="right"/>
              <w:rPr>
                <w:b/>
                <w:szCs w:val="28"/>
              </w:rPr>
            </w:pPr>
            <w:r>
              <w:rPr>
                <w:rStyle w:val="23"/>
                <w:bCs w:val="0"/>
                <w:sz w:val="28"/>
                <w:szCs w:val="28"/>
              </w:rPr>
              <w:t>Н.Р. Халил</w:t>
            </w:r>
            <w:r w:rsidR="0096121A" w:rsidRPr="00C7471D">
              <w:rPr>
                <w:rStyle w:val="23"/>
                <w:bCs w:val="0"/>
                <w:sz w:val="28"/>
                <w:szCs w:val="28"/>
              </w:rPr>
              <w:t>ов</w:t>
            </w:r>
          </w:p>
        </w:tc>
      </w:tr>
    </w:tbl>
    <w:p w14:paraId="0DB94F9B" w14:textId="77777777" w:rsidR="00687B41" w:rsidRDefault="00687B41" w:rsidP="00CD2FEA">
      <w:pPr>
        <w:rPr>
          <w:sz w:val="22"/>
        </w:rPr>
      </w:pPr>
    </w:p>
    <w:p w14:paraId="06E3BBBC" w14:textId="77777777" w:rsidR="00CC128A" w:rsidRDefault="00CC128A" w:rsidP="00CD2FEA">
      <w:pPr>
        <w:rPr>
          <w:sz w:val="22"/>
        </w:rPr>
      </w:pPr>
    </w:p>
    <w:p w14:paraId="1B309A20" w14:textId="77777777" w:rsidR="00CC128A" w:rsidRDefault="00CC128A" w:rsidP="00CD2FEA">
      <w:pPr>
        <w:rPr>
          <w:sz w:val="22"/>
        </w:rPr>
      </w:pPr>
    </w:p>
    <w:p w14:paraId="2EE0AD6A" w14:textId="77777777" w:rsidR="00CC128A" w:rsidRDefault="00CC128A" w:rsidP="00CD2FEA">
      <w:pPr>
        <w:rPr>
          <w:sz w:val="22"/>
        </w:rPr>
      </w:pPr>
    </w:p>
    <w:p w14:paraId="76FB46E0" w14:textId="77777777" w:rsidR="00CC128A" w:rsidRDefault="00CC128A" w:rsidP="00CD2FEA">
      <w:pPr>
        <w:rPr>
          <w:sz w:val="22"/>
        </w:rPr>
      </w:pPr>
    </w:p>
    <w:p w14:paraId="0B6C2F73" w14:textId="77777777" w:rsidR="00CC128A" w:rsidRDefault="00CC128A" w:rsidP="00CD2FEA">
      <w:pPr>
        <w:rPr>
          <w:sz w:val="22"/>
        </w:rPr>
      </w:pPr>
    </w:p>
    <w:p w14:paraId="4D92EF1B" w14:textId="77777777" w:rsidR="00CC128A" w:rsidRDefault="00CC128A" w:rsidP="00CD2FEA">
      <w:pPr>
        <w:rPr>
          <w:sz w:val="22"/>
        </w:rPr>
      </w:pPr>
    </w:p>
    <w:p w14:paraId="2511F5BF" w14:textId="77777777" w:rsidR="00CC128A" w:rsidRDefault="00CC128A" w:rsidP="00CD2FEA">
      <w:pPr>
        <w:rPr>
          <w:sz w:val="22"/>
        </w:rPr>
      </w:pPr>
    </w:p>
    <w:p w14:paraId="47BB0464" w14:textId="77777777" w:rsidR="00CC128A" w:rsidRDefault="00CC128A" w:rsidP="00CD2FEA">
      <w:pPr>
        <w:rPr>
          <w:sz w:val="22"/>
        </w:rPr>
      </w:pPr>
    </w:p>
    <w:p w14:paraId="75AA0632" w14:textId="77777777" w:rsidR="00CC128A" w:rsidRDefault="00CC128A" w:rsidP="00CD2FEA">
      <w:pPr>
        <w:rPr>
          <w:sz w:val="22"/>
        </w:rPr>
      </w:pPr>
    </w:p>
    <w:p w14:paraId="5DB1F4F7" w14:textId="77777777" w:rsidR="00CC128A" w:rsidRDefault="00CC128A" w:rsidP="00CD2FEA">
      <w:pPr>
        <w:rPr>
          <w:sz w:val="22"/>
        </w:rPr>
      </w:pPr>
    </w:p>
    <w:p w14:paraId="62ED188F" w14:textId="77777777" w:rsidR="00CC128A" w:rsidRDefault="00CC128A" w:rsidP="00CD2FEA">
      <w:pPr>
        <w:rPr>
          <w:sz w:val="22"/>
        </w:rPr>
      </w:pPr>
    </w:p>
    <w:p w14:paraId="3066E7C0" w14:textId="77777777" w:rsidR="00CC128A" w:rsidRDefault="00CC128A" w:rsidP="00CD2FEA">
      <w:pPr>
        <w:rPr>
          <w:sz w:val="22"/>
        </w:rPr>
      </w:pPr>
    </w:p>
    <w:p w14:paraId="749AE96B" w14:textId="77777777" w:rsidR="00CC128A" w:rsidRDefault="00CC128A" w:rsidP="00CD2FEA">
      <w:pPr>
        <w:rPr>
          <w:sz w:val="22"/>
        </w:rPr>
      </w:pPr>
    </w:p>
    <w:p w14:paraId="062AA591" w14:textId="77777777" w:rsidR="00CC128A" w:rsidRDefault="00CC128A" w:rsidP="00CD2FEA">
      <w:pPr>
        <w:rPr>
          <w:sz w:val="22"/>
        </w:rPr>
      </w:pPr>
    </w:p>
    <w:p w14:paraId="02AADC08" w14:textId="77777777" w:rsidR="00CC128A" w:rsidRDefault="00CC128A" w:rsidP="00CD2FEA">
      <w:pPr>
        <w:rPr>
          <w:sz w:val="22"/>
        </w:rPr>
      </w:pPr>
    </w:p>
    <w:p w14:paraId="600149B9" w14:textId="77777777" w:rsidR="00CC128A" w:rsidRDefault="00CC128A" w:rsidP="00CD2FEA">
      <w:pPr>
        <w:rPr>
          <w:sz w:val="22"/>
        </w:rPr>
      </w:pPr>
    </w:p>
    <w:p w14:paraId="4B40021D" w14:textId="77777777" w:rsidR="00CC128A" w:rsidRDefault="00CC128A" w:rsidP="00CD2FEA">
      <w:pPr>
        <w:rPr>
          <w:sz w:val="22"/>
        </w:rPr>
      </w:pPr>
    </w:p>
    <w:p w14:paraId="5511530F" w14:textId="77777777" w:rsidR="00CC128A" w:rsidRDefault="00CC128A" w:rsidP="00CD2FEA">
      <w:pPr>
        <w:rPr>
          <w:sz w:val="22"/>
        </w:rPr>
      </w:pPr>
    </w:p>
    <w:p w14:paraId="320B0773" w14:textId="77777777" w:rsidR="00CC128A" w:rsidRDefault="00CC128A" w:rsidP="00CD2FEA">
      <w:pPr>
        <w:rPr>
          <w:sz w:val="22"/>
        </w:rPr>
      </w:pPr>
    </w:p>
    <w:p w14:paraId="111280F5" w14:textId="77777777" w:rsidR="00CC128A" w:rsidRDefault="00CC128A" w:rsidP="00CD2FEA">
      <w:pPr>
        <w:rPr>
          <w:sz w:val="22"/>
        </w:rPr>
      </w:pPr>
    </w:p>
    <w:p w14:paraId="6298B98F" w14:textId="77777777" w:rsidR="00CC128A" w:rsidRDefault="00CC128A" w:rsidP="00CD2FEA">
      <w:pPr>
        <w:rPr>
          <w:sz w:val="22"/>
        </w:rPr>
      </w:pPr>
    </w:p>
    <w:p w14:paraId="429535CA" w14:textId="77777777" w:rsidR="00CC128A" w:rsidRDefault="00CC128A" w:rsidP="00CD2FEA">
      <w:pPr>
        <w:rPr>
          <w:sz w:val="22"/>
        </w:rPr>
      </w:pPr>
    </w:p>
    <w:p w14:paraId="5CE02283" w14:textId="77777777" w:rsidR="00CC128A" w:rsidRDefault="00CC128A" w:rsidP="00CD2FEA">
      <w:pPr>
        <w:rPr>
          <w:sz w:val="22"/>
        </w:rPr>
      </w:pPr>
    </w:p>
    <w:p w14:paraId="0E2C0D03" w14:textId="77777777" w:rsidR="00CC128A" w:rsidRDefault="00CC128A" w:rsidP="00CD2FEA">
      <w:pPr>
        <w:rPr>
          <w:sz w:val="22"/>
        </w:rPr>
      </w:pPr>
    </w:p>
    <w:p w14:paraId="3C12CB78" w14:textId="77777777" w:rsidR="00CC128A" w:rsidRDefault="00CC128A" w:rsidP="00CD2FEA">
      <w:pPr>
        <w:rPr>
          <w:sz w:val="22"/>
        </w:rPr>
      </w:pPr>
    </w:p>
    <w:p w14:paraId="07364785" w14:textId="77777777" w:rsidR="00CC128A" w:rsidRDefault="00CC128A" w:rsidP="00CD2FEA">
      <w:pPr>
        <w:rPr>
          <w:sz w:val="22"/>
        </w:rPr>
      </w:pPr>
    </w:p>
    <w:p w14:paraId="02424171" w14:textId="77777777" w:rsidR="00CC128A" w:rsidRDefault="00CC128A" w:rsidP="00CD2FEA">
      <w:pPr>
        <w:rPr>
          <w:sz w:val="22"/>
        </w:rPr>
      </w:pPr>
    </w:p>
    <w:p w14:paraId="07ED8700" w14:textId="77777777" w:rsidR="00CC128A" w:rsidRDefault="00CC128A" w:rsidP="00CD2FEA">
      <w:pPr>
        <w:rPr>
          <w:sz w:val="22"/>
        </w:rPr>
      </w:pPr>
    </w:p>
    <w:p w14:paraId="2008050A" w14:textId="77777777" w:rsidR="00CC128A" w:rsidRDefault="00CC128A" w:rsidP="00CD2FEA">
      <w:pPr>
        <w:rPr>
          <w:sz w:val="22"/>
        </w:rPr>
      </w:pPr>
    </w:p>
    <w:p w14:paraId="58CE0C13" w14:textId="77777777" w:rsidR="00CC128A" w:rsidRDefault="00CC128A" w:rsidP="00CD2FEA">
      <w:pPr>
        <w:rPr>
          <w:sz w:val="22"/>
        </w:rPr>
      </w:pPr>
    </w:p>
    <w:p w14:paraId="31FD3B30" w14:textId="159171B6" w:rsidR="00CC128A" w:rsidRDefault="00CC128A" w:rsidP="00CC128A">
      <w:pPr>
        <w:spacing w:line="480" w:lineRule="auto"/>
        <w:jc w:val="right"/>
        <w:rPr>
          <w:sz w:val="22"/>
        </w:rPr>
      </w:pPr>
      <w:r>
        <w:rPr>
          <w:sz w:val="22"/>
        </w:rPr>
        <w:t>Согласовано: _______________ Абдулаева Х.А.</w:t>
      </w:r>
    </w:p>
    <w:p w14:paraId="12289279" w14:textId="7FDF3B92" w:rsidR="00CC128A" w:rsidRDefault="00CC128A" w:rsidP="00CC128A">
      <w:pPr>
        <w:spacing w:line="480" w:lineRule="auto"/>
        <w:jc w:val="right"/>
        <w:rPr>
          <w:sz w:val="22"/>
        </w:rPr>
      </w:pPr>
      <w:r>
        <w:rPr>
          <w:sz w:val="22"/>
        </w:rPr>
        <w:t>_______________ Саидов М.М.</w:t>
      </w:r>
    </w:p>
    <w:p w14:paraId="021A45FB" w14:textId="5B12312B" w:rsidR="00CC128A" w:rsidRDefault="00CC128A" w:rsidP="00CC128A">
      <w:pPr>
        <w:spacing w:line="480" w:lineRule="auto"/>
        <w:jc w:val="right"/>
        <w:rPr>
          <w:sz w:val="22"/>
        </w:rPr>
      </w:pPr>
      <w:r>
        <w:rPr>
          <w:sz w:val="22"/>
        </w:rPr>
        <w:t>Исполнитель: ______________ Иващенко Е.В.</w:t>
      </w:r>
    </w:p>
    <w:p w14:paraId="41A60446" w14:textId="77777777" w:rsidR="00CC128A" w:rsidRDefault="00CC128A" w:rsidP="00CC128A">
      <w:pPr>
        <w:spacing w:line="480" w:lineRule="auto"/>
        <w:jc w:val="right"/>
        <w:rPr>
          <w:sz w:val="22"/>
        </w:rPr>
      </w:pPr>
    </w:p>
    <w:p w14:paraId="7FD1DE5E" w14:textId="77777777" w:rsidR="00CC128A" w:rsidRDefault="00CC128A" w:rsidP="00CC128A">
      <w:pPr>
        <w:spacing w:line="480" w:lineRule="auto"/>
        <w:jc w:val="right"/>
        <w:rPr>
          <w:sz w:val="22"/>
        </w:rPr>
      </w:pPr>
    </w:p>
    <w:p w14:paraId="66A9489D" w14:textId="77777777" w:rsidR="00CC128A" w:rsidRDefault="00CC128A" w:rsidP="00CD2FEA">
      <w:pPr>
        <w:rPr>
          <w:sz w:val="22"/>
        </w:rPr>
      </w:pPr>
    </w:p>
    <w:p w14:paraId="2B0FE70A" w14:textId="77777777" w:rsidR="00CC128A" w:rsidRDefault="00CC128A" w:rsidP="00CD2FEA">
      <w:pPr>
        <w:rPr>
          <w:sz w:val="22"/>
        </w:rPr>
      </w:pPr>
    </w:p>
    <w:p w14:paraId="749B9E42" w14:textId="77777777" w:rsidR="00CC128A" w:rsidRDefault="00CC128A" w:rsidP="00CD2FEA">
      <w:pPr>
        <w:rPr>
          <w:sz w:val="22"/>
        </w:rPr>
      </w:pPr>
    </w:p>
    <w:p w14:paraId="2AD846A1" w14:textId="77777777" w:rsidR="00CC128A" w:rsidRDefault="00CC128A" w:rsidP="00CD2FEA">
      <w:pPr>
        <w:rPr>
          <w:sz w:val="22"/>
        </w:rPr>
      </w:pPr>
    </w:p>
    <w:p w14:paraId="7E7A4C2D" w14:textId="77777777" w:rsidR="00CC128A" w:rsidRDefault="00CC128A" w:rsidP="00CD2FEA">
      <w:pPr>
        <w:rPr>
          <w:sz w:val="22"/>
        </w:rPr>
      </w:pPr>
    </w:p>
    <w:p w14:paraId="29AC9B87" w14:textId="77777777" w:rsidR="00CC128A" w:rsidRDefault="00CC128A" w:rsidP="00CD2FEA">
      <w:pPr>
        <w:rPr>
          <w:sz w:val="22"/>
        </w:rPr>
      </w:pPr>
    </w:p>
    <w:p w14:paraId="29E654DF" w14:textId="77777777" w:rsidR="00CC128A" w:rsidRDefault="00CC128A" w:rsidP="00CD2FEA">
      <w:pPr>
        <w:rPr>
          <w:sz w:val="22"/>
        </w:rPr>
      </w:pPr>
    </w:p>
    <w:p w14:paraId="753298E9" w14:textId="77777777" w:rsidR="00CC128A" w:rsidRDefault="00CC128A" w:rsidP="00CD2FEA">
      <w:pPr>
        <w:rPr>
          <w:sz w:val="22"/>
        </w:rPr>
      </w:pPr>
    </w:p>
    <w:p w14:paraId="5D2EE894" w14:textId="77777777" w:rsidR="00CC128A" w:rsidRDefault="00CC128A" w:rsidP="00CD2FEA">
      <w:pPr>
        <w:rPr>
          <w:sz w:val="22"/>
        </w:rPr>
      </w:pPr>
    </w:p>
    <w:p w14:paraId="0E4E501C" w14:textId="77777777" w:rsidR="00CC128A" w:rsidRDefault="00CC128A" w:rsidP="00CD2FEA">
      <w:pPr>
        <w:rPr>
          <w:sz w:val="22"/>
        </w:rPr>
      </w:pPr>
    </w:p>
    <w:p w14:paraId="327CC8D1" w14:textId="77777777" w:rsidR="00CC128A" w:rsidRDefault="00CC128A" w:rsidP="00CD2FEA">
      <w:pPr>
        <w:rPr>
          <w:sz w:val="22"/>
        </w:rPr>
      </w:pPr>
    </w:p>
    <w:p w14:paraId="040AD9F3" w14:textId="77777777" w:rsidR="00CC128A" w:rsidRDefault="00CC128A" w:rsidP="00CD2FEA">
      <w:pPr>
        <w:rPr>
          <w:sz w:val="22"/>
        </w:rPr>
      </w:pPr>
    </w:p>
    <w:p w14:paraId="5A5F3AED" w14:textId="77777777" w:rsidR="00CC128A" w:rsidRDefault="00CC128A" w:rsidP="00CD2FEA">
      <w:pPr>
        <w:rPr>
          <w:sz w:val="22"/>
        </w:rPr>
      </w:pPr>
    </w:p>
    <w:p w14:paraId="3180635D" w14:textId="77777777" w:rsidR="00CC128A" w:rsidRDefault="00CC128A" w:rsidP="00CD2FEA">
      <w:pPr>
        <w:rPr>
          <w:sz w:val="22"/>
        </w:rPr>
      </w:pPr>
    </w:p>
    <w:p w14:paraId="6D1CBF86" w14:textId="77777777" w:rsidR="00CC128A" w:rsidRDefault="00CC128A" w:rsidP="00CD2FEA">
      <w:pPr>
        <w:rPr>
          <w:sz w:val="22"/>
        </w:rPr>
      </w:pPr>
    </w:p>
    <w:p w14:paraId="4480ADB2" w14:textId="77777777" w:rsidR="00CC128A" w:rsidRDefault="00CC128A" w:rsidP="00CD2FEA">
      <w:pPr>
        <w:rPr>
          <w:sz w:val="22"/>
        </w:rPr>
      </w:pPr>
    </w:p>
    <w:p w14:paraId="2F71BF73" w14:textId="77777777" w:rsidR="00CC128A" w:rsidRDefault="00CC128A" w:rsidP="00CD2FEA">
      <w:pPr>
        <w:rPr>
          <w:sz w:val="22"/>
        </w:rPr>
      </w:pPr>
    </w:p>
    <w:p w14:paraId="2434FD18" w14:textId="77777777" w:rsidR="00CC128A" w:rsidRDefault="00CC128A" w:rsidP="00CD2FEA">
      <w:pPr>
        <w:rPr>
          <w:sz w:val="22"/>
        </w:rPr>
      </w:pPr>
    </w:p>
    <w:p w14:paraId="2DF2EB13" w14:textId="77777777" w:rsidR="00CC128A" w:rsidRDefault="00CC128A" w:rsidP="00CD2FEA">
      <w:pPr>
        <w:rPr>
          <w:sz w:val="22"/>
        </w:rPr>
      </w:pPr>
    </w:p>
    <w:p w14:paraId="0254D0CA" w14:textId="77777777" w:rsidR="00CC128A" w:rsidRDefault="00CC128A" w:rsidP="00CD2FEA">
      <w:pPr>
        <w:rPr>
          <w:sz w:val="22"/>
        </w:rPr>
      </w:pPr>
    </w:p>
    <w:p w14:paraId="7BC43CF9" w14:textId="77777777" w:rsidR="00CC128A" w:rsidRDefault="00CC128A" w:rsidP="00CD2FEA">
      <w:pPr>
        <w:rPr>
          <w:sz w:val="22"/>
        </w:rPr>
      </w:pPr>
    </w:p>
    <w:p w14:paraId="45E8527D" w14:textId="77777777" w:rsidR="00CC128A" w:rsidRDefault="00CC128A" w:rsidP="00CD2FEA">
      <w:pPr>
        <w:rPr>
          <w:sz w:val="22"/>
        </w:rPr>
      </w:pPr>
    </w:p>
    <w:p w14:paraId="3BDC4935" w14:textId="77777777" w:rsidR="00CC128A" w:rsidRDefault="00CC128A" w:rsidP="00CD2FEA">
      <w:pPr>
        <w:rPr>
          <w:sz w:val="22"/>
        </w:rPr>
      </w:pPr>
    </w:p>
    <w:p w14:paraId="1F138BFB" w14:textId="77777777" w:rsidR="00CC128A" w:rsidRDefault="00CC128A" w:rsidP="00CD2FEA">
      <w:pPr>
        <w:rPr>
          <w:sz w:val="22"/>
        </w:rPr>
      </w:pPr>
    </w:p>
    <w:p w14:paraId="00B3F07F" w14:textId="77777777" w:rsidR="00CC128A" w:rsidRDefault="00CC128A" w:rsidP="00CD2FEA">
      <w:pPr>
        <w:rPr>
          <w:sz w:val="22"/>
        </w:rPr>
      </w:pPr>
    </w:p>
    <w:p w14:paraId="21912FF3" w14:textId="77777777" w:rsidR="00CC128A" w:rsidRDefault="00CC128A" w:rsidP="00CD2FEA">
      <w:pPr>
        <w:rPr>
          <w:sz w:val="22"/>
        </w:rPr>
      </w:pPr>
    </w:p>
    <w:p w14:paraId="66D885FB" w14:textId="77777777" w:rsidR="00CC128A" w:rsidRDefault="00CC128A" w:rsidP="00CD2FEA">
      <w:pPr>
        <w:rPr>
          <w:sz w:val="22"/>
        </w:rPr>
      </w:pPr>
    </w:p>
    <w:p w14:paraId="5004B6ED" w14:textId="77777777" w:rsidR="00CC128A" w:rsidRDefault="00CC128A" w:rsidP="00CD2FEA">
      <w:pPr>
        <w:rPr>
          <w:sz w:val="22"/>
        </w:rPr>
      </w:pPr>
    </w:p>
    <w:p w14:paraId="44F171B5" w14:textId="77777777" w:rsidR="00CC128A" w:rsidRDefault="00CC128A" w:rsidP="00CD2FEA">
      <w:pPr>
        <w:rPr>
          <w:sz w:val="22"/>
        </w:rPr>
      </w:pPr>
    </w:p>
    <w:p w14:paraId="1A55931B" w14:textId="77777777" w:rsidR="00CC128A" w:rsidRDefault="00CC128A" w:rsidP="00CD2FEA">
      <w:pPr>
        <w:rPr>
          <w:sz w:val="22"/>
        </w:rPr>
      </w:pPr>
    </w:p>
    <w:p w14:paraId="776EEB76" w14:textId="77777777" w:rsidR="00CC128A" w:rsidRDefault="00CC128A" w:rsidP="00CD2FEA">
      <w:pPr>
        <w:rPr>
          <w:sz w:val="22"/>
        </w:rPr>
      </w:pPr>
    </w:p>
    <w:p w14:paraId="7EC7FCAF" w14:textId="77777777" w:rsidR="00CC128A" w:rsidRDefault="00CC128A" w:rsidP="00CD2FEA">
      <w:pPr>
        <w:rPr>
          <w:sz w:val="22"/>
        </w:rPr>
      </w:pPr>
    </w:p>
    <w:p w14:paraId="7D7B85D9" w14:textId="77777777" w:rsidR="00CC128A" w:rsidRDefault="00CC128A" w:rsidP="00CD2FEA">
      <w:pPr>
        <w:rPr>
          <w:sz w:val="22"/>
        </w:rPr>
      </w:pPr>
    </w:p>
    <w:p w14:paraId="2F484005" w14:textId="77777777" w:rsidR="00CC128A" w:rsidRDefault="00CC128A" w:rsidP="00CD2FEA">
      <w:pPr>
        <w:rPr>
          <w:sz w:val="22"/>
        </w:rPr>
      </w:pPr>
    </w:p>
    <w:p w14:paraId="28570FC5" w14:textId="77777777" w:rsidR="00CC128A" w:rsidRDefault="00CC128A" w:rsidP="00CD2FEA">
      <w:pPr>
        <w:rPr>
          <w:sz w:val="22"/>
        </w:rPr>
      </w:pPr>
    </w:p>
    <w:p w14:paraId="478498B1" w14:textId="77777777" w:rsidR="00CC128A" w:rsidRDefault="00CC128A" w:rsidP="00CD2FEA">
      <w:pPr>
        <w:rPr>
          <w:sz w:val="22"/>
        </w:rPr>
      </w:pPr>
    </w:p>
    <w:p w14:paraId="45D938E5" w14:textId="77777777" w:rsidR="00CC128A" w:rsidRDefault="00CC128A" w:rsidP="00CD2FEA">
      <w:pPr>
        <w:rPr>
          <w:sz w:val="22"/>
        </w:rPr>
      </w:pPr>
    </w:p>
    <w:p w14:paraId="78834691" w14:textId="77777777" w:rsidR="00CC128A" w:rsidRDefault="00CC128A" w:rsidP="00CD2FEA">
      <w:pPr>
        <w:rPr>
          <w:sz w:val="22"/>
        </w:rPr>
      </w:pPr>
    </w:p>
    <w:p w14:paraId="62D76985" w14:textId="77777777" w:rsidR="00CC128A" w:rsidRDefault="00CC128A" w:rsidP="00CD2FEA">
      <w:pPr>
        <w:rPr>
          <w:sz w:val="22"/>
        </w:rPr>
      </w:pPr>
    </w:p>
    <w:p w14:paraId="50D2EC5D" w14:textId="77777777" w:rsidR="00CC128A" w:rsidRDefault="00CC128A" w:rsidP="00CD2FEA">
      <w:pPr>
        <w:rPr>
          <w:sz w:val="22"/>
        </w:rPr>
      </w:pPr>
    </w:p>
    <w:p w14:paraId="2FC0DA78" w14:textId="77777777" w:rsidR="00CC128A" w:rsidRDefault="00CC128A" w:rsidP="00CD2FEA">
      <w:pPr>
        <w:rPr>
          <w:sz w:val="22"/>
        </w:rPr>
      </w:pPr>
    </w:p>
    <w:p w14:paraId="0E9C7B61" w14:textId="77777777" w:rsidR="00CC128A" w:rsidRDefault="00CC128A" w:rsidP="00CD2FEA">
      <w:pPr>
        <w:rPr>
          <w:sz w:val="22"/>
        </w:rPr>
      </w:pPr>
    </w:p>
    <w:p w14:paraId="4383DE72" w14:textId="77777777" w:rsidR="00CC128A" w:rsidRDefault="00CC128A" w:rsidP="00CD2FEA">
      <w:pPr>
        <w:rPr>
          <w:sz w:val="22"/>
        </w:rPr>
      </w:pPr>
    </w:p>
    <w:p w14:paraId="663BAC25" w14:textId="77777777" w:rsidR="00CC128A" w:rsidRDefault="00CC128A" w:rsidP="00CD2FEA">
      <w:pPr>
        <w:rPr>
          <w:sz w:val="22"/>
        </w:rPr>
      </w:pPr>
    </w:p>
    <w:p w14:paraId="55C4F45B" w14:textId="77777777" w:rsidR="00CC128A" w:rsidRDefault="00CC128A" w:rsidP="00CD2FEA">
      <w:pPr>
        <w:rPr>
          <w:sz w:val="22"/>
        </w:rPr>
      </w:pPr>
    </w:p>
    <w:p w14:paraId="6300D6E2" w14:textId="77777777" w:rsidR="00CC128A" w:rsidRDefault="00CC128A" w:rsidP="00CD2FEA">
      <w:pPr>
        <w:rPr>
          <w:sz w:val="22"/>
        </w:rPr>
      </w:pPr>
    </w:p>
    <w:p w14:paraId="6FCB1B45" w14:textId="77777777" w:rsidR="00CC128A" w:rsidRDefault="00CC128A" w:rsidP="00CD2FEA">
      <w:pPr>
        <w:rPr>
          <w:sz w:val="22"/>
        </w:rPr>
      </w:pPr>
    </w:p>
    <w:p w14:paraId="4581923B" w14:textId="1CF862BD" w:rsidR="00CC128A" w:rsidRDefault="00CC128A" w:rsidP="00CD2FEA">
      <w:pPr>
        <w:rPr>
          <w:sz w:val="22"/>
        </w:rPr>
      </w:pPr>
      <w:r>
        <w:rPr>
          <w:sz w:val="22"/>
        </w:rPr>
        <w:t>Начальник управления правового и экономического обеспечения __________________В.С. Бабаханова</w:t>
      </w:r>
    </w:p>
    <w:sectPr w:rsidR="00CC128A" w:rsidSect="00CC128A">
      <w:pgSz w:w="11907" w:h="16840"/>
      <w:pgMar w:top="709" w:right="708" w:bottom="74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B4C"/>
    <w:multiLevelType w:val="hybridMultilevel"/>
    <w:tmpl w:val="2EF4AD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CD0189"/>
    <w:multiLevelType w:val="multilevel"/>
    <w:tmpl w:val="0FA0D6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AF24EB"/>
    <w:multiLevelType w:val="multilevel"/>
    <w:tmpl w:val="0A384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49673B"/>
    <w:multiLevelType w:val="multilevel"/>
    <w:tmpl w:val="0A384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9050B2"/>
    <w:multiLevelType w:val="multilevel"/>
    <w:tmpl w:val="52342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9310A4"/>
    <w:multiLevelType w:val="multilevel"/>
    <w:tmpl w:val="52342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2F5D76"/>
    <w:multiLevelType w:val="hybridMultilevel"/>
    <w:tmpl w:val="2D162794"/>
    <w:lvl w:ilvl="0" w:tplc="F8AA36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0A1728B"/>
    <w:multiLevelType w:val="multilevel"/>
    <w:tmpl w:val="52342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415675"/>
    <w:multiLevelType w:val="multilevel"/>
    <w:tmpl w:val="0A384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792F79"/>
    <w:multiLevelType w:val="multilevel"/>
    <w:tmpl w:val="52342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C1E19"/>
    <w:multiLevelType w:val="multilevel"/>
    <w:tmpl w:val="0A384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627ABF"/>
    <w:multiLevelType w:val="multilevel"/>
    <w:tmpl w:val="0A384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A03AED"/>
    <w:multiLevelType w:val="multilevel"/>
    <w:tmpl w:val="94C60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6480912">
    <w:abstractNumId w:val="2"/>
  </w:num>
  <w:num w:numId="2" w16cid:durableId="1012880106">
    <w:abstractNumId w:val="0"/>
  </w:num>
  <w:num w:numId="3" w16cid:durableId="2051412015">
    <w:abstractNumId w:val="8"/>
  </w:num>
  <w:num w:numId="4" w16cid:durableId="254673688">
    <w:abstractNumId w:val="11"/>
  </w:num>
  <w:num w:numId="5" w16cid:durableId="899097490">
    <w:abstractNumId w:val="12"/>
  </w:num>
  <w:num w:numId="6" w16cid:durableId="90972249">
    <w:abstractNumId w:val="3"/>
  </w:num>
  <w:num w:numId="7" w16cid:durableId="1004625637">
    <w:abstractNumId w:val="10"/>
  </w:num>
  <w:num w:numId="8" w16cid:durableId="1891530732">
    <w:abstractNumId w:val="9"/>
  </w:num>
  <w:num w:numId="9" w16cid:durableId="541673483">
    <w:abstractNumId w:val="4"/>
  </w:num>
  <w:num w:numId="10" w16cid:durableId="408307715">
    <w:abstractNumId w:val="1"/>
  </w:num>
  <w:num w:numId="11" w16cid:durableId="373238567">
    <w:abstractNumId w:val="7"/>
  </w:num>
  <w:num w:numId="12" w16cid:durableId="1271888533">
    <w:abstractNumId w:val="5"/>
  </w:num>
  <w:num w:numId="13" w16cid:durableId="2119519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5A8"/>
    <w:rsid w:val="00013D7B"/>
    <w:rsid w:val="00023CD7"/>
    <w:rsid w:val="00081324"/>
    <w:rsid w:val="000D4577"/>
    <w:rsid w:val="00115897"/>
    <w:rsid w:val="00123131"/>
    <w:rsid w:val="00163165"/>
    <w:rsid w:val="001A33AB"/>
    <w:rsid w:val="001A357A"/>
    <w:rsid w:val="001B0300"/>
    <w:rsid w:val="001D379B"/>
    <w:rsid w:val="001D6EED"/>
    <w:rsid w:val="0020338C"/>
    <w:rsid w:val="002611BD"/>
    <w:rsid w:val="0026582D"/>
    <w:rsid w:val="002A3AD4"/>
    <w:rsid w:val="002B34BE"/>
    <w:rsid w:val="002B7524"/>
    <w:rsid w:val="002F1934"/>
    <w:rsid w:val="00307407"/>
    <w:rsid w:val="00311ADD"/>
    <w:rsid w:val="00335A08"/>
    <w:rsid w:val="004B35E9"/>
    <w:rsid w:val="004D2580"/>
    <w:rsid w:val="004F0AFA"/>
    <w:rsid w:val="004F198E"/>
    <w:rsid w:val="00517DC5"/>
    <w:rsid w:val="00524499"/>
    <w:rsid w:val="00524CB7"/>
    <w:rsid w:val="005277CD"/>
    <w:rsid w:val="005936EA"/>
    <w:rsid w:val="005947E9"/>
    <w:rsid w:val="005950C2"/>
    <w:rsid w:val="00637370"/>
    <w:rsid w:val="00637698"/>
    <w:rsid w:val="00687B41"/>
    <w:rsid w:val="006E6A18"/>
    <w:rsid w:val="00750F2E"/>
    <w:rsid w:val="007A5CEB"/>
    <w:rsid w:val="007B619D"/>
    <w:rsid w:val="007C2B88"/>
    <w:rsid w:val="007C6ABB"/>
    <w:rsid w:val="007D3044"/>
    <w:rsid w:val="00823772"/>
    <w:rsid w:val="00867DEC"/>
    <w:rsid w:val="008A15B5"/>
    <w:rsid w:val="008D2716"/>
    <w:rsid w:val="008E75BF"/>
    <w:rsid w:val="00907035"/>
    <w:rsid w:val="00930432"/>
    <w:rsid w:val="00954DA1"/>
    <w:rsid w:val="0096121A"/>
    <w:rsid w:val="00995D48"/>
    <w:rsid w:val="009D0985"/>
    <w:rsid w:val="00A069AF"/>
    <w:rsid w:val="00A40D13"/>
    <w:rsid w:val="00A64298"/>
    <w:rsid w:val="00B05CA7"/>
    <w:rsid w:val="00B615CF"/>
    <w:rsid w:val="00B73D4F"/>
    <w:rsid w:val="00B9255A"/>
    <w:rsid w:val="00BA42FC"/>
    <w:rsid w:val="00BC2A6F"/>
    <w:rsid w:val="00C00B55"/>
    <w:rsid w:val="00C30F33"/>
    <w:rsid w:val="00C331E1"/>
    <w:rsid w:val="00C664AE"/>
    <w:rsid w:val="00C720AB"/>
    <w:rsid w:val="00C73AB8"/>
    <w:rsid w:val="00C7471D"/>
    <w:rsid w:val="00CB3970"/>
    <w:rsid w:val="00CC128A"/>
    <w:rsid w:val="00CC61C7"/>
    <w:rsid w:val="00CD2FEA"/>
    <w:rsid w:val="00CD752F"/>
    <w:rsid w:val="00D809B4"/>
    <w:rsid w:val="00DA2270"/>
    <w:rsid w:val="00DA7F51"/>
    <w:rsid w:val="00DB40A4"/>
    <w:rsid w:val="00DC04BF"/>
    <w:rsid w:val="00DC2619"/>
    <w:rsid w:val="00E56020"/>
    <w:rsid w:val="00E72E33"/>
    <w:rsid w:val="00E93603"/>
    <w:rsid w:val="00F309FB"/>
    <w:rsid w:val="00F41022"/>
    <w:rsid w:val="00F84ED1"/>
    <w:rsid w:val="00F91759"/>
    <w:rsid w:val="00F92E3B"/>
    <w:rsid w:val="00F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BE77B"/>
  <w15:docId w15:val="{8B5B6671-1155-4BF5-AA24-C666A189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character" w:customStyle="1" w:styleId="a4">
    <w:name w:val="Основной текст_"/>
    <w:link w:val="4"/>
    <w:rsid w:val="00F309FB"/>
    <w:rPr>
      <w:spacing w:val="4"/>
      <w:sz w:val="23"/>
      <w:szCs w:val="23"/>
      <w:shd w:val="clear" w:color="auto" w:fill="FFFFFF"/>
    </w:rPr>
  </w:style>
  <w:style w:type="character" w:customStyle="1" w:styleId="1">
    <w:name w:val="Основной текст1"/>
    <w:rsid w:val="00F309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character" w:customStyle="1" w:styleId="2">
    <w:name w:val="Заголовок №2_"/>
    <w:rsid w:val="00F309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20">
    <w:name w:val="Заголовок №2"/>
    <w:rsid w:val="00F309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21">
    <w:name w:val="Основной текст2"/>
    <w:rsid w:val="00F309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character" w:customStyle="1" w:styleId="3pt">
    <w:name w:val="Основной текст + Полужирный;Интервал 3 pt"/>
    <w:rsid w:val="00F309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4"/>
      <w:w w:val="100"/>
      <w:position w:val="0"/>
      <w:sz w:val="23"/>
      <w:szCs w:val="23"/>
      <w:u w:val="none"/>
      <w:lang w:val="ru-RU"/>
    </w:rPr>
  </w:style>
  <w:style w:type="paragraph" w:customStyle="1" w:styleId="4">
    <w:name w:val="Основной текст4"/>
    <w:basedOn w:val="a"/>
    <w:link w:val="a4"/>
    <w:rsid w:val="00F309FB"/>
    <w:pPr>
      <w:widowControl w:val="0"/>
      <w:shd w:val="clear" w:color="auto" w:fill="FFFFFF"/>
      <w:overflowPunct/>
      <w:autoSpaceDE/>
      <w:autoSpaceDN/>
      <w:adjustRightInd/>
      <w:spacing w:before="600" w:after="600" w:line="0" w:lineRule="atLeast"/>
      <w:ind w:hanging="720"/>
      <w:textAlignment w:val="auto"/>
    </w:pPr>
    <w:rPr>
      <w:spacing w:val="4"/>
      <w:sz w:val="23"/>
      <w:szCs w:val="23"/>
    </w:rPr>
  </w:style>
  <w:style w:type="character" w:customStyle="1" w:styleId="3">
    <w:name w:val="Основной текст3"/>
    <w:rsid w:val="00F309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5">
    <w:name w:val="Hyperlink"/>
    <w:rsid w:val="00F309FB"/>
    <w:rPr>
      <w:color w:val="000080"/>
      <w:u w:val="single"/>
    </w:rPr>
  </w:style>
  <w:style w:type="table" w:styleId="a6">
    <w:name w:val="Table Grid"/>
    <w:basedOn w:val="a1"/>
    <w:rsid w:val="00F3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rsid w:val="00F309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23">
    <w:name w:val="Основной текст (2)"/>
    <w:rsid w:val="00F309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paragraph" w:styleId="a7">
    <w:name w:val="Balloon Text"/>
    <w:basedOn w:val="a"/>
    <w:link w:val="a8"/>
    <w:rsid w:val="005947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47E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D4577"/>
    <w:pPr>
      <w:ind w:left="720"/>
      <w:contextualSpacing/>
    </w:pPr>
  </w:style>
  <w:style w:type="paragraph" w:styleId="aa">
    <w:name w:val="No Spacing"/>
    <w:uiPriority w:val="1"/>
    <w:qFormat/>
    <w:rsid w:val="0026582D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e.ivashenko\Downloads\www.minpromda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F8473-729E-445D-B1B1-8F517619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Tacis EDRUS 9602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Lazhintseva</dc:creator>
  <cp:lastModifiedBy>Хабиза А. Абдулаева</cp:lastModifiedBy>
  <cp:revision>3</cp:revision>
  <cp:lastPrinted>2026-03-25T14:41:00Z</cp:lastPrinted>
  <dcterms:created xsi:type="dcterms:W3CDTF">2026-03-25T12:23:00Z</dcterms:created>
  <dcterms:modified xsi:type="dcterms:W3CDTF">2026-03-25T14:41:00Z</dcterms:modified>
</cp:coreProperties>
</file>