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28D6" w14:textId="77777777" w:rsidR="00ED436D" w:rsidRP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ED43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ПРАВИТЕЛЬСТВО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РЕСПУБЛИКИ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ДАГЕСТАН</w:t>
      </w:r>
    </w:p>
    <w:p w14:paraId="785F8C28" w14:textId="77777777" w:rsid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90C263" w14:textId="77777777" w:rsidR="00ED436D" w:rsidRP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7DFA26" w14:textId="77777777" w:rsidR="00ED436D" w:rsidRP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Е</w:t>
      </w:r>
    </w:p>
    <w:p w14:paraId="3BF267C2" w14:textId="77777777" w:rsid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836327" w14:textId="77777777" w:rsidR="00ED436D" w:rsidRP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7FBBAB" w14:textId="77777777" w:rsidR="00ED436D" w:rsidRPr="00AE029B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__________ 2025 г. </w:t>
      </w:r>
      <w:r w:rsidR="00E454DB" w:rsidRPr="00AE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</w:t>
      </w:r>
    </w:p>
    <w:p w14:paraId="034F4333" w14:textId="77777777" w:rsidR="00ED436D" w:rsidRPr="00AE029B" w:rsidRDefault="00ED436D" w:rsidP="00ED4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D1B839" w14:textId="77777777" w:rsidR="00ED436D" w:rsidRPr="00AE029B" w:rsidRDefault="00ED436D" w:rsidP="00ED4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951B22" w14:textId="12011CF2" w:rsidR="004B3A25" w:rsidRPr="00AE029B" w:rsidRDefault="00ED436D" w:rsidP="00AE029B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0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hyperlink r:id="rId4" w:history="1">
        <w:r w:rsidR="004B3A25" w:rsidRPr="00AE029B">
          <w:rPr>
            <w:rFonts w:ascii="Times New Roman" w:eastAsia="Calibri" w:hAnsi="Times New Roman" w:cs="Times New Roman"/>
            <w:b/>
            <w:bCs/>
            <w:sz w:val="28"/>
            <w:szCs w:val="28"/>
          </w:rPr>
          <w:t>постановление</w:t>
        </w:r>
      </w:hyperlink>
      <w:r w:rsidR="004B3A25" w:rsidRPr="00AE02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Правительства Республики Дагестан от 11 июля 2024 г</w:t>
      </w:r>
      <w:r w:rsidR="00204389">
        <w:rPr>
          <w:rFonts w:ascii="Times New Roman" w:eastAsia="Calibri" w:hAnsi="Times New Roman" w:cs="Times New Roman"/>
          <w:b/>
          <w:bCs/>
          <w:sz w:val="28"/>
          <w:szCs w:val="28"/>
        </w:rPr>
        <w:t>ода</w:t>
      </w:r>
      <w:r w:rsidR="004B3A25" w:rsidRPr="00AE02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214</w:t>
      </w:r>
    </w:p>
    <w:p w14:paraId="7D3EA936" w14:textId="77777777" w:rsidR="00E454DB" w:rsidRPr="00AE029B" w:rsidRDefault="00E454DB" w:rsidP="00ED4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E6FDB" w14:textId="77777777" w:rsidR="00ED436D" w:rsidRPr="00AE029B" w:rsidRDefault="00ED436D" w:rsidP="00E45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Республики Дагестан </w:t>
      </w:r>
      <w:r w:rsidRPr="00AE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41460C7C" w14:textId="480AF2AC" w:rsidR="00ED436D" w:rsidRPr="00AE029B" w:rsidRDefault="00ED436D" w:rsidP="00ED4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29B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прилагаемые </w:t>
      </w:r>
      <w:hyperlink r:id="rId5" w:history="1">
        <w:r w:rsidRPr="00AE029B">
          <w:rPr>
            <w:rFonts w:ascii="Times New Roman" w:eastAsia="Calibri" w:hAnsi="Times New Roman" w:cs="Times New Roman"/>
            <w:sz w:val="28"/>
            <w:szCs w:val="28"/>
          </w:rPr>
          <w:t>изменения</w:t>
        </w:r>
      </w:hyperlink>
      <w:r w:rsidRPr="00AE029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вносятся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hyperlink r:id="rId6" w:history="1">
        <w:r w:rsidRPr="00AE029B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="004B3A25" w:rsidRPr="00AE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29B">
        <w:rPr>
          <w:rFonts w:ascii="Times New Roman" w:eastAsia="Calibri" w:hAnsi="Times New Roman" w:cs="Times New Roman"/>
          <w:sz w:val="28"/>
          <w:szCs w:val="28"/>
        </w:rPr>
        <w:t>Правительства Республики Дагестан от 11 июля 2024 г</w:t>
      </w:r>
      <w:r w:rsidR="00204389">
        <w:rPr>
          <w:rFonts w:ascii="Times New Roman" w:eastAsia="Calibri" w:hAnsi="Times New Roman" w:cs="Times New Roman"/>
          <w:sz w:val="28"/>
          <w:szCs w:val="28"/>
        </w:rPr>
        <w:t>ода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br/>
      </w:r>
      <w:r w:rsidRPr="00AE029B">
        <w:rPr>
          <w:rFonts w:ascii="Times New Roman" w:eastAsia="Calibri" w:hAnsi="Times New Roman" w:cs="Times New Roman"/>
          <w:sz w:val="28"/>
          <w:szCs w:val="28"/>
        </w:rPr>
        <w:t>№ 214 «Об утверждении Порядка предоставления из республиканского бюджета Республики Дагестан субсидий некоммерческой организации «Фонд развития промышленности Республики Дагестан» и о признании утратившими силу некоторых актов и отдельного положения акта Правительства Республики Дагестан» (интернет-портал правовой информации Республики Дагестан (</w:t>
      </w:r>
      <w:hyperlink r:id="rId7" w:history="1">
        <w:r w:rsidRPr="00AE029B">
          <w:rPr>
            <w:rFonts w:ascii="Times New Roman" w:eastAsia="Calibri" w:hAnsi="Times New Roman" w:cs="Times New Roman"/>
            <w:sz w:val="28"/>
            <w:szCs w:val="28"/>
          </w:rPr>
          <w:t>www.pravo.e-dag.ru</w:t>
        </w:r>
      </w:hyperlink>
      <w:r w:rsidRPr="00AE029B">
        <w:rPr>
          <w:rFonts w:ascii="Times New Roman" w:eastAsia="Calibri" w:hAnsi="Times New Roman" w:cs="Times New Roman"/>
          <w:sz w:val="28"/>
          <w:szCs w:val="28"/>
        </w:rPr>
        <w:t>)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t>,</w:t>
      </w:r>
      <w:r w:rsidRPr="00AE02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E029B">
        <w:rPr>
          <w:rFonts w:ascii="Times New Roman" w:eastAsia="Calibri" w:hAnsi="Times New Roman" w:cs="Times New Roman"/>
          <w:sz w:val="28"/>
          <w:szCs w:val="28"/>
        </w:rPr>
        <w:t>2024, 16 июля,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br/>
      </w:r>
      <w:r w:rsidRPr="00AE029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AE029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05002013744).</w:t>
      </w:r>
    </w:p>
    <w:p w14:paraId="3759C86A" w14:textId="77777777" w:rsidR="00ED436D" w:rsidRPr="00AE029B" w:rsidRDefault="00ED436D" w:rsidP="00ED4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E029B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A6A5C68" w14:textId="77777777" w:rsidR="00ED436D" w:rsidRPr="00ED436D" w:rsidRDefault="00ED436D" w:rsidP="00ED4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7C9B7" w14:textId="77777777" w:rsidR="00ED436D" w:rsidRPr="00ED436D" w:rsidRDefault="00ED436D" w:rsidP="00ED4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68"/>
      </w:tblGrid>
      <w:tr w:rsidR="00ED436D" w:rsidRPr="00ED436D" w14:paraId="47A2BFD1" w14:textId="77777777" w:rsidTr="0061322D">
        <w:trPr>
          <w:jc w:val="center"/>
        </w:trPr>
        <w:tc>
          <w:tcPr>
            <w:tcW w:w="5103" w:type="dxa"/>
          </w:tcPr>
          <w:p w14:paraId="47E0A531" w14:textId="77777777" w:rsidR="0061322D" w:rsidRDefault="0061322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C6883D9" w14:textId="3D4CD6FE" w:rsidR="00ED436D" w:rsidRPr="00ED436D" w:rsidRDefault="00ED436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43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</w:t>
            </w:r>
            <w:r w:rsidR="006132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</w:t>
            </w:r>
            <w:r w:rsidRPr="00ED43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Правительства</w:t>
            </w:r>
          </w:p>
          <w:p w14:paraId="4096DD3F" w14:textId="77777777" w:rsidR="00ED436D" w:rsidRPr="00ED436D" w:rsidRDefault="00ED436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43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</w:tc>
        <w:tc>
          <w:tcPr>
            <w:tcW w:w="3968" w:type="dxa"/>
          </w:tcPr>
          <w:p w14:paraId="76B29A51" w14:textId="77777777" w:rsidR="00ED436D" w:rsidRPr="00ED436D" w:rsidRDefault="00ED436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CD70CDD" w14:textId="77777777" w:rsidR="00ED436D" w:rsidRDefault="00ED436D" w:rsidP="00ED436D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42C3F4D" w14:textId="26748B4B" w:rsidR="0061322D" w:rsidRPr="0061322D" w:rsidRDefault="0061322D" w:rsidP="006132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  <w:r w:rsidRPr="0061322D">
              <w:rPr>
                <w:rFonts w:ascii="Times New Roman" w:hAnsi="Times New Roman"/>
                <w:b/>
                <w:sz w:val="28"/>
                <w:szCs w:val="28"/>
              </w:rPr>
              <w:t>А. Абдулмуслимов</w:t>
            </w:r>
          </w:p>
          <w:p w14:paraId="21154271" w14:textId="3014AF89" w:rsidR="00ED436D" w:rsidRPr="00ED436D" w:rsidRDefault="00ED436D" w:rsidP="00ED436D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9A59BCD" w14:textId="77777777" w:rsidR="005C1791" w:rsidRDefault="005C1791" w:rsidP="00ED436D">
      <w:pPr>
        <w:spacing w:after="0" w:line="240" w:lineRule="auto"/>
      </w:pPr>
    </w:p>
    <w:p w14:paraId="6F2C1E28" w14:textId="77777777" w:rsidR="0061322D" w:rsidRDefault="0061322D" w:rsidP="00ED436D">
      <w:pPr>
        <w:spacing w:after="0" w:line="240" w:lineRule="auto"/>
      </w:pPr>
    </w:p>
    <w:p w14:paraId="001CB704" w14:textId="77777777" w:rsidR="0061322D" w:rsidRDefault="0061322D" w:rsidP="00ED436D">
      <w:pPr>
        <w:spacing w:after="0" w:line="240" w:lineRule="auto"/>
      </w:pPr>
    </w:p>
    <w:sectPr w:rsidR="0061322D" w:rsidSect="00ED436D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7F"/>
    <w:rsid w:val="0000351A"/>
    <w:rsid w:val="00204389"/>
    <w:rsid w:val="004B3A25"/>
    <w:rsid w:val="005A40B3"/>
    <w:rsid w:val="005C1791"/>
    <w:rsid w:val="0061322D"/>
    <w:rsid w:val="00777588"/>
    <w:rsid w:val="007E6A7F"/>
    <w:rsid w:val="00AE029B"/>
    <w:rsid w:val="00B57A0F"/>
    <w:rsid w:val="00D3666E"/>
    <w:rsid w:val="00E454DB"/>
    <w:rsid w:val="00ED3FB5"/>
    <w:rsid w:val="00E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8C9"/>
  <w15:chartTrackingRefBased/>
  <w15:docId w15:val="{0BEDB731-3125-42CE-916D-E0DE460C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36D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3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192.168.60.2\&#1087;&#1072;&#1087;&#1082;&#1072;%20&#1086;&#1073;&#1084;&#1077;&#1085;&#1072;\&#1054;&#1090;&#1076;&#1077;&#1083;%20&#1087;&#1088;&#1086;&#1084;&#1099;&#1096;&#1083;&#1077;&#1085;&#1085;&#1086;&#1089;&#1090;&#1080;%20&#1080;%20&#1090;&#1088;&#1072;&#1085;&#1089;&#1087;&#1086;&#1088;&#1090;&#1072;\&#1043;&#1072;&#1076;&#1078;&#1080;&#1077;&#1074;%20&#1056;\&#1057;&#1091;&#1073;&#1089;&#1080;&#1076;&#1080;&#1103;_&#1060;&#1056;&#1055;_25\pravo.e-da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5097" TargetMode="External"/><Relationship Id="rId5" Type="http://schemas.openxmlformats.org/officeDocument/2006/relationships/hyperlink" Target="https://login.consultant.ru/link/?req=doc&amp;base=RLAW346&amp;n=46505&amp;dst=100009" TargetMode="External"/><Relationship Id="rId4" Type="http://schemas.openxmlformats.org/officeDocument/2006/relationships/hyperlink" Target="https://login.consultant.ru/link/?req=doc&amp;base=RLAW346&amp;n=4509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 М. Гаппарова</cp:lastModifiedBy>
  <cp:revision>4</cp:revision>
  <cp:lastPrinted>2025-04-11T08:33:00Z</cp:lastPrinted>
  <dcterms:created xsi:type="dcterms:W3CDTF">2025-04-16T06:50:00Z</dcterms:created>
  <dcterms:modified xsi:type="dcterms:W3CDTF">2025-06-18T11:08:00Z</dcterms:modified>
</cp:coreProperties>
</file>