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E343F" w14:textId="7CAA0228" w:rsidR="00BB4132" w:rsidRPr="00BB4132" w:rsidRDefault="00BB4132" w:rsidP="00BB4132">
      <w:pPr>
        <w:pStyle w:val="ConsPlusTitlePage"/>
        <w:jc w:val="both"/>
        <w:rPr>
          <w:rFonts w:ascii="Times New Roman" w:hAnsi="Times New Roman" w:cs="Times New Roman"/>
          <w:sz w:val="28"/>
          <w:szCs w:val="28"/>
        </w:rPr>
      </w:pPr>
      <w:r w:rsidRPr="00BB4132">
        <w:rPr>
          <w:rFonts w:ascii="Times New Roman" w:hAnsi="Times New Roman" w:cs="Times New Roman"/>
          <w:sz w:val="28"/>
          <w:szCs w:val="28"/>
        </w:rPr>
        <w:br/>
      </w:r>
    </w:p>
    <w:p w14:paraId="26F7365F" w14:textId="77777777" w:rsidR="00BB4132" w:rsidRPr="00BB4132" w:rsidRDefault="00BB4132" w:rsidP="00BB4132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4ED9A0C" w14:textId="6CBD8B19" w:rsidR="00BB4132" w:rsidRPr="00BB4132" w:rsidRDefault="00BB4132" w:rsidP="00BB4132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B4132">
        <w:rPr>
          <w:rFonts w:ascii="Times New Roman" w:hAnsi="Times New Roman" w:cs="Times New Roman"/>
          <w:sz w:val="28"/>
          <w:szCs w:val="28"/>
        </w:rPr>
        <w:t>ПРАВИТЕЛЬСТВО РЕСПУБЛИКИ ДАГЕСТАН</w:t>
      </w:r>
    </w:p>
    <w:p w14:paraId="5A3BBFC2" w14:textId="77777777" w:rsidR="00BB4132" w:rsidRPr="00BB4132" w:rsidRDefault="00BB4132" w:rsidP="00BB41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13869FE" w14:textId="77777777" w:rsidR="00BB4132" w:rsidRPr="00BB4132" w:rsidRDefault="00BB4132" w:rsidP="00BB41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B4132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2C46FA0F" w14:textId="754EBBB4" w:rsidR="00BB4132" w:rsidRPr="00BB4132" w:rsidRDefault="00BB4132" w:rsidP="00BB41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B413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BB4132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B4132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B41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14:paraId="39F3E18C" w14:textId="77777777" w:rsidR="00BB4132" w:rsidRPr="00BB4132" w:rsidRDefault="00BB4132" w:rsidP="00BB41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E2FF2A9" w14:textId="77777777" w:rsidR="00BB4132" w:rsidRDefault="00BB4132" w:rsidP="00BB41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C20985E" w14:textId="4B6B92B7" w:rsidR="00BB4132" w:rsidRPr="00BB4132" w:rsidRDefault="00BB4132" w:rsidP="00BB41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B4132">
        <w:rPr>
          <w:rFonts w:ascii="Times New Roman" w:hAnsi="Times New Roman" w:cs="Times New Roman"/>
          <w:sz w:val="28"/>
          <w:szCs w:val="28"/>
        </w:rPr>
        <w:t xml:space="preserve"> внесении изменений в пункт 8 </w:t>
      </w:r>
      <w:r w:rsidR="00252020">
        <w:rPr>
          <w:rFonts w:ascii="Times New Roman" w:hAnsi="Times New Roman" w:cs="Times New Roman"/>
          <w:sz w:val="28"/>
          <w:szCs w:val="28"/>
        </w:rPr>
        <w:t>П</w:t>
      </w:r>
      <w:r w:rsidRPr="00BB4132">
        <w:rPr>
          <w:rFonts w:ascii="Times New Roman" w:hAnsi="Times New Roman" w:cs="Times New Roman"/>
          <w:sz w:val="28"/>
          <w:szCs w:val="28"/>
        </w:rPr>
        <w:t>оложения</w:t>
      </w:r>
    </w:p>
    <w:p w14:paraId="69822630" w14:textId="08E29AF6" w:rsidR="00BB4132" w:rsidRPr="00BB4132" w:rsidRDefault="00BB4132" w:rsidP="00BB41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B4132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B4132">
        <w:rPr>
          <w:rFonts w:ascii="Times New Roman" w:hAnsi="Times New Roman" w:cs="Times New Roman"/>
          <w:sz w:val="28"/>
          <w:szCs w:val="28"/>
        </w:rPr>
        <w:t>инистерстве промышленности и торговли</w:t>
      </w:r>
    </w:p>
    <w:p w14:paraId="40FFE9B0" w14:textId="478BF9A2" w:rsidR="00BB4132" w:rsidRPr="00BB4132" w:rsidRDefault="00BB4132" w:rsidP="00BB41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BB4132">
        <w:rPr>
          <w:rFonts w:ascii="Times New Roman" w:hAnsi="Times New Roman" w:cs="Times New Roman"/>
          <w:sz w:val="28"/>
          <w:szCs w:val="28"/>
        </w:rPr>
        <w:t>еспублики Дагестан</w:t>
      </w:r>
    </w:p>
    <w:p w14:paraId="373C69A3" w14:textId="77777777" w:rsidR="00BB4132" w:rsidRDefault="00BB4132" w:rsidP="003646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75526AE" w14:textId="607D052D" w:rsidR="00BB4132" w:rsidRPr="00BB4132" w:rsidRDefault="00BB4132" w:rsidP="00BB41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4132">
        <w:rPr>
          <w:rFonts w:ascii="Times New Roman" w:hAnsi="Times New Roman" w:cs="Times New Roman"/>
          <w:sz w:val="28"/>
          <w:szCs w:val="28"/>
        </w:rPr>
        <w:t>Правительство Республики Дагестан постановляет:</w:t>
      </w:r>
    </w:p>
    <w:p w14:paraId="38B98E65" w14:textId="7D670A52" w:rsidR="00BB4132" w:rsidRPr="00BB4132" w:rsidRDefault="00BB4132" w:rsidP="00BB41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4132">
        <w:rPr>
          <w:rFonts w:ascii="Times New Roman" w:hAnsi="Times New Roman" w:cs="Times New Roman"/>
          <w:sz w:val="28"/>
          <w:szCs w:val="28"/>
        </w:rPr>
        <w:t xml:space="preserve">1. Утвердить прилагаемые </w:t>
      </w:r>
      <w:hyperlink w:anchor="P27">
        <w:r w:rsidRPr="00BB4132">
          <w:rPr>
            <w:rFonts w:ascii="Times New Roman" w:hAnsi="Times New Roman" w:cs="Times New Roman"/>
            <w:sz w:val="28"/>
            <w:szCs w:val="28"/>
          </w:rPr>
          <w:t>изменения</w:t>
        </w:r>
      </w:hyperlink>
      <w:r w:rsidRPr="00BB4132">
        <w:rPr>
          <w:rFonts w:ascii="Times New Roman" w:hAnsi="Times New Roman" w:cs="Times New Roman"/>
          <w:sz w:val="28"/>
          <w:szCs w:val="28"/>
        </w:rPr>
        <w:t xml:space="preserve">, которые вносятся в </w:t>
      </w:r>
      <w:hyperlink r:id="rId4">
        <w:r w:rsidRPr="00BB4132">
          <w:rPr>
            <w:rFonts w:ascii="Times New Roman" w:hAnsi="Times New Roman" w:cs="Times New Roman"/>
            <w:sz w:val="28"/>
            <w:szCs w:val="28"/>
          </w:rPr>
          <w:t>пункт 8</w:t>
        </w:r>
      </w:hyperlink>
      <w:r w:rsidRPr="00BB4132">
        <w:rPr>
          <w:rFonts w:ascii="Times New Roman" w:hAnsi="Times New Roman" w:cs="Times New Roman"/>
          <w:sz w:val="28"/>
          <w:szCs w:val="28"/>
        </w:rPr>
        <w:t xml:space="preserve"> Положения о Министерстве промышленности и торговли Республики Дагестан, утвержденного постановлением Правительства Республики Дагестан от 13 августа 2020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B4132">
        <w:rPr>
          <w:rFonts w:ascii="Times New Roman" w:hAnsi="Times New Roman" w:cs="Times New Roman"/>
          <w:sz w:val="28"/>
          <w:szCs w:val="28"/>
        </w:rPr>
        <w:t xml:space="preserve"> 174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B4132">
        <w:rPr>
          <w:rFonts w:ascii="Times New Roman" w:hAnsi="Times New Roman" w:cs="Times New Roman"/>
          <w:sz w:val="28"/>
          <w:szCs w:val="28"/>
        </w:rPr>
        <w:t>Вопросы Министерства промышленности и торговли Республики Дагестан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B4132">
        <w:rPr>
          <w:rFonts w:ascii="Times New Roman" w:hAnsi="Times New Roman" w:cs="Times New Roman"/>
          <w:sz w:val="28"/>
          <w:szCs w:val="28"/>
        </w:rPr>
        <w:t xml:space="preserve"> (интернет-портал правовой информации Республики Дагестан (</w:t>
      </w:r>
      <w:hyperlink r:id="rId5">
        <w:r w:rsidRPr="00BB4132">
          <w:rPr>
            <w:rFonts w:ascii="Times New Roman" w:hAnsi="Times New Roman" w:cs="Times New Roman"/>
            <w:sz w:val="28"/>
            <w:szCs w:val="28"/>
          </w:rPr>
          <w:t>www.pravo.e-dag.ru</w:t>
        </w:r>
      </w:hyperlink>
      <w:r w:rsidRPr="00BB4132">
        <w:rPr>
          <w:rFonts w:ascii="Times New Roman" w:hAnsi="Times New Roman" w:cs="Times New Roman"/>
          <w:sz w:val="28"/>
          <w:szCs w:val="28"/>
        </w:rPr>
        <w:t>), 2020,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BB4132">
        <w:rPr>
          <w:rFonts w:ascii="Times New Roman" w:hAnsi="Times New Roman" w:cs="Times New Roman"/>
          <w:sz w:val="28"/>
          <w:szCs w:val="28"/>
        </w:rPr>
        <w:t xml:space="preserve"> 14 августа,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B4132">
        <w:rPr>
          <w:rFonts w:ascii="Times New Roman" w:hAnsi="Times New Roman" w:cs="Times New Roman"/>
          <w:sz w:val="28"/>
          <w:szCs w:val="28"/>
        </w:rPr>
        <w:t xml:space="preserve"> 05002005846; 2021, 6 апреля,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B4132">
        <w:rPr>
          <w:rFonts w:ascii="Times New Roman" w:hAnsi="Times New Roman" w:cs="Times New Roman"/>
          <w:sz w:val="28"/>
          <w:szCs w:val="28"/>
        </w:rPr>
        <w:t xml:space="preserve"> 05002006971; 30 ноября,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№</w:t>
      </w:r>
      <w:r w:rsidRPr="00BB4132">
        <w:rPr>
          <w:rFonts w:ascii="Times New Roman" w:hAnsi="Times New Roman" w:cs="Times New Roman"/>
          <w:sz w:val="28"/>
          <w:szCs w:val="28"/>
        </w:rPr>
        <w:t xml:space="preserve"> 05002007987; 2022, 16 сентября,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B4132">
        <w:rPr>
          <w:rFonts w:ascii="Times New Roman" w:hAnsi="Times New Roman" w:cs="Times New Roman"/>
          <w:sz w:val="28"/>
          <w:szCs w:val="28"/>
        </w:rPr>
        <w:t xml:space="preserve"> 05002009635; 2023, 3 марта,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№</w:t>
      </w:r>
      <w:r w:rsidRPr="00BB4132">
        <w:rPr>
          <w:rFonts w:ascii="Times New Roman" w:hAnsi="Times New Roman" w:cs="Times New Roman"/>
          <w:sz w:val="28"/>
          <w:szCs w:val="28"/>
        </w:rPr>
        <w:t xml:space="preserve"> 05002010733; 6 марта,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B4132">
        <w:rPr>
          <w:rFonts w:ascii="Times New Roman" w:hAnsi="Times New Roman" w:cs="Times New Roman"/>
          <w:sz w:val="28"/>
          <w:szCs w:val="28"/>
        </w:rPr>
        <w:t xml:space="preserve"> 05002010748; 28 апреля,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B4132">
        <w:rPr>
          <w:rFonts w:ascii="Times New Roman" w:hAnsi="Times New Roman" w:cs="Times New Roman"/>
          <w:sz w:val="28"/>
          <w:szCs w:val="28"/>
        </w:rPr>
        <w:t xml:space="preserve"> 05002011133; 2024,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B4132">
        <w:rPr>
          <w:rFonts w:ascii="Times New Roman" w:hAnsi="Times New Roman" w:cs="Times New Roman"/>
          <w:sz w:val="28"/>
          <w:szCs w:val="28"/>
        </w:rPr>
        <w:t>17 марта,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BB4132">
        <w:rPr>
          <w:rFonts w:ascii="Times New Roman" w:hAnsi="Times New Roman" w:cs="Times New Roman"/>
          <w:sz w:val="28"/>
          <w:szCs w:val="28"/>
        </w:rPr>
        <w:t>05002013092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D27094">
        <w:rPr>
          <w:rFonts w:ascii="Times New Roman" w:hAnsi="Times New Roman" w:cs="Times New Roman"/>
          <w:sz w:val="28"/>
          <w:szCs w:val="28"/>
        </w:rPr>
        <w:t xml:space="preserve">15 августа, № </w:t>
      </w:r>
      <w:r w:rsidR="00D27094" w:rsidRPr="00D27094">
        <w:rPr>
          <w:rFonts w:ascii="Times New Roman" w:hAnsi="Times New Roman" w:cs="Times New Roman"/>
          <w:sz w:val="28"/>
          <w:szCs w:val="28"/>
        </w:rPr>
        <w:t xml:space="preserve">05002013878; 26 декабря, </w:t>
      </w:r>
      <w:r w:rsidR="00D27094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D27094" w:rsidRPr="00D27094">
        <w:rPr>
          <w:rFonts w:ascii="Times New Roman" w:hAnsi="Times New Roman" w:cs="Times New Roman"/>
          <w:sz w:val="28"/>
          <w:szCs w:val="28"/>
        </w:rPr>
        <w:t>№ 05002015044</w:t>
      </w:r>
      <w:r w:rsidRPr="00BB4132">
        <w:rPr>
          <w:rFonts w:ascii="Times New Roman" w:hAnsi="Times New Roman" w:cs="Times New Roman"/>
          <w:sz w:val="28"/>
          <w:szCs w:val="28"/>
        </w:rPr>
        <w:t>).</w:t>
      </w:r>
    </w:p>
    <w:p w14:paraId="41988079" w14:textId="77777777" w:rsidR="00BB4132" w:rsidRPr="00BB4132" w:rsidRDefault="00BB4132" w:rsidP="00BB41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4132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14:paraId="12857C40" w14:textId="77777777" w:rsidR="00BB4132" w:rsidRPr="00BB4132" w:rsidRDefault="00BB4132" w:rsidP="00BB41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5FC5202" w14:textId="1DB131E1" w:rsidR="00BB4132" w:rsidRPr="00BB4132" w:rsidRDefault="00BB4132" w:rsidP="00BB41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Pr="00BB4132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14:paraId="5BE2D763" w14:textId="6FA8155B" w:rsidR="00BB4132" w:rsidRPr="00BB4132" w:rsidRDefault="00BB4132" w:rsidP="00BB41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Pr="00BB4132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286DE7CE" w14:textId="5F528A30" w:rsidR="00BB4132" w:rsidRPr="00BB4132" w:rsidRDefault="00BB4132" w:rsidP="00BB41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Pr="00BB4132">
        <w:rPr>
          <w:rFonts w:ascii="Times New Roman" w:hAnsi="Times New Roman" w:cs="Times New Roman"/>
          <w:sz w:val="28"/>
          <w:szCs w:val="28"/>
        </w:rPr>
        <w:t>А.АБДУЛМУСЛИМОВ</w:t>
      </w:r>
    </w:p>
    <w:p w14:paraId="1B628076" w14:textId="77777777" w:rsidR="00BB4132" w:rsidRPr="00BB4132" w:rsidRDefault="00BB4132" w:rsidP="00BB41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CE6F24E" w14:textId="77777777" w:rsidR="00BB4132" w:rsidRPr="00BB4132" w:rsidRDefault="00BB4132" w:rsidP="00BB41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2EA6018" w14:textId="77777777" w:rsidR="00BB4132" w:rsidRPr="00BB4132" w:rsidRDefault="00BB4132" w:rsidP="00BB41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47556AD" w14:textId="77777777" w:rsidR="00BB4132" w:rsidRPr="00BB4132" w:rsidRDefault="00BB4132" w:rsidP="00BB41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48B2283" w14:textId="77777777" w:rsidR="00BB4132" w:rsidRDefault="00BB4132" w:rsidP="00BB41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B582FF2" w14:textId="77777777" w:rsidR="00BB4132" w:rsidRDefault="00BB4132" w:rsidP="00BB41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82E4594" w14:textId="77777777" w:rsidR="00BB4132" w:rsidRDefault="00BB4132" w:rsidP="00BB41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E8811E1" w14:textId="77777777" w:rsidR="00BB4132" w:rsidRDefault="00BB4132" w:rsidP="00BB41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E07C732" w14:textId="77777777" w:rsidR="00BB4132" w:rsidRDefault="00BB4132" w:rsidP="00BB41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BECCF92" w14:textId="77777777" w:rsidR="00BB4132" w:rsidRDefault="00BB4132" w:rsidP="00BB41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ED0DD70" w14:textId="77777777" w:rsidR="00BB4132" w:rsidRDefault="00BB4132" w:rsidP="00BB41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59E2E9D" w14:textId="77777777" w:rsidR="00BB4132" w:rsidRDefault="00BB4132" w:rsidP="00BB41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581CADC" w14:textId="77777777" w:rsidR="00BB4132" w:rsidRDefault="00BB4132" w:rsidP="00BB41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9BE608E" w14:textId="77777777" w:rsidR="00BB4132" w:rsidRDefault="00BB4132" w:rsidP="00BB41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2BEFE66" w14:textId="77777777" w:rsidR="00BB4132" w:rsidRPr="00BB4132" w:rsidRDefault="00BB4132" w:rsidP="00BB41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8B7B223" w14:textId="5CB7CA5A" w:rsidR="00BB4132" w:rsidRPr="00BB4132" w:rsidRDefault="00BB4132" w:rsidP="00BB4132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Pr="00BB4132">
        <w:rPr>
          <w:rFonts w:ascii="Times New Roman" w:hAnsi="Times New Roman" w:cs="Times New Roman"/>
          <w:sz w:val="28"/>
          <w:szCs w:val="28"/>
        </w:rPr>
        <w:t>Утверждены</w:t>
      </w:r>
    </w:p>
    <w:p w14:paraId="6A39CB8B" w14:textId="2E2F44D2" w:rsidR="00BB4132" w:rsidRPr="00BB4132" w:rsidRDefault="00BB4132" w:rsidP="00BB41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BB4132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14:paraId="464283BD" w14:textId="78AFF362" w:rsidR="00BB4132" w:rsidRPr="00BB4132" w:rsidRDefault="00BB4132" w:rsidP="00BB41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Pr="00BB4132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00C4C740" w14:textId="71CA10C8" w:rsidR="00BB4132" w:rsidRPr="00BB4132" w:rsidRDefault="00BB4132" w:rsidP="00BB41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Pr="00BB4132">
        <w:rPr>
          <w:rFonts w:ascii="Times New Roman" w:hAnsi="Times New Roman" w:cs="Times New Roman"/>
          <w:sz w:val="28"/>
          <w:szCs w:val="28"/>
        </w:rPr>
        <w:t>от 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BB4132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B4132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№____</w:t>
      </w:r>
    </w:p>
    <w:p w14:paraId="181C90B5" w14:textId="77777777" w:rsidR="00BB4132" w:rsidRPr="00BB4132" w:rsidRDefault="00BB4132" w:rsidP="00BB41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AE83AE9" w14:textId="2A080F49" w:rsidR="00BB4132" w:rsidRPr="00BB4132" w:rsidRDefault="00BB4132" w:rsidP="00BB41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7"/>
      <w:bookmarkEnd w:id="0"/>
      <w:r>
        <w:rPr>
          <w:rFonts w:ascii="Times New Roman" w:hAnsi="Times New Roman" w:cs="Times New Roman"/>
          <w:sz w:val="28"/>
          <w:szCs w:val="28"/>
        </w:rPr>
        <w:t>И</w:t>
      </w:r>
      <w:r w:rsidRPr="00BB4132">
        <w:rPr>
          <w:rFonts w:ascii="Times New Roman" w:hAnsi="Times New Roman" w:cs="Times New Roman"/>
          <w:sz w:val="28"/>
          <w:szCs w:val="28"/>
        </w:rPr>
        <w:t>зменения,</w:t>
      </w:r>
    </w:p>
    <w:p w14:paraId="5A28C2BD" w14:textId="0127E4F1" w:rsidR="00BB4132" w:rsidRPr="00BB4132" w:rsidRDefault="00BB4132" w:rsidP="00BB41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B4132">
        <w:rPr>
          <w:rFonts w:ascii="Times New Roman" w:hAnsi="Times New Roman" w:cs="Times New Roman"/>
          <w:sz w:val="28"/>
          <w:szCs w:val="28"/>
        </w:rPr>
        <w:t xml:space="preserve">которые вносятся в пункт 8 </w:t>
      </w:r>
      <w:r w:rsidR="00252020">
        <w:rPr>
          <w:rFonts w:ascii="Times New Roman" w:hAnsi="Times New Roman" w:cs="Times New Roman"/>
          <w:sz w:val="28"/>
          <w:szCs w:val="28"/>
        </w:rPr>
        <w:t>П</w:t>
      </w:r>
      <w:r w:rsidRPr="00BB4132">
        <w:rPr>
          <w:rFonts w:ascii="Times New Roman" w:hAnsi="Times New Roman" w:cs="Times New Roman"/>
          <w:sz w:val="28"/>
          <w:szCs w:val="28"/>
        </w:rPr>
        <w:t>оложения</w:t>
      </w:r>
    </w:p>
    <w:p w14:paraId="68C3B6CB" w14:textId="4C91F75C" w:rsidR="00BB4132" w:rsidRPr="00BB4132" w:rsidRDefault="00BB4132" w:rsidP="00BB41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B4132">
        <w:rPr>
          <w:rFonts w:ascii="Times New Roman" w:hAnsi="Times New Roman" w:cs="Times New Roman"/>
          <w:sz w:val="28"/>
          <w:szCs w:val="28"/>
        </w:rPr>
        <w:t xml:space="preserve">о </w:t>
      </w:r>
      <w:r w:rsidR="00E852F2">
        <w:rPr>
          <w:rFonts w:ascii="Times New Roman" w:hAnsi="Times New Roman" w:cs="Times New Roman"/>
          <w:sz w:val="28"/>
          <w:szCs w:val="28"/>
        </w:rPr>
        <w:t>М</w:t>
      </w:r>
      <w:r w:rsidRPr="00BB4132">
        <w:rPr>
          <w:rFonts w:ascii="Times New Roman" w:hAnsi="Times New Roman" w:cs="Times New Roman"/>
          <w:sz w:val="28"/>
          <w:szCs w:val="28"/>
        </w:rPr>
        <w:t>инистерстве промышленности и торговли</w:t>
      </w:r>
    </w:p>
    <w:p w14:paraId="37488215" w14:textId="31D818EA" w:rsidR="00BB4132" w:rsidRPr="00BB4132" w:rsidRDefault="00BB4132" w:rsidP="00BB41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BB4132">
        <w:rPr>
          <w:rFonts w:ascii="Times New Roman" w:hAnsi="Times New Roman" w:cs="Times New Roman"/>
          <w:sz w:val="28"/>
          <w:szCs w:val="28"/>
        </w:rPr>
        <w:t>еспублики Дагестан</w:t>
      </w:r>
    </w:p>
    <w:p w14:paraId="73B32E87" w14:textId="77777777" w:rsidR="00BB4132" w:rsidRPr="00BB4132" w:rsidRDefault="00BB4132" w:rsidP="0098225E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0CD526" w14:textId="2E15E72A" w:rsidR="00BB4132" w:rsidRPr="00BB4132" w:rsidRDefault="00BB4132" w:rsidP="0098225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4132">
        <w:rPr>
          <w:rFonts w:ascii="Times New Roman" w:hAnsi="Times New Roman" w:cs="Times New Roman"/>
          <w:sz w:val="28"/>
          <w:szCs w:val="28"/>
        </w:rPr>
        <w:t xml:space="preserve">1. </w:t>
      </w:r>
      <w:hyperlink r:id="rId6">
        <w:r w:rsidRPr="00BB4132">
          <w:rPr>
            <w:rFonts w:ascii="Times New Roman" w:hAnsi="Times New Roman" w:cs="Times New Roman"/>
            <w:sz w:val="28"/>
            <w:szCs w:val="28"/>
          </w:rPr>
          <w:t>Подпункты 8.4.2</w:t>
        </w:r>
        <w:r>
          <w:rPr>
            <w:rFonts w:ascii="Times New Roman" w:hAnsi="Times New Roman" w:cs="Times New Roman"/>
            <w:sz w:val="28"/>
            <w:szCs w:val="28"/>
          </w:rPr>
          <w:t>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B4132">
        <w:rPr>
          <w:rFonts w:ascii="Times New Roman" w:hAnsi="Times New Roman" w:cs="Times New Roman"/>
          <w:sz w:val="28"/>
          <w:szCs w:val="28"/>
        </w:rPr>
        <w:t>8.4.2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B413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7">
        <w:r w:rsidRPr="00BB4132">
          <w:rPr>
            <w:rFonts w:ascii="Times New Roman" w:hAnsi="Times New Roman" w:cs="Times New Roman"/>
            <w:sz w:val="28"/>
            <w:szCs w:val="28"/>
          </w:rPr>
          <w:t>8.4.2</w:t>
        </w:r>
        <w:r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BB4132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14:paraId="2B698357" w14:textId="07B012FB" w:rsidR="00364635" w:rsidRDefault="00BB4132" w:rsidP="00E13B5D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4132">
        <w:rPr>
          <w:rFonts w:ascii="Times New Roman" w:hAnsi="Times New Roman" w:cs="Times New Roman"/>
          <w:sz w:val="28"/>
          <w:szCs w:val="28"/>
        </w:rPr>
        <w:t xml:space="preserve">2. </w:t>
      </w:r>
      <w:hyperlink r:id="rId8">
        <w:r w:rsidRPr="00BB4132">
          <w:rPr>
            <w:rFonts w:ascii="Times New Roman" w:hAnsi="Times New Roman" w:cs="Times New Roman"/>
            <w:sz w:val="28"/>
            <w:szCs w:val="28"/>
          </w:rPr>
          <w:t>Подпункт 8.4.2</w:t>
        </w:r>
        <w:r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BB413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39F55D57" w14:textId="5C4831EE" w:rsidR="00BB4132" w:rsidRPr="00364635" w:rsidRDefault="00BB4132" w:rsidP="0098225E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B4132">
        <w:rPr>
          <w:rFonts w:ascii="Times New Roman" w:hAnsi="Times New Roman" w:cs="Times New Roman"/>
          <w:sz w:val="28"/>
          <w:szCs w:val="28"/>
        </w:rPr>
        <w:t>8.4.2</w:t>
      </w:r>
      <w:r w:rsidR="00364635">
        <w:rPr>
          <w:rFonts w:ascii="Times New Roman" w:hAnsi="Times New Roman" w:cs="Times New Roman"/>
          <w:sz w:val="28"/>
          <w:szCs w:val="28"/>
        </w:rPr>
        <w:t>6</w:t>
      </w:r>
      <w:r w:rsidRPr="00BB4132">
        <w:rPr>
          <w:rFonts w:ascii="Times New Roman" w:hAnsi="Times New Roman" w:cs="Times New Roman"/>
          <w:sz w:val="28"/>
          <w:szCs w:val="28"/>
        </w:rPr>
        <w:t xml:space="preserve">. </w:t>
      </w:r>
      <w:r w:rsidR="00364635">
        <w:rPr>
          <w:rFonts w:ascii="Times New Roman" w:hAnsi="Times New Roman" w:cs="Times New Roman"/>
          <w:kern w:val="0"/>
          <w:sz w:val="28"/>
          <w:szCs w:val="28"/>
        </w:rPr>
        <w:t xml:space="preserve">Осуществление межрегионального сотрудничества </w:t>
      </w:r>
      <w:r w:rsidR="00D27094"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             </w:t>
      </w:r>
      <w:r w:rsidR="00364635">
        <w:rPr>
          <w:rFonts w:ascii="Times New Roman" w:hAnsi="Times New Roman" w:cs="Times New Roman"/>
          <w:kern w:val="0"/>
          <w:sz w:val="28"/>
          <w:szCs w:val="28"/>
        </w:rPr>
        <w:t>и взаимодействия в целях изучения и решения проблемных вопросов профилактики терроризма, минимизации и ликвидации последствий его проявлений.».</w:t>
      </w:r>
    </w:p>
    <w:p w14:paraId="7A488070" w14:textId="3E735081" w:rsidR="00BB4132" w:rsidRPr="00BB4132" w:rsidRDefault="00BB4132" w:rsidP="0098225E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пункт 8.4.28 изложить в следующей редакции:  </w:t>
      </w:r>
    </w:p>
    <w:p w14:paraId="70610EA8" w14:textId="5CDFD70A" w:rsidR="00364635" w:rsidRPr="00364635" w:rsidRDefault="00364635" w:rsidP="0098225E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36463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8.4.28. </w:t>
      </w:r>
      <w:r w:rsidRPr="00364635">
        <w:rPr>
          <w:rFonts w:ascii="Times New Roman" w:hAnsi="Times New Roman" w:cs="Times New Roman"/>
          <w:kern w:val="0"/>
          <w:sz w:val="28"/>
          <w:szCs w:val="28"/>
        </w:rPr>
        <w:t>Организация участия органов исполнительной власти Республики Дагестан и органов местного самоуправления муниципальных образований Республики Дагестан в проведении тренировок и антитеррористических учений в целях усиления взаимодействия (в том числе информационного) указанных органов при осуществлении мер по противодействию терроризму</w:t>
      </w:r>
      <w:r>
        <w:rPr>
          <w:rFonts w:ascii="Times New Roman" w:hAnsi="Times New Roman" w:cs="Times New Roman"/>
          <w:kern w:val="0"/>
          <w:sz w:val="28"/>
          <w:szCs w:val="28"/>
        </w:rPr>
        <w:t>.».</w:t>
      </w:r>
    </w:p>
    <w:p w14:paraId="150AADCC" w14:textId="567C27CF" w:rsidR="00BB4132" w:rsidRDefault="00BB4132">
      <w:pPr>
        <w:pStyle w:val="ConsPlusNormal"/>
        <w:jc w:val="both"/>
      </w:pPr>
    </w:p>
    <w:p w14:paraId="55BA20C2" w14:textId="77777777" w:rsidR="00BB4132" w:rsidRDefault="00BB4132">
      <w:pPr>
        <w:pStyle w:val="ConsPlusNormal"/>
        <w:jc w:val="both"/>
      </w:pPr>
    </w:p>
    <w:p w14:paraId="28B9640B" w14:textId="77777777" w:rsidR="00BB4132" w:rsidRDefault="00BB4132">
      <w:pPr>
        <w:pStyle w:val="ConsPlusNormal"/>
        <w:jc w:val="both"/>
      </w:pPr>
    </w:p>
    <w:p w14:paraId="08306721" w14:textId="77777777" w:rsidR="00BB4132" w:rsidRDefault="00BB4132">
      <w:pPr>
        <w:pStyle w:val="ConsPlusNormal"/>
        <w:jc w:val="both"/>
      </w:pPr>
    </w:p>
    <w:p w14:paraId="112001C5" w14:textId="77777777" w:rsidR="00BB4132" w:rsidRDefault="00BB4132">
      <w:pPr>
        <w:pStyle w:val="ConsPlusNormal"/>
        <w:jc w:val="both"/>
      </w:pPr>
    </w:p>
    <w:p w14:paraId="0FCA34E5" w14:textId="77777777" w:rsidR="00BB4132" w:rsidRDefault="00BB4132">
      <w:pPr>
        <w:pStyle w:val="ConsPlusNormal"/>
        <w:jc w:val="both"/>
      </w:pPr>
    </w:p>
    <w:p w14:paraId="71F3A307" w14:textId="77777777" w:rsidR="00BB4132" w:rsidRDefault="00BB4132">
      <w:pPr>
        <w:pStyle w:val="ConsPlusNormal"/>
        <w:jc w:val="both"/>
      </w:pPr>
    </w:p>
    <w:p w14:paraId="7A2682B3" w14:textId="77777777" w:rsidR="00BB4132" w:rsidRDefault="00BB4132">
      <w:pPr>
        <w:pStyle w:val="ConsPlusNormal"/>
        <w:jc w:val="both"/>
      </w:pPr>
    </w:p>
    <w:p w14:paraId="341E58BD" w14:textId="77777777" w:rsidR="00BB4132" w:rsidRDefault="00BB4132">
      <w:pPr>
        <w:pStyle w:val="ConsPlusNormal"/>
        <w:jc w:val="both"/>
      </w:pPr>
    </w:p>
    <w:p w14:paraId="0F2EC246" w14:textId="77777777" w:rsidR="00BB4132" w:rsidRDefault="00BB4132">
      <w:pPr>
        <w:pStyle w:val="ConsPlusNormal"/>
        <w:jc w:val="both"/>
      </w:pPr>
    </w:p>
    <w:p w14:paraId="10EECC00" w14:textId="77777777" w:rsidR="00BB4132" w:rsidRDefault="00BB4132">
      <w:pPr>
        <w:pStyle w:val="ConsPlusNormal"/>
        <w:jc w:val="both"/>
      </w:pPr>
    </w:p>
    <w:p w14:paraId="211442B4" w14:textId="77777777" w:rsidR="00BB4132" w:rsidRDefault="00BB4132">
      <w:pPr>
        <w:pStyle w:val="ConsPlusNormal"/>
        <w:jc w:val="both"/>
      </w:pPr>
    </w:p>
    <w:p w14:paraId="0CB50B4B" w14:textId="77777777" w:rsidR="00BB4132" w:rsidRDefault="00BB4132">
      <w:pPr>
        <w:pStyle w:val="ConsPlusNormal"/>
        <w:jc w:val="both"/>
      </w:pPr>
    </w:p>
    <w:p w14:paraId="5689175B" w14:textId="77777777" w:rsidR="00BB4132" w:rsidRDefault="00BB4132">
      <w:pPr>
        <w:pStyle w:val="ConsPlusNormal"/>
        <w:jc w:val="both"/>
      </w:pPr>
    </w:p>
    <w:p w14:paraId="33B1BA45" w14:textId="77777777" w:rsidR="00BB4132" w:rsidRDefault="00BB4132">
      <w:pPr>
        <w:pStyle w:val="ConsPlusNormal"/>
        <w:jc w:val="both"/>
      </w:pPr>
    </w:p>
    <w:p w14:paraId="74F842B4" w14:textId="77777777" w:rsidR="00BB4132" w:rsidRDefault="00BB4132">
      <w:pPr>
        <w:pStyle w:val="ConsPlusNormal"/>
        <w:jc w:val="both"/>
      </w:pPr>
    </w:p>
    <w:p w14:paraId="42C3DCBB" w14:textId="77777777" w:rsidR="00BB4132" w:rsidRDefault="00BB4132">
      <w:pPr>
        <w:pStyle w:val="ConsPlusNormal"/>
        <w:jc w:val="both"/>
      </w:pPr>
    </w:p>
    <w:p w14:paraId="3300C039" w14:textId="77777777" w:rsidR="00BB4132" w:rsidRDefault="00BB4132">
      <w:pPr>
        <w:pStyle w:val="ConsPlusNormal"/>
        <w:jc w:val="both"/>
      </w:pPr>
    </w:p>
    <w:p w14:paraId="7815E087" w14:textId="77777777" w:rsidR="00BB4132" w:rsidRDefault="00BB4132">
      <w:pPr>
        <w:pStyle w:val="ConsPlusNormal"/>
        <w:jc w:val="both"/>
      </w:pPr>
    </w:p>
    <w:p w14:paraId="74665268" w14:textId="77777777" w:rsidR="00BB4132" w:rsidRDefault="00BB4132">
      <w:pPr>
        <w:pStyle w:val="ConsPlusNormal"/>
        <w:jc w:val="both"/>
      </w:pPr>
    </w:p>
    <w:p w14:paraId="4E84E473" w14:textId="77777777" w:rsidR="00BB4132" w:rsidRDefault="00BB4132">
      <w:pPr>
        <w:pStyle w:val="ConsPlusNormal"/>
        <w:jc w:val="both"/>
      </w:pPr>
    </w:p>
    <w:p w14:paraId="4C64F25A" w14:textId="77777777" w:rsidR="00BB4132" w:rsidRDefault="00BB4132">
      <w:pPr>
        <w:pStyle w:val="ConsPlusNormal"/>
        <w:jc w:val="both"/>
      </w:pPr>
    </w:p>
    <w:p w14:paraId="6DF22776" w14:textId="77777777" w:rsidR="00BB4132" w:rsidRDefault="00BB4132">
      <w:pPr>
        <w:pStyle w:val="ConsPlusNormal"/>
        <w:jc w:val="both"/>
      </w:pPr>
    </w:p>
    <w:p w14:paraId="366E1276" w14:textId="77777777" w:rsidR="00BB4132" w:rsidRDefault="00BB4132">
      <w:pPr>
        <w:pStyle w:val="ConsPlusNormal"/>
        <w:jc w:val="both"/>
      </w:pPr>
    </w:p>
    <w:p w14:paraId="6A6D83B3" w14:textId="77777777" w:rsidR="00BB4132" w:rsidRDefault="00BB4132">
      <w:pPr>
        <w:pStyle w:val="ConsPlusNormal"/>
        <w:jc w:val="both"/>
      </w:pPr>
    </w:p>
    <w:p w14:paraId="07C8F429" w14:textId="77777777" w:rsidR="00BB4132" w:rsidRDefault="00BB4132">
      <w:pPr>
        <w:pStyle w:val="ConsPlusNormal"/>
        <w:jc w:val="both"/>
      </w:pPr>
    </w:p>
    <w:p w14:paraId="44DA788F" w14:textId="77777777" w:rsidR="00BB4132" w:rsidRDefault="00BB4132">
      <w:pPr>
        <w:pStyle w:val="ConsPlusNormal"/>
        <w:jc w:val="both"/>
      </w:pPr>
    </w:p>
    <w:p w14:paraId="6F9F562C" w14:textId="77777777" w:rsidR="00BB4132" w:rsidRDefault="00BB4132">
      <w:pPr>
        <w:pStyle w:val="ConsPlusNormal"/>
        <w:jc w:val="both"/>
      </w:pPr>
    </w:p>
    <w:p w14:paraId="4901D0B4" w14:textId="77777777" w:rsidR="00BB4132" w:rsidRDefault="00BB4132">
      <w:pPr>
        <w:pStyle w:val="ConsPlusNormal"/>
        <w:jc w:val="both"/>
      </w:pPr>
    </w:p>
    <w:p w14:paraId="3B34BC19" w14:textId="77777777" w:rsidR="00BB4132" w:rsidRDefault="00BB4132">
      <w:pPr>
        <w:pStyle w:val="ConsPlusNormal"/>
        <w:jc w:val="both"/>
      </w:pPr>
    </w:p>
    <w:p w14:paraId="1403FA0B" w14:textId="77777777" w:rsidR="00BB4132" w:rsidRDefault="00BB4132">
      <w:pPr>
        <w:pStyle w:val="ConsPlusNormal"/>
        <w:jc w:val="both"/>
      </w:pPr>
    </w:p>
    <w:p w14:paraId="3C062099" w14:textId="77777777" w:rsidR="00BB4132" w:rsidRDefault="00BB4132">
      <w:pPr>
        <w:pStyle w:val="ConsPlusNormal"/>
        <w:jc w:val="both"/>
      </w:pPr>
    </w:p>
    <w:p w14:paraId="4ABF86CE" w14:textId="77777777" w:rsidR="00BB4132" w:rsidRDefault="00BB4132">
      <w:pPr>
        <w:pStyle w:val="ConsPlusNormal"/>
        <w:jc w:val="both"/>
      </w:pPr>
    </w:p>
    <w:p w14:paraId="098F768A" w14:textId="77777777" w:rsidR="00BB4132" w:rsidRDefault="00BB4132">
      <w:pPr>
        <w:pStyle w:val="ConsPlusNormal"/>
        <w:jc w:val="both"/>
      </w:pPr>
    </w:p>
    <w:p w14:paraId="5ED9A773" w14:textId="77777777" w:rsidR="00BB4132" w:rsidRDefault="00BB4132">
      <w:pPr>
        <w:pStyle w:val="ConsPlusNormal"/>
        <w:jc w:val="both"/>
      </w:pPr>
    </w:p>
    <w:p w14:paraId="2E877D43" w14:textId="77777777" w:rsidR="00BB4132" w:rsidRDefault="00BB4132">
      <w:pPr>
        <w:pStyle w:val="ConsPlusNormal"/>
        <w:jc w:val="both"/>
      </w:pPr>
    </w:p>
    <w:p w14:paraId="60878E69" w14:textId="77777777" w:rsidR="00BB4132" w:rsidRDefault="00BB413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BBF3C69" w14:textId="77777777" w:rsidR="00BB4132" w:rsidRDefault="00BB4132"/>
    <w:sectPr w:rsidR="00BB4132" w:rsidSect="00BB413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132"/>
    <w:rsid w:val="0010075B"/>
    <w:rsid w:val="00252020"/>
    <w:rsid w:val="00364635"/>
    <w:rsid w:val="003D646F"/>
    <w:rsid w:val="00451795"/>
    <w:rsid w:val="00657066"/>
    <w:rsid w:val="0098225E"/>
    <w:rsid w:val="00BB4132"/>
    <w:rsid w:val="00D27094"/>
    <w:rsid w:val="00E13B5D"/>
    <w:rsid w:val="00E8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1B2BB"/>
  <w15:chartTrackingRefBased/>
  <w15:docId w15:val="{4AB056F2-3975-402A-99A2-8B23883C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41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4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41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41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41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41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41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41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41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41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B41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B41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B413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B413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B413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B413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B413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B41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41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B4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41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B41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B4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B413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B413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B413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B41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B413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B4132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BB413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B413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B413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46&amp;n=48298&amp;dst=10011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346&amp;n=48298&amp;dst=1001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46&amp;n=48298&amp;dst=100109" TargetMode="External"/><Relationship Id="rId5" Type="http://schemas.openxmlformats.org/officeDocument/2006/relationships/hyperlink" Target="pravo.e-dag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RLAW346&amp;n=48298&amp;dst=10008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477</Words>
  <Characters>2724</Characters>
  <Application>Microsoft Office Word</Application>
  <DocSecurity>0</DocSecurity>
  <Lines>22</Lines>
  <Paragraphs>6</Paragraphs>
  <ScaleCrop>false</ScaleCrop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Рамазан А. Абдулатипов</dc:creator>
  <cp:keywords/>
  <dc:description/>
  <cp:lastModifiedBy>Рамазан А. Абдулатипов</cp:lastModifiedBy>
  <cp:revision>9</cp:revision>
  <cp:lastPrinted>2025-02-24T07:49:00Z</cp:lastPrinted>
  <dcterms:created xsi:type="dcterms:W3CDTF">2025-02-17T06:30:00Z</dcterms:created>
  <dcterms:modified xsi:type="dcterms:W3CDTF">2025-02-24T07:49:00Z</dcterms:modified>
</cp:coreProperties>
</file>