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Pr="00B8480A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B8480A">
            <w:rPr>
              <w:rFonts w:ascii="Times New Roman" w:hAnsi="Times New Roman" w:cs="Times New Roman"/>
            </w:rPr>
            <w:t>Содержание</w:t>
          </w:r>
        </w:p>
        <w:p w14:paraId="4E39F2A4" w14:textId="2AD77EF3" w:rsidR="001A0025" w:rsidRDefault="00405F8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 w:rsidRPr="00B8480A">
            <w:rPr>
              <w:rFonts w:ascii="Times New Roman" w:hAnsi="Times New Roman" w:cs="Times New Roman"/>
            </w:rPr>
            <w:fldChar w:fldCharType="begin"/>
          </w:r>
          <w:r w:rsidRPr="00B8480A">
            <w:rPr>
              <w:rFonts w:ascii="Times New Roman" w:hAnsi="Times New Roman" w:cs="Times New Roman"/>
            </w:rPr>
            <w:instrText xml:space="preserve"> TOC \o "1-3" \h \z \u </w:instrText>
          </w:r>
          <w:r w:rsidRPr="00B8480A">
            <w:rPr>
              <w:rFonts w:ascii="Times New Roman" w:hAnsi="Times New Roman" w:cs="Times New Roman"/>
            </w:rPr>
            <w:fldChar w:fldCharType="separate"/>
          </w:r>
          <w:hyperlink w:anchor="_Toc184892478" w:history="1">
            <w:r w:rsidR="001A0025" w:rsidRPr="0089544A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1A0025" w:rsidRPr="0089544A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9 декабря 2024 года и 4 декабря 2023 года)</w:t>
            </w:r>
            <w:r w:rsidR="001A0025">
              <w:rPr>
                <w:noProof/>
                <w:webHidden/>
              </w:rPr>
              <w:tab/>
            </w:r>
            <w:r w:rsidR="001A0025">
              <w:rPr>
                <w:noProof/>
                <w:webHidden/>
              </w:rPr>
              <w:fldChar w:fldCharType="begin"/>
            </w:r>
            <w:r w:rsidR="001A0025">
              <w:rPr>
                <w:noProof/>
                <w:webHidden/>
              </w:rPr>
              <w:instrText xml:space="preserve"> PAGEREF _Toc184892478 \h </w:instrText>
            </w:r>
            <w:r w:rsidR="001A0025">
              <w:rPr>
                <w:noProof/>
                <w:webHidden/>
              </w:rPr>
            </w:r>
            <w:r w:rsidR="001A0025">
              <w:rPr>
                <w:noProof/>
                <w:webHidden/>
              </w:rPr>
              <w:fldChar w:fldCharType="separate"/>
            </w:r>
            <w:r w:rsidR="001A0025">
              <w:rPr>
                <w:noProof/>
                <w:webHidden/>
              </w:rPr>
              <w:t>1</w:t>
            </w:r>
            <w:r w:rsidR="001A0025">
              <w:rPr>
                <w:noProof/>
                <w:webHidden/>
              </w:rPr>
              <w:fldChar w:fldCharType="end"/>
            </w:r>
          </w:hyperlink>
        </w:p>
        <w:p w14:paraId="201E5000" w14:textId="76A2E682" w:rsidR="001A0025" w:rsidRDefault="001A0025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4892479" w:history="1">
            <w:r w:rsidRPr="0089544A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89544A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9 декабря  и 5 ноября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FE259" w14:textId="752FC411" w:rsidR="001A0025" w:rsidRDefault="001A0025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4892480" w:history="1">
            <w:r w:rsidRPr="0089544A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89544A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9 и 2 декабря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_Toc184892480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9EC84" w14:textId="1ECB3BB6" w:rsidR="00411CCD" w:rsidRPr="00B8480A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 w:rsidRPr="00B8480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Pr="00B8480A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045E2001" w:rsidR="00411CCD" w:rsidRPr="00B8480A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84892478"/>
      <w:r w:rsidRPr="00B8480A"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 w:rsidRPr="00B8480A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D748E7" w:rsidRPr="00B8480A">
        <w:rPr>
          <w:rFonts w:ascii="Times New Roman" w:hAnsi="Times New Roman" w:cs="Times New Roman"/>
          <w:b/>
          <w:bCs/>
          <w:color w:val="auto"/>
        </w:rPr>
        <w:t>9</w:t>
      </w:r>
      <w:r w:rsidR="00050D93" w:rsidRPr="00B8480A">
        <w:rPr>
          <w:rFonts w:ascii="Times New Roman" w:hAnsi="Times New Roman" w:cs="Times New Roman"/>
          <w:b/>
          <w:bCs/>
          <w:color w:val="auto"/>
        </w:rPr>
        <w:t xml:space="preserve"> декабря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050D93" w:rsidRPr="00B8480A">
        <w:rPr>
          <w:rFonts w:ascii="Times New Roman" w:hAnsi="Times New Roman" w:cs="Times New Roman"/>
          <w:b/>
          <w:bCs/>
          <w:color w:val="auto"/>
        </w:rPr>
        <w:t>4 декабря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Pr="00B8480A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0F0F811E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«Битрикс» на площадке Координационного центра Правительства Российской Федерации (</w:t>
      </w:r>
      <w:r w:rsidRPr="00B8480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7E5641B0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</w:t>
      </w:r>
      <w:r w:rsidR="004F462C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декабрь</w:t>
      </w:r>
      <w:r w:rsidR="005F380D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запасы продовольственных товаров имеются </w:t>
      </w:r>
      <w:r w:rsidRPr="00B8480A">
        <w:rPr>
          <w:rFonts w:ascii="Times New Roman" w:hAnsi="Times New Roman" w:cs="Times New Roman"/>
          <w:sz w:val="28"/>
          <w:szCs w:val="28"/>
        </w:rPr>
        <w:t>на 4-</w:t>
      </w:r>
      <w:r w:rsidR="00AF7235" w:rsidRPr="00B8480A">
        <w:rPr>
          <w:rFonts w:ascii="Times New Roman" w:hAnsi="Times New Roman" w:cs="Times New Roman"/>
          <w:sz w:val="28"/>
          <w:szCs w:val="28"/>
        </w:rPr>
        <w:t>35</w:t>
      </w:r>
      <w:r w:rsidRPr="00B8480A">
        <w:rPr>
          <w:rFonts w:ascii="Times New Roman" w:hAnsi="Times New Roman" w:cs="Times New Roman"/>
          <w:sz w:val="28"/>
          <w:szCs w:val="28"/>
        </w:rPr>
        <w:t xml:space="preserve"> дня 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 w:rsidRPr="00B8480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2C84A036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 w:rsidRPr="00B8480A">
        <w:rPr>
          <w:rFonts w:ascii="Times New Roman" w:hAnsi="Times New Roman" w:cs="Times New Roman"/>
          <w:sz w:val="28"/>
          <w:szCs w:val="28"/>
        </w:rPr>
        <w:t>от 21 до 4</w:t>
      </w:r>
      <w:r w:rsidR="00AF7235" w:rsidRPr="00B8480A">
        <w:rPr>
          <w:rFonts w:ascii="Times New Roman" w:hAnsi="Times New Roman" w:cs="Times New Roman"/>
          <w:sz w:val="28"/>
          <w:szCs w:val="28"/>
        </w:rPr>
        <w:t>4</w:t>
      </w:r>
      <w:r w:rsidRPr="00B8480A"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</w:p>
    <w:p w14:paraId="1CEAB1FC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Минпромторгом РД также проводится регулярный мониторинг ценовой ситуации на рынке продовольственных товаров первой необходимости по данным Дагестанстата.</w:t>
      </w:r>
    </w:p>
    <w:p w14:paraId="72BAC2BF" w14:textId="2D78A5CB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2472257"/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764B8F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года по </w:t>
      </w:r>
      <w:r w:rsidR="00764B8F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декабрь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года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 w:rsidRPr="00B8480A">
        <w:rPr>
          <w:rFonts w:ascii="Times New Roman" w:hAnsi="Times New Roman" w:cs="Times New Roman"/>
          <w:b/>
          <w:bCs/>
          <w:sz w:val="28"/>
          <w:szCs w:val="28"/>
        </w:rPr>
        <w:t>мясной продукции</w:t>
      </w:r>
      <w:r w:rsidRPr="00B8480A">
        <w:rPr>
          <w:rFonts w:ascii="Times New Roman" w:hAnsi="Times New Roman" w:cs="Times New Roman"/>
          <w:sz w:val="28"/>
          <w:szCs w:val="28"/>
        </w:rPr>
        <w:t>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баранина (кроме бескостного мяса) на 24,67%,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говядина (кроме бескостного мяса) на 17,25%</w:t>
      </w:r>
      <w:r w:rsidR="001A0025">
        <w:rPr>
          <w:rFonts w:ascii="Times New Roman" w:hAnsi="Times New Roman" w:cs="Times New Roman"/>
          <w:sz w:val="28"/>
          <w:szCs w:val="28"/>
        </w:rPr>
        <w:t>.</w:t>
      </w:r>
      <w:r w:rsidR="00B42F43" w:rsidRPr="00B42F43">
        <w:rPr>
          <w:rFonts w:ascii="Times New Roman" w:hAnsi="Times New Roman" w:cs="Times New Roman"/>
          <w:sz w:val="28"/>
          <w:szCs w:val="28"/>
        </w:rPr>
        <w:t xml:space="preserve"> </w:t>
      </w:r>
      <w:r w:rsidR="00B42F43" w:rsidRPr="00B8480A">
        <w:rPr>
          <w:rFonts w:ascii="Times New Roman" w:hAnsi="Times New Roman" w:cs="Times New Roman"/>
          <w:sz w:val="28"/>
          <w:szCs w:val="28"/>
        </w:rPr>
        <w:t>свинина (кроме бескостного мяса) на 10,76%, куры охлажденные и мороженые на 3,61%.</w:t>
      </w:r>
    </w:p>
    <w:p w14:paraId="31D8CDE8" w14:textId="6DFFA526" w:rsidR="007A6AA1" w:rsidRPr="00B8480A" w:rsidRDefault="00806BB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Рост цен на м</w:t>
      </w:r>
      <w:r w:rsidR="007A6AA1" w:rsidRPr="00B8480A">
        <w:rPr>
          <w:rFonts w:ascii="Times New Roman" w:hAnsi="Times New Roman" w:cs="Times New Roman"/>
          <w:b/>
          <w:bCs/>
          <w:sz w:val="28"/>
          <w:szCs w:val="28"/>
        </w:rPr>
        <w:t>олочн</w:t>
      </w:r>
      <w:r w:rsidRPr="00B8480A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7A6AA1" w:rsidRPr="00B8480A">
        <w:rPr>
          <w:rFonts w:ascii="Times New Roman" w:hAnsi="Times New Roman" w:cs="Times New Roman"/>
          <w:b/>
          <w:bCs/>
          <w:sz w:val="28"/>
          <w:szCs w:val="28"/>
        </w:rPr>
        <w:t xml:space="preserve"> продукция</w:t>
      </w:r>
      <w:r w:rsidRPr="00B8480A">
        <w:rPr>
          <w:rFonts w:ascii="Times New Roman" w:hAnsi="Times New Roman" w:cs="Times New Roman"/>
          <w:b/>
          <w:bCs/>
          <w:sz w:val="28"/>
          <w:szCs w:val="28"/>
        </w:rPr>
        <w:t xml:space="preserve"> наблюдается на</w:t>
      </w:r>
      <w:r w:rsidR="007A6AA1" w:rsidRPr="00B8480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A6AA1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масло сливочное на 29,53%,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сметана на 19,38%, молоко питьевое цельное пастеризованное 2,5-3,2% жирности на 18,51%, сыры твердые полутвердые и мягкие на 17,74%, творог на 17,36%,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молоко питьевое цельное стерилизованное 2,5-3,2% жирности на 15,26%</w:t>
      </w:r>
      <w:r w:rsidR="00B42F43">
        <w:rPr>
          <w:rFonts w:ascii="Times New Roman" w:hAnsi="Times New Roman" w:cs="Times New Roman"/>
          <w:sz w:val="28"/>
          <w:szCs w:val="28"/>
        </w:rPr>
        <w:t>.</w:t>
      </w:r>
    </w:p>
    <w:p w14:paraId="01CE0E0E" w14:textId="6B5F8502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t>Бакалея (сухие сыпучие товары):</w:t>
      </w:r>
      <w:r w:rsidRPr="00B8480A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58FDDB84" w14:textId="72E15324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мука пшеничная на 9,54%,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чай черный байховый на 4,79%, вермишель на 4,34%,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пшено на 3,47%,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макаронные изделия из пшеничной муки высшего сорта на 2,68%, печенье на 2,68%,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соль поваренная пищевая на 2,52%, сахар-песок на 2,41%</w:t>
      </w:r>
      <w:r w:rsidR="005B0DD7" w:rsidRPr="00B8480A">
        <w:rPr>
          <w:rFonts w:ascii="Times New Roman" w:hAnsi="Times New Roman" w:cs="Times New Roman"/>
          <w:sz w:val="28"/>
          <w:szCs w:val="28"/>
        </w:rPr>
        <w:t>.</w:t>
      </w:r>
    </w:p>
    <w:p w14:paraId="1DDB4C25" w14:textId="31109AAA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Снижение цен:</w:t>
      </w:r>
      <w:r w:rsidRPr="00B8480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крупа гречневая ядрица на 5,47%</w:t>
      </w:r>
      <w:r w:rsidR="005B0DD7" w:rsidRPr="00B8480A">
        <w:rPr>
          <w:rFonts w:ascii="Times New Roman" w:hAnsi="Times New Roman" w:cs="Times New Roman"/>
          <w:sz w:val="28"/>
          <w:szCs w:val="28"/>
        </w:rPr>
        <w:t>.</w:t>
      </w:r>
    </w:p>
    <w:p w14:paraId="0104F539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 w:rsidRPr="00B8480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24D04519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161908250"/>
      <w:r w:rsidRPr="00B8480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 w:rsidRPr="00B8480A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картофель на 73,83%, лук репчатый на 43,80%,</w:t>
      </w:r>
      <w:r w:rsidR="00D748E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свёкла столовая на 26,45%,</w:t>
      </w:r>
      <w:r w:rsidR="00D748E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огурцы свежие на 16,93%, яблоки на 16,73%,</w:t>
      </w:r>
      <w:r w:rsidR="00D748E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морковь на 10,35%,</w:t>
      </w:r>
      <w:r w:rsidR="00D748E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бананы на 5,07%,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капуста белокочанная свежая на 22,61%,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помидоры свежие на 1,79%</w:t>
      </w:r>
      <w:r w:rsidR="005B0DD7" w:rsidRPr="00B8480A">
        <w:rPr>
          <w:rFonts w:ascii="Times New Roman" w:hAnsi="Times New Roman" w:cs="Times New Roman"/>
          <w:sz w:val="28"/>
          <w:szCs w:val="28"/>
        </w:rPr>
        <w:t>.</w:t>
      </w:r>
    </w:p>
    <w:p w14:paraId="57241E02" w14:textId="6A85CFA6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Снижени</w:t>
      </w:r>
      <w:r w:rsidR="00B42F43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цен</w:t>
      </w:r>
      <w:r w:rsidR="00F5204A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F5204A" w:rsidRPr="00B8480A">
        <w:rPr>
          <w:rFonts w:ascii="Times New Roman" w:eastAsia="Calibri" w:hAnsi="Times New Roman" w:cs="Times New Roman"/>
          <w:sz w:val="28"/>
          <w:szCs w:val="28"/>
        </w:rPr>
        <w:t>наблюда</w:t>
      </w:r>
      <w:r w:rsidR="005B0DD7" w:rsidRPr="00B8480A">
        <w:rPr>
          <w:rFonts w:ascii="Times New Roman" w:eastAsia="Calibri" w:hAnsi="Times New Roman" w:cs="Times New Roman"/>
          <w:sz w:val="28"/>
          <w:szCs w:val="28"/>
        </w:rPr>
        <w:t>ется.</w:t>
      </w:r>
      <w:r w:rsidR="00806BB0" w:rsidRPr="00B84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01CD4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 w:rsidRPr="00B8480A"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3CB12797" w14:textId="28C3696D" w:rsidR="00D748E7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551A94" w:rsidRPr="00B8480A">
        <w:rPr>
          <w:rFonts w:ascii="Times New Roman" w:hAnsi="Times New Roman" w:cs="Times New Roman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колбаса вареная на 15,14%, консервы фруктово-ягодные для детского питания на 14,66%, сосиски сардельки на 13,04%, смеси сухие молочные для детского питания на 12,26%, консервы овощные для детского питания на 9,79%, хлеб и булочные изделия из пшеничной муки различных сортов на 9,49%, консервы мясные для детского питания на 9,06%, хлеб из ржаной муки и из смеси муки ржаной и пшеничной на 7,23%, колбаса полукопченая и варено-копченая на 7,22%, масло подсолнечное на 5,18%, рыба мороженая неразделанная на 2,77%, маргарин на 2,66%, рис шлифованный на 0,14%</w:t>
      </w:r>
      <w:r w:rsidR="00B42F43">
        <w:rPr>
          <w:rFonts w:ascii="Times New Roman" w:hAnsi="Times New Roman" w:cs="Times New Roman"/>
          <w:sz w:val="28"/>
          <w:szCs w:val="28"/>
        </w:rPr>
        <w:t>.</w:t>
      </w:r>
    </w:p>
    <w:p w14:paraId="02A43A00" w14:textId="6BB047D9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480A"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яйца</w:t>
      </w:r>
      <w:r w:rsidR="00D748E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куриные</w:t>
      </w:r>
      <w:r w:rsidR="00D748E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на</w:t>
      </w:r>
      <w:r w:rsidR="00D748E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D748E7" w:rsidRPr="00B8480A">
        <w:rPr>
          <w:rFonts w:ascii="Times New Roman" w:hAnsi="Times New Roman" w:cs="Times New Roman"/>
          <w:sz w:val="28"/>
          <w:szCs w:val="28"/>
        </w:rPr>
        <w:t>10,54%</w:t>
      </w:r>
      <w:r w:rsidR="005B0DD7" w:rsidRPr="00B8480A">
        <w:rPr>
          <w:rFonts w:ascii="Times New Roman" w:hAnsi="Times New Roman" w:cs="Times New Roman"/>
          <w:sz w:val="28"/>
          <w:szCs w:val="28"/>
        </w:rPr>
        <w:t>.</w:t>
      </w:r>
    </w:p>
    <w:p w14:paraId="7151BE6E" w14:textId="65CB636B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  <w:r w:rsidR="0032397B" w:rsidRPr="00B84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37726" w14:textId="3AF5A168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подгузники детские бумажные на 9,79%,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бумага туалетная рулон на 7,40%,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паста зубная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на 5,77%,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костюм спортивный для детей школьного возраста на 4,15%, носки мужские пара на 3,72%,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кроссовые туфли для детей пара на 3,44%,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электропылесос напольный на 2,56%,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порошок стиральный на 1,98%, майка футболка мужская бельевая на 1,88%,</w:t>
      </w:r>
      <w:r w:rsidR="005B0DD7"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5B0DD7" w:rsidRPr="00B8480A">
        <w:rPr>
          <w:rFonts w:ascii="Times New Roman" w:hAnsi="Times New Roman" w:cs="Times New Roman"/>
          <w:sz w:val="28"/>
          <w:szCs w:val="28"/>
        </w:rPr>
        <w:t>мыло туалетное  на 1,75%, футболка детская на 1,70%, брюки для детей школьного возраста из джинсовой ткани на 1,40%, шампунь на 0,84%, кроссовые туфли для взрослых пара на 0,48%, пеленки для новорожденных на 0,44%, мыло хозяйственное  на 0,34%</w:t>
      </w:r>
      <w:r w:rsidR="005B0DD7" w:rsidRPr="00B8480A">
        <w:rPr>
          <w:rFonts w:ascii="Times New Roman" w:hAnsi="Times New Roman" w:cs="Times New Roman"/>
          <w:sz w:val="28"/>
          <w:szCs w:val="28"/>
        </w:rPr>
        <w:t>.</w:t>
      </w:r>
    </w:p>
    <w:p w14:paraId="67FEE104" w14:textId="6BC3B4F4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3"/>
      <w:r w:rsidRPr="00B8480A">
        <w:rPr>
          <w:rFonts w:ascii="Times New Roman" w:hAnsi="Times New Roman" w:cs="Times New Roman"/>
          <w:sz w:val="28"/>
          <w:szCs w:val="28"/>
        </w:rPr>
        <w:t xml:space="preserve"> </w:t>
      </w:r>
      <w:r w:rsidR="00163407" w:rsidRPr="00B8480A">
        <w:rPr>
          <w:rFonts w:ascii="Times New Roman" w:hAnsi="Times New Roman" w:cs="Times New Roman"/>
          <w:sz w:val="28"/>
          <w:szCs w:val="28"/>
        </w:rPr>
        <w:t>колготки женские эластичные на 0,54%, щетка зубная на 0,82%, телевизор на 4,52%, смартфон на 24,18%, прокладки женские гигиенические на 24,38%</w:t>
      </w:r>
      <w:r w:rsidR="005B0DD7" w:rsidRPr="00B8480A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80B4C17" w14:textId="77777777" w:rsidR="00411CCD" w:rsidRPr="00B8480A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1F912344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089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среднем на </w:t>
      </w:r>
      <w:r w:rsidR="00AD4F63" w:rsidRPr="00B8480A">
        <w:rPr>
          <w:rFonts w:ascii="Times New Roman" w:eastAsia="Calibri" w:hAnsi="Times New Roman" w:cs="Times New Roman"/>
          <w:sz w:val="28"/>
          <w:szCs w:val="28"/>
        </w:rPr>
        <w:t>13</w:t>
      </w:r>
      <w:r w:rsidRPr="00B8480A">
        <w:rPr>
          <w:rFonts w:ascii="Times New Roman" w:eastAsia="Calibri" w:hAnsi="Times New Roman" w:cs="Times New Roman"/>
          <w:sz w:val="28"/>
          <w:szCs w:val="28"/>
        </w:rPr>
        <w:t>%.</w:t>
      </w:r>
      <w:bookmarkEnd w:id="4"/>
    </w:p>
    <w:p w14:paraId="33DD06D4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0F224F" w:rsidRPr="00B8480A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0F224F" w:rsidRPr="00B8480A" w:rsidRDefault="000F224F" w:rsidP="00B410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2EDBA387" w:rsidR="000F224F" w:rsidRPr="00B8480A" w:rsidRDefault="00AD4F63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</w:t>
            </w:r>
            <w:r w:rsidR="00F97367" w:rsidRPr="00B8480A">
              <w:rPr>
                <w:rFonts w:ascii="Times New Roman" w:hAnsi="Times New Roman" w:cs="Times New Roman"/>
                <w:b/>
                <w:bCs/>
              </w:rPr>
              <w:t>9</w:t>
            </w:r>
            <w:r w:rsidRPr="00B8480A">
              <w:rPr>
                <w:rFonts w:ascii="Times New Roman" w:hAnsi="Times New Roman" w:cs="Times New Roman"/>
                <w:b/>
                <w:bCs/>
              </w:rPr>
              <w:t>.12</w:t>
            </w:r>
            <w:r w:rsidR="000F224F" w:rsidRPr="00B8480A">
              <w:rPr>
                <w:rFonts w:ascii="Times New Roman" w:hAnsi="Times New Roman" w:cs="Times New Roman"/>
                <w:b/>
                <w:bCs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7B8889E9" w:rsidR="000F224F" w:rsidRPr="00B8480A" w:rsidRDefault="00AD4F63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</w:t>
            </w:r>
            <w:r w:rsidR="000F224F" w:rsidRPr="00B8480A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0F224F" w:rsidRPr="00B8480A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A0767F" w:rsidRPr="00B8480A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6FA89849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564,92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0BEF9482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481,80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6AAF36AB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17,25</w:t>
            </w:r>
          </w:p>
        </w:tc>
      </w:tr>
      <w:tr w:rsidR="00A0767F" w:rsidRPr="00B8480A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1AD8443C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502,07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236589EF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453,31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2813D64D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10,76</w:t>
            </w:r>
          </w:p>
        </w:tc>
      </w:tr>
      <w:tr w:rsidR="00A0767F" w:rsidRPr="00B8480A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54CFE253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740,33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64F445CE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593,84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0D97FD93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24,67</w:t>
            </w:r>
          </w:p>
        </w:tc>
      </w:tr>
      <w:tr w:rsidR="00A0767F" w:rsidRPr="00B8480A" w14:paraId="1DC2DE80" w14:textId="77777777" w:rsidTr="00722D08">
        <w:trPr>
          <w:trHeight w:val="389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43CBBD4E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237,02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4255BBDC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228,77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2FAC2E10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3,61</w:t>
            </w:r>
          </w:p>
        </w:tc>
      </w:tr>
      <w:tr w:rsidR="00A0767F" w:rsidRPr="00B8480A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0D8103C3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484,54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4A2B7D18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428,66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7E7DEBB3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13,04</w:t>
            </w:r>
          </w:p>
        </w:tc>
      </w:tr>
      <w:tr w:rsidR="00A0767F" w:rsidRPr="00B8480A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7E24DFC0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643,39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5134EA2F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600,07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4DE01891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7,22</w:t>
            </w:r>
          </w:p>
        </w:tc>
      </w:tr>
      <w:tr w:rsidR="00A0767F" w:rsidRPr="00B8480A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1A7251AD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538,94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4D27F28C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468,06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1C976333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15,14</w:t>
            </w:r>
          </w:p>
        </w:tc>
      </w:tr>
    </w:tbl>
    <w:p w14:paraId="4BEB4879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7730F0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AD4F63" w:rsidRPr="00B8480A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AD4F63" w:rsidRPr="00B8480A" w:rsidRDefault="00AD4F63" w:rsidP="00AD4F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75DD6742" w:rsidR="00AD4F63" w:rsidRPr="00B8480A" w:rsidRDefault="00AD4F63" w:rsidP="00AD4F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</w:t>
            </w:r>
            <w:r w:rsidR="00F97367" w:rsidRPr="00B8480A">
              <w:rPr>
                <w:rFonts w:ascii="Times New Roman" w:hAnsi="Times New Roman" w:cs="Times New Roman"/>
                <w:b/>
                <w:bCs/>
              </w:rPr>
              <w:t>9</w:t>
            </w:r>
            <w:r w:rsidRPr="00B8480A">
              <w:rPr>
                <w:rFonts w:ascii="Times New Roman" w:hAnsi="Times New Roman" w:cs="Times New Roman"/>
                <w:b/>
                <w:bCs/>
              </w:rPr>
              <w:t>.12.2024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66C1A8C4" w:rsidR="00AD4F63" w:rsidRPr="00B8480A" w:rsidRDefault="00AD4F63" w:rsidP="00AD4F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AD4F63" w:rsidRPr="00B8480A" w:rsidRDefault="00AD4F63" w:rsidP="00AD4F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A0767F" w:rsidRPr="00B8480A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0ADECB33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558,49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717B2574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482,64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15045C10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15,72</w:t>
            </w:r>
          </w:p>
        </w:tc>
      </w:tr>
      <w:tr w:rsidR="00A0767F" w:rsidRPr="00B8480A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0BB041E4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414,77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3E58FB27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393,82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207B8665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5,32</w:t>
            </w:r>
          </w:p>
        </w:tc>
      </w:tr>
      <w:tr w:rsidR="00A0767F" w:rsidRPr="00B8480A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43906F46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743,41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6AB8D502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586,38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13571904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26,78</w:t>
            </w:r>
          </w:p>
        </w:tc>
      </w:tr>
      <w:tr w:rsidR="00A0767F" w:rsidRPr="00B8480A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0D5B2B2B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229,72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2B0FEB26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228,46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14E4A03D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0,55</w:t>
            </w:r>
          </w:p>
        </w:tc>
      </w:tr>
      <w:tr w:rsidR="00A0767F" w:rsidRPr="00B8480A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44409BA0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488,16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5C32B93B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453,08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088CD2C2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7,74</w:t>
            </w:r>
          </w:p>
        </w:tc>
      </w:tr>
      <w:tr w:rsidR="00A0767F" w:rsidRPr="00B8480A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0A7B7B31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630,02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166D7454" w:rsidR="00A0767F" w:rsidRPr="00B8480A" w:rsidRDefault="00A0767F" w:rsidP="00A0767F">
            <w:pPr>
              <w:rPr>
                <w:rFonts w:ascii="Times New Roman" w:hAnsi="Times New Roman" w:cs="Times New Roman"/>
                <w:bCs/>
              </w:rPr>
            </w:pPr>
            <w:r w:rsidRPr="00B8480A">
              <w:rPr>
                <w:rFonts w:ascii="Times New Roman" w:hAnsi="Times New Roman" w:cs="Times New Roman"/>
              </w:rPr>
              <w:t>622,31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2B50B4FF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1,24</w:t>
            </w:r>
          </w:p>
        </w:tc>
      </w:tr>
      <w:tr w:rsidR="00A0767F" w:rsidRPr="00B8480A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74924886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526,73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1A1F9F07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497,08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77FF2EC0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5,96</w:t>
            </w:r>
          </w:p>
        </w:tc>
      </w:tr>
    </w:tbl>
    <w:p w14:paraId="4869ECF6" w14:textId="77777777" w:rsidR="001768E0" w:rsidRPr="00B8480A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EDB77EF" w14:textId="2D0202AE" w:rsidR="001768E0" w:rsidRPr="00B8480A" w:rsidRDefault="001768E0" w:rsidP="001768E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мясную продукцию отмечался рост </w:t>
      </w:r>
      <w:r w:rsidRPr="00B8480A">
        <w:rPr>
          <w:rFonts w:ascii="Times New Roman" w:eastAsia="Calibri" w:hAnsi="Times New Roman" w:cs="Times New Roman"/>
          <w:sz w:val="28"/>
          <w:szCs w:val="28"/>
        </w:rPr>
        <w:t>цен в среднем на 9% по СКФО</w:t>
      </w:r>
      <w:r w:rsidR="00B42F4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F43" w:rsidRPr="00B8480A">
        <w:rPr>
          <w:rFonts w:ascii="Times New Roman" w:eastAsia="Calibri" w:hAnsi="Times New Roman" w:cs="Times New Roman"/>
          <w:sz w:val="28"/>
          <w:szCs w:val="28"/>
        </w:rPr>
        <w:t>8%</w:t>
      </w:r>
      <w:r w:rsidR="00B42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sz w:val="28"/>
          <w:szCs w:val="28"/>
        </w:rPr>
        <w:t>по России</w:t>
      </w:r>
      <w:r w:rsidR="00B42F4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C66B0" w14:textId="77777777" w:rsidR="001768E0" w:rsidRPr="00B8480A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C93625" w14:textId="22B47515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3. </w:t>
      </w:r>
      <w:bookmarkStart w:id="5" w:name="_Hlk175909604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5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AD4F63" w:rsidRPr="00B8480A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AD4F63" w:rsidRPr="00B8480A" w:rsidRDefault="00AD4F63" w:rsidP="00AD4F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0EAD118D" w:rsidR="00AD4F63" w:rsidRPr="00B8480A" w:rsidRDefault="00AD4F63" w:rsidP="00AD4F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</w:t>
            </w:r>
            <w:r w:rsidR="00F97367" w:rsidRPr="00B8480A">
              <w:rPr>
                <w:rFonts w:ascii="Times New Roman" w:hAnsi="Times New Roman" w:cs="Times New Roman"/>
                <w:b/>
                <w:bCs/>
              </w:rPr>
              <w:t>9</w:t>
            </w:r>
            <w:r w:rsidRPr="00B8480A">
              <w:rPr>
                <w:rFonts w:ascii="Times New Roman" w:hAnsi="Times New Roman" w:cs="Times New Roman"/>
                <w:b/>
                <w:bCs/>
              </w:rPr>
              <w:t>.12.2024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5874EE16" w:rsidR="00AD4F63" w:rsidRPr="00B8480A" w:rsidRDefault="00AD4F63" w:rsidP="00AD4F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AD4F63" w:rsidRPr="00B8480A" w:rsidRDefault="00AD4F63" w:rsidP="00AD4F6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A0767F" w:rsidRPr="00B8480A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0A9C8068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588,63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086565B4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516,05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27EB7ABD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14,06</w:t>
            </w:r>
          </w:p>
        </w:tc>
      </w:tr>
      <w:tr w:rsidR="00A0767F" w:rsidRPr="00B8480A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4B3315F3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362,26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39357B5D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345,22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188B45ED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4,94</w:t>
            </w:r>
          </w:p>
        </w:tc>
      </w:tr>
      <w:tr w:rsidR="00A0767F" w:rsidRPr="00B8480A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360CA1B9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807,17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5DAAED75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629,66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0763CA91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28,19</w:t>
            </w:r>
          </w:p>
        </w:tc>
      </w:tr>
      <w:tr w:rsidR="00A0767F" w:rsidRPr="00B8480A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lastRenderedPageBreak/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420B295A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219,55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09C58C42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231,78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476D2135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-5,28</w:t>
            </w:r>
          </w:p>
        </w:tc>
      </w:tr>
      <w:tr w:rsidR="00A0767F" w:rsidRPr="00B8480A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4B2E2503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525,45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1E79C6DF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494,29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670430B2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6,30</w:t>
            </w:r>
          </w:p>
        </w:tc>
      </w:tr>
      <w:tr w:rsidR="00A0767F" w:rsidRPr="00B8480A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полукопченая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20F9BA73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676,83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725643EF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636,86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29F94936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6,28</w:t>
            </w:r>
          </w:p>
        </w:tc>
      </w:tr>
      <w:tr w:rsidR="00A0767F" w:rsidRPr="00B8480A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A0767F" w:rsidRPr="00B8480A" w:rsidRDefault="00A0767F" w:rsidP="00A07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7F622EBF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544,80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7ABFBE64" w:rsidR="00A0767F" w:rsidRPr="00B8480A" w:rsidRDefault="00A0767F" w:rsidP="00A0767F">
            <w:pPr>
              <w:jc w:val="right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509,21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4AF68AA4" w:rsidR="00A0767F" w:rsidRPr="00B8480A" w:rsidRDefault="00A0767F" w:rsidP="00A0767F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6,99</w:t>
            </w:r>
          </w:p>
        </w:tc>
      </w:tr>
    </w:tbl>
    <w:p w14:paraId="1FCD34D4" w14:textId="0B71B487" w:rsidR="00D22D46" w:rsidRPr="00B8480A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2427634E" w14:textId="60297819" w:rsidR="00124FAB" w:rsidRPr="00B8480A" w:rsidRDefault="00124FAB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8480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Рост цен на молочную продукцию </w:t>
      </w:r>
    </w:p>
    <w:p w14:paraId="14610033" w14:textId="1E8B311E" w:rsidR="00124FAB" w:rsidRPr="00B42F43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 Республике Дагестан наблюдается рост цен на молочную продукцию, в среднем на </w:t>
      </w:r>
      <w:r w:rsidR="009517A6"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18,6</w:t>
      </w: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(по России на </w:t>
      </w:r>
      <w:r w:rsidR="009517A6"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18,2</w:t>
      </w: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по СКФО </w:t>
      </w:r>
      <w:r w:rsidR="009517A6"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18,9</w:t>
      </w: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%).</w:t>
      </w:r>
    </w:p>
    <w:p w14:paraId="68516CAE" w14:textId="47CDC94D" w:rsidR="00124FAB" w:rsidRPr="00B42F43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F43">
        <w:rPr>
          <w:rFonts w:ascii="Times New Roman" w:hAnsi="Times New Roman" w:cs="Times New Roman"/>
          <w:color w:val="000000" w:themeColor="text1"/>
          <w:sz w:val="28"/>
          <w:szCs w:val="28"/>
        </w:rPr>
        <w:t>За год подорожали:</w:t>
      </w:r>
    </w:p>
    <w:p w14:paraId="31F60D69" w14:textId="0FFE3150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6" w:name="_Hlk183708772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4. Динамика цен на </w:t>
      </w:r>
      <w:r w:rsidR="00ED1A8A"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молочную</w:t>
      </w: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продукцию в Дагестане</w:t>
      </w:r>
    </w:p>
    <w:p w14:paraId="3CB06D75" w14:textId="77777777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B761FF" w:rsidRPr="00B8480A" w14:paraId="4B75BA52" w14:textId="77777777" w:rsidTr="00124FAB">
        <w:trPr>
          <w:trHeight w:val="300"/>
        </w:trPr>
        <w:tc>
          <w:tcPr>
            <w:tcW w:w="4678" w:type="dxa"/>
            <w:shd w:val="clear" w:color="auto" w:fill="auto"/>
          </w:tcPr>
          <w:p w14:paraId="3190E05A" w14:textId="070F3039" w:rsidR="00B761FF" w:rsidRPr="00B8480A" w:rsidRDefault="00B761FF" w:rsidP="00B761FF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_Hlk183683456"/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ACF2" w14:textId="51AB2906" w:rsidR="00B761FF" w:rsidRPr="00B8480A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</w:t>
            </w:r>
            <w:r w:rsidR="00F97367" w:rsidRPr="00B8480A">
              <w:rPr>
                <w:rFonts w:ascii="Times New Roman" w:hAnsi="Times New Roman" w:cs="Times New Roman"/>
                <w:b/>
                <w:bCs/>
              </w:rPr>
              <w:t>9</w:t>
            </w:r>
            <w:r w:rsidRPr="00B8480A">
              <w:rPr>
                <w:rFonts w:ascii="Times New Roman" w:hAnsi="Times New Roman" w:cs="Times New Roman"/>
                <w:b/>
                <w:bCs/>
              </w:rPr>
              <w:t>.12.2024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2687FE" w14:textId="468B6148" w:rsidR="00B761FF" w:rsidRPr="00B8480A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3C116F" w14:textId="1917F990" w:rsidR="00B761FF" w:rsidRPr="00B8480A" w:rsidRDefault="00B761FF" w:rsidP="00B761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DE38D1" w:rsidRPr="00B8480A" w14:paraId="1CCDB4F8" w14:textId="77777777" w:rsidTr="00124FAB">
        <w:trPr>
          <w:trHeight w:val="300"/>
        </w:trPr>
        <w:tc>
          <w:tcPr>
            <w:tcW w:w="4678" w:type="dxa"/>
            <w:hideMark/>
          </w:tcPr>
          <w:p w14:paraId="3C623400" w14:textId="562B62A9" w:rsidR="00DE38D1" w:rsidRPr="00B8480A" w:rsidRDefault="00DE38D1" w:rsidP="00DE38D1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1E71C256" w14:textId="27661B28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1115,24</w:t>
            </w:r>
          </w:p>
        </w:tc>
        <w:tc>
          <w:tcPr>
            <w:tcW w:w="1787" w:type="dxa"/>
            <w:noWrap/>
            <w:hideMark/>
          </w:tcPr>
          <w:p w14:paraId="0D392B05" w14:textId="305D78DF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860,99</w:t>
            </w:r>
          </w:p>
        </w:tc>
        <w:tc>
          <w:tcPr>
            <w:tcW w:w="1812" w:type="dxa"/>
            <w:noWrap/>
            <w:hideMark/>
          </w:tcPr>
          <w:p w14:paraId="6534271F" w14:textId="5812F6C7" w:rsidR="00DE38D1" w:rsidRPr="00B8480A" w:rsidRDefault="00DE38D1" w:rsidP="00DE38D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29,53</w:t>
            </w:r>
          </w:p>
        </w:tc>
      </w:tr>
      <w:tr w:rsidR="00DE38D1" w:rsidRPr="00B8480A" w14:paraId="41CB1628" w14:textId="77777777" w:rsidTr="00124FAB">
        <w:trPr>
          <w:trHeight w:val="600"/>
        </w:trPr>
        <w:tc>
          <w:tcPr>
            <w:tcW w:w="4678" w:type="dxa"/>
            <w:hideMark/>
          </w:tcPr>
          <w:p w14:paraId="4DC6061D" w14:textId="1224432C" w:rsidR="00DE38D1" w:rsidRPr="00B8480A" w:rsidRDefault="00DE38D1" w:rsidP="00DE38D1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40E557C2" w14:textId="0050A3E1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109,11</w:t>
            </w:r>
          </w:p>
        </w:tc>
        <w:tc>
          <w:tcPr>
            <w:tcW w:w="1787" w:type="dxa"/>
            <w:noWrap/>
            <w:hideMark/>
          </w:tcPr>
          <w:p w14:paraId="3964836C" w14:textId="44BFBB0A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92,07</w:t>
            </w:r>
          </w:p>
        </w:tc>
        <w:tc>
          <w:tcPr>
            <w:tcW w:w="1812" w:type="dxa"/>
            <w:noWrap/>
            <w:hideMark/>
          </w:tcPr>
          <w:p w14:paraId="601286D2" w14:textId="1E6EACC2" w:rsidR="00DE38D1" w:rsidRPr="00B8480A" w:rsidRDefault="00DE38D1" w:rsidP="00DE38D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18,51</w:t>
            </w:r>
          </w:p>
        </w:tc>
      </w:tr>
      <w:tr w:rsidR="00DE38D1" w:rsidRPr="00B8480A" w14:paraId="7742260C" w14:textId="77777777" w:rsidTr="00124FAB">
        <w:trPr>
          <w:trHeight w:val="600"/>
        </w:trPr>
        <w:tc>
          <w:tcPr>
            <w:tcW w:w="4678" w:type="dxa"/>
            <w:hideMark/>
          </w:tcPr>
          <w:p w14:paraId="271DDDA4" w14:textId="7E63B802" w:rsidR="00DE38D1" w:rsidRPr="00B8480A" w:rsidRDefault="00DE38D1" w:rsidP="00DE38D1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3FCC9FA4" w14:textId="1E233549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110,63</w:t>
            </w:r>
          </w:p>
        </w:tc>
        <w:tc>
          <w:tcPr>
            <w:tcW w:w="1787" w:type="dxa"/>
            <w:noWrap/>
            <w:hideMark/>
          </w:tcPr>
          <w:p w14:paraId="28151FDC" w14:textId="2830F744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95,98</w:t>
            </w:r>
          </w:p>
        </w:tc>
        <w:tc>
          <w:tcPr>
            <w:tcW w:w="1812" w:type="dxa"/>
            <w:noWrap/>
            <w:hideMark/>
          </w:tcPr>
          <w:p w14:paraId="4D740720" w14:textId="5AA1247D" w:rsidR="00DE38D1" w:rsidRPr="00B8480A" w:rsidRDefault="00DE38D1" w:rsidP="00DE38D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15,26</w:t>
            </w:r>
          </w:p>
        </w:tc>
      </w:tr>
      <w:tr w:rsidR="00DE38D1" w:rsidRPr="00B8480A" w14:paraId="3CE7F31F" w14:textId="77777777" w:rsidTr="00124FAB">
        <w:trPr>
          <w:trHeight w:val="300"/>
        </w:trPr>
        <w:tc>
          <w:tcPr>
            <w:tcW w:w="4678" w:type="dxa"/>
            <w:hideMark/>
          </w:tcPr>
          <w:p w14:paraId="3FBA88E1" w14:textId="4AD55162" w:rsidR="00DE38D1" w:rsidRPr="00B8480A" w:rsidRDefault="00DE38D1" w:rsidP="00DE38D1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Сметана, кг</w:t>
            </w:r>
          </w:p>
        </w:tc>
        <w:tc>
          <w:tcPr>
            <w:tcW w:w="1356" w:type="dxa"/>
            <w:noWrap/>
            <w:hideMark/>
          </w:tcPr>
          <w:p w14:paraId="7221F694" w14:textId="22174A4E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367,56</w:t>
            </w:r>
          </w:p>
        </w:tc>
        <w:tc>
          <w:tcPr>
            <w:tcW w:w="1787" w:type="dxa"/>
            <w:noWrap/>
            <w:hideMark/>
          </w:tcPr>
          <w:p w14:paraId="1BFD799D" w14:textId="3D8E0F45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307,89</w:t>
            </w:r>
          </w:p>
        </w:tc>
        <w:tc>
          <w:tcPr>
            <w:tcW w:w="1812" w:type="dxa"/>
            <w:noWrap/>
            <w:hideMark/>
          </w:tcPr>
          <w:p w14:paraId="662F3A99" w14:textId="497E56C8" w:rsidR="00DE38D1" w:rsidRPr="00B8480A" w:rsidRDefault="00DE38D1" w:rsidP="00DE38D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19,38</w:t>
            </w:r>
          </w:p>
        </w:tc>
      </w:tr>
      <w:tr w:rsidR="00DE38D1" w:rsidRPr="00B8480A" w14:paraId="381732E6" w14:textId="77777777" w:rsidTr="00124FAB">
        <w:trPr>
          <w:trHeight w:val="300"/>
        </w:trPr>
        <w:tc>
          <w:tcPr>
            <w:tcW w:w="4678" w:type="dxa"/>
            <w:hideMark/>
          </w:tcPr>
          <w:p w14:paraId="2966C98D" w14:textId="511333C9" w:rsidR="00DE38D1" w:rsidRPr="00B8480A" w:rsidRDefault="00DE38D1" w:rsidP="00DE38D1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Творог, кг</w:t>
            </w:r>
          </w:p>
        </w:tc>
        <w:tc>
          <w:tcPr>
            <w:tcW w:w="1356" w:type="dxa"/>
            <w:noWrap/>
            <w:hideMark/>
          </w:tcPr>
          <w:p w14:paraId="674EDF2B" w14:textId="7969DFB8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433,75</w:t>
            </w:r>
          </w:p>
        </w:tc>
        <w:tc>
          <w:tcPr>
            <w:tcW w:w="1787" w:type="dxa"/>
            <w:noWrap/>
            <w:hideMark/>
          </w:tcPr>
          <w:p w14:paraId="57D45042" w14:textId="5B2235F8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369,58</w:t>
            </w:r>
          </w:p>
        </w:tc>
        <w:tc>
          <w:tcPr>
            <w:tcW w:w="1812" w:type="dxa"/>
            <w:noWrap/>
            <w:hideMark/>
          </w:tcPr>
          <w:p w14:paraId="0717D370" w14:textId="46902B0B" w:rsidR="00DE38D1" w:rsidRPr="00B8480A" w:rsidRDefault="00DE38D1" w:rsidP="00DE38D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17,36</w:t>
            </w:r>
          </w:p>
        </w:tc>
      </w:tr>
      <w:tr w:rsidR="00DE38D1" w:rsidRPr="00B8480A" w14:paraId="29B5056F" w14:textId="77777777" w:rsidTr="00124FAB">
        <w:trPr>
          <w:trHeight w:val="300"/>
        </w:trPr>
        <w:tc>
          <w:tcPr>
            <w:tcW w:w="4678" w:type="dxa"/>
            <w:hideMark/>
          </w:tcPr>
          <w:p w14:paraId="1811F1E1" w14:textId="57AFD023" w:rsidR="00DE38D1" w:rsidRPr="00B8480A" w:rsidRDefault="00DE38D1" w:rsidP="00DE38D1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Смеси сухие молочные для детского питания, кг</w:t>
            </w:r>
          </w:p>
        </w:tc>
        <w:tc>
          <w:tcPr>
            <w:tcW w:w="1356" w:type="dxa"/>
            <w:noWrap/>
            <w:hideMark/>
          </w:tcPr>
          <w:p w14:paraId="03790747" w14:textId="01A09067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1182,11</w:t>
            </w:r>
          </w:p>
        </w:tc>
        <w:tc>
          <w:tcPr>
            <w:tcW w:w="1787" w:type="dxa"/>
            <w:noWrap/>
            <w:hideMark/>
          </w:tcPr>
          <w:p w14:paraId="5518EDA8" w14:textId="619E1AD4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1053,03</w:t>
            </w:r>
          </w:p>
        </w:tc>
        <w:tc>
          <w:tcPr>
            <w:tcW w:w="1812" w:type="dxa"/>
            <w:noWrap/>
            <w:hideMark/>
          </w:tcPr>
          <w:p w14:paraId="38622F15" w14:textId="6348C85C" w:rsidR="00DE38D1" w:rsidRPr="00B8480A" w:rsidRDefault="00DE38D1" w:rsidP="00DE38D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12,26</w:t>
            </w:r>
          </w:p>
        </w:tc>
      </w:tr>
      <w:tr w:rsidR="00DE38D1" w:rsidRPr="00B8480A" w14:paraId="69751C9F" w14:textId="77777777" w:rsidTr="00124FAB">
        <w:trPr>
          <w:trHeight w:val="300"/>
        </w:trPr>
        <w:tc>
          <w:tcPr>
            <w:tcW w:w="4678" w:type="dxa"/>
          </w:tcPr>
          <w:p w14:paraId="3B8E6456" w14:textId="4F2A0710" w:rsidR="00DE38D1" w:rsidRPr="00B8480A" w:rsidRDefault="00DE38D1" w:rsidP="00DE38D1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Сыры твердые, полутвердые и мягкие, кг</w:t>
            </w:r>
          </w:p>
        </w:tc>
        <w:tc>
          <w:tcPr>
            <w:tcW w:w="1356" w:type="dxa"/>
            <w:noWrap/>
          </w:tcPr>
          <w:p w14:paraId="60AC0697" w14:textId="509D912F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762,76</w:t>
            </w:r>
          </w:p>
        </w:tc>
        <w:tc>
          <w:tcPr>
            <w:tcW w:w="1787" w:type="dxa"/>
            <w:noWrap/>
          </w:tcPr>
          <w:p w14:paraId="4285B668" w14:textId="33089B10" w:rsidR="00DE38D1" w:rsidRPr="00B8480A" w:rsidRDefault="00DE38D1" w:rsidP="00DE38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647,85</w:t>
            </w:r>
          </w:p>
        </w:tc>
        <w:tc>
          <w:tcPr>
            <w:tcW w:w="1812" w:type="dxa"/>
            <w:noWrap/>
          </w:tcPr>
          <w:p w14:paraId="1EB38EAC" w14:textId="41045354" w:rsidR="00DE38D1" w:rsidRPr="00B8480A" w:rsidRDefault="00DE38D1" w:rsidP="00DE38D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17,74</w:t>
            </w:r>
          </w:p>
        </w:tc>
      </w:tr>
      <w:bookmarkEnd w:id="6"/>
      <w:bookmarkEnd w:id="7"/>
    </w:tbl>
    <w:p w14:paraId="7241C849" w14:textId="14B5CF4E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E5ABE84" w14:textId="0F58858D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582022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. Динамика цен на м</w:t>
      </w:r>
      <w:r w:rsidR="00ED1A8A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олочную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продукцию в СКФО</w:t>
      </w:r>
    </w:p>
    <w:p w14:paraId="0037ED8A" w14:textId="77777777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B761FF" w:rsidRPr="00B8480A" w14:paraId="70DF9333" w14:textId="77777777" w:rsidTr="0008526C">
        <w:trPr>
          <w:trHeight w:val="300"/>
        </w:trPr>
        <w:tc>
          <w:tcPr>
            <w:tcW w:w="4678" w:type="dxa"/>
            <w:shd w:val="clear" w:color="auto" w:fill="auto"/>
          </w:tcPr>
          <w:p w14:paraId="26F37592" w14:textId="77777777" w:rsidR="00B761FF" w:rsidRPr="00B8480A" w:rsidRDefault="00B761FF" w:rsidP="00B761FF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_Hlk183683493"/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16A2" w14:textId="0576E00E" w:rsidR="00B761FF" w:rsidRPr="00B8480A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</w:t>
            </w:r>
            <w:r w:rsidR="00F97367" w:rsidRPr="00B8480A">
              <w:rPr>
                <w:rFonts w:ascii="Times New Roman" w:hAnsi="Times New Roman" w:cs="Times New Roman"/>
                <w:b/>
                <w:bCs/>
              </w:rPr>
              <w:t>9</w:t>
            </w:r>
            <w:r w:rsidRPr="00B8480A">
              <w:rPr>
                <w:rFonts w:ascii="Times New Roman" w:hAnsi="Times New Roman" w:cs="Times New Roman"/>
                <w:b/>
                <w:bCs/>
              </w:rPr>
              <w:t>.12.2024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5B1F2E" w14:textId="7B0810B2" w:rsidR="00B761FF" w:rsidRPr="00B8480A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C7ED18" w14:textId="77777777" w:rsidR="00B761FF" w:rsidRPr="00B8480A" w:rsidRDefault="00B761FF" w:rsidP="00B761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9517A6" w:rsidRPr="00B8480A" w14:paraId="09BDD4DA" w14:textId="77777777" w:rsidTr="0008526C">
        <w:trPr>
          <w:trHeight w:val="300"/>
        </w:trPr>
        <w:tc>
          <w:tcPr>
            <w:tcW w:w="4678" w:type="dxa"/>
            <w:hideMark/>
          </w:tcPr>
          <w:p w14:paraId="4C1EF16E" w14:textId="01609B39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5A20E3FF" w14:textId="51FBE868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1165,99</w:t>
            </w:r>
          </w:p>
        </w:tc>
        <w:tc>
          <w:tcPr>
            <w:tcW w:w="1787" w:type="dxa"/>
            <w:noWrap/>
            <w:hideMark/>
          </w:tcPr>
          <w:p w14:paraId="3AD7A213" w14:textId="21C9F4FB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844,90</w:t>
            </w:r>
          </w:p>
        </w:tc>
        <w:tc>
          <w:tcPr>
            <w:tcW w:w="1812" w:type="dxa"/>
            <w:noWrap/>
            <w:hideMark/>
          </w:tcPr>
          <w:p w14:paraId="7D719714" w14:textId="26264DD6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38,00</w:t>
            </w:r>
          </w:p>
        </w:tc>
      </w:tr>
      <w:tr w:rsidR="009517A6" w:rsidRPr="00B8480A" w14:paraId="2B6CF97C" w14:textId="77777777" w:rsidTr="0008526C">
        <w:trPr>
          <w:trHeight w:val="600"/>
        </w:trPr>
        <w:tc>
          <w:tcPr>
            <w:tcW w:w="4678" w:type="dxa"/>
            <w:hideMark/>
          </w:tcPr>
          <w:p w14:paraId="274D8C1B" w14:textId="2E76E551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6504A03A" w14:textId="520B87C4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97,16</w:t>
            </w:r>
          </w:p>
        </w:tc>
        <w:tc>
          <w:tcPr>
            <w:tcW w:w="1787" w:type="dxa"/>
            <w:noWrap/>
            <w:hideMark/>
          </w:tcPr>
          <w:p w14:paraId="7D83C8A7" w14:textId="67F7449C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82,39</w:t>
            </w:r>
          </w:p>
        </w:tc>
        <w:tc>
          <w:tcPr>
            <w:tcW w:w="1812" w:type="dxa"/>
            <w:noWrap/>
            <w:hideMark/>
          </w:tcPr>
          <w:p w14:paraId="43B5AAF9" w14:textId="4562C50D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17,93</w:t>
            </w:r>
          </w:p>
        </w:tc>
      </w:tr>
      <w:tr w:rsidR="009517A6" w:rsidRPr="00B8480A" w14:paraId="3CB086E6" w14:textId="77777777" w:rsidTr="0008526C">
        <w:trPr>
          <w:trHeight w:val="600"/>
        </w:trPr>
        <w:tc>
          <w:tcPr>
            <w:tcW w:w="4678" w:type="dxa"/>
            <w:hideMark/>
          </w:tcPr>
          <w:p w14:paraId="0EABDA86" w14:textId="07AF58AC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71EAFD4D" w14:textId="0243F4F0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104,97</w:t>
            </w:r>
          </w:p>
        </w:tc>
        <w:tc>
          <w:tcPr>
            <w:tcW w:w="1787" w:type="dxa"/>
            <w:noWrap/>
            <w:hideMark/>
          </w:tcPr>
          <w:p w14:paraId="5F045CC5" w14:textId="33272617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92,25</w:t>
            </w:r>
          </w:p>
        </w:tc>
        <w:tc>
          <w:tcPr>
            <w:tcW w:w="1812" w:type="dxa"/>
            <w:noWrap/>
            <w:hideMark/>
          </w:tcPr>
          <w:p w14:paraId="4567DDB0" w14:textId="42F069F2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13,79</w:t>
            </w:r>
          </w:p>
        </w:tc>
      </w:tr>
      <w:tr w:rsidR="009517A6" w:rsidRPr="00B8480A" w14:paraId="250C6AF6" w14:textId="77777777" w:rsidTr="0008526C">
        <w:trPr>
          <w:trHeight w:val="300"/>
        </w:trPr>
        <w:tc>
          <w:tcPr>
            <w:tcW w:w="4678" w:type="dxa"/>
            <w:hideMark/>
          </w:tcPr>
          <w:p w14:paraId="5B33F6DA" w14:textId="2DF827F8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Сметана, кг</w:t>
            </w:r>
          </w:p>
        </w:tc>
        <w:tc>
          <w:tcPr>
            <w:tcW w:w="1356" w:type="dxa"/>
            <w:noWrap/>
            <w:hideMark/>
          </w:tcPr>
          <w:p w14:paraId="7391E61B" w14:textId="26B11927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342,18</w:t>
            </w:r>
          </w:p>
        </w:tc>
        <w:tc>
          <w:tcPr>
            <w:tcW w:w="1787" w:type="dxa"/>
            <w:noWrap/>
            <w:hideMark/>
          </w:tcPr>
          <w:p w14:paraId="3F357CA4" w14:textId="7D107D0D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283,40</w:t>
            </w:r>
          </w:p>
        </w:tc>
        <w:tc>
          <w:tcPr>
            <w:tcW w:w="1812" w:type="dxa"/>
            <w:noWrap/>
            <w:hideMark/>
          </w:tcPr>
          <w:p w14:paraId="01FB6989" w14:textId="4A9CCFA2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20,74</w:t>
            </w:r>
          </w:p>
        </w:tc>
      </w:tr>
      <w:tr w:rsidR="009517A6" w:rsidRPr="00B8480A" w14:paraId="0FF4E134" w14:textId="77777777" w:rsidTr="0008526C">
        <w:trPr>
          <w:trHeight w:val="300"/>
        </w:trPr>
        <w:tc>
          <w:tcPr>
            <w:tcW w:w="4678" w:type="dxa"/>
            <w:hideMark/>
          </w:tcPr>
          <w:p w14:paraId="68703011" w14:textId="74868742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Творог, кг</w:t>
            </w:r>
          </w:p>
        </w:tc>
        <w:tc>
          <w:tcPr>
            <w:tcW w:w="1356" w:type="dxa"/>
            <w:noWrap/>
            <w:hideMark/>
          </w:tcPr>
          <w:p w14:paraId="32F0DEB5" w14:textId="4885DA3E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437,56</w:t>
            </w:r>
          </w:p>
        </w:tc>
        <w:tc>
          <w:tcPr>
            <w:tcW w:w="1787" w:type="dxa"/>
            <w:noWrap/>
            <w:hideMark/>
          </w:tcPr>
          <w:p w14:paraId="5D9C9A1F" w14:textId="2750DF63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376,43</w:t>
            </w:r>
          </w:p>
        </w:tc>
        <w:tc>
          <w:tcPr>
            <w:tcW w:w="1812" w:type="dxa"/>
            <w:noWrap/>
            <w:hideMark/>
          </w:tcPr>
          <w:p w14:paraId="5BD18554" w14:textId="009645B5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16,24</w:t>
            </w:r>
          </w:p>
        </w:tc>
      </w:tr>
      <w:tr w:rsidR="009517A6" w:rsidRPr="00B8480A" w14:paraId="1F5AEC06" w14:textId="77777777" w:rsidTr="0008526C">
        <w:trPr>
          <w:trHeight w:val="300"/>
        </w:trPr>
        <w:tc>
          <w:tcPr>
            <w:tcW w:w="4678" w:type="dxa"/>
            <w:hideMark/>
          </w:tcPr>
          <w:p w14:paraId="658DDBC7" w14:textId="21B2EB19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Смеси сухие молочные для детского питания, кг</w:t>
            </w:r>
          </w:p>
        </w:tc>
        <w:tc>
          <w:tcPr>
            <w:tcW w:w="1356" w:type="dxa"/>
            <w:noWrap/>
            <w:hideMark/>
          </w:tcPr>
          <w:p w14:paraId="0E354A32" w14:textId="430905E7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1139,37</w:t>
            </w:r>
          </w:p>
        </w:tc>
        <w:tc>
          <w:tcPr>
            <w:tcW w:w="1787" w:type="dxa"/>
            <w:noWrap/>
            <w:hideMark/>
          </w:tcPr>
          <w:p w14:paraId="2D6C1F08" w14:textId="0A80B727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1043,14</w:t>
            </w:r>
          </w:p>
        </w:tc>
        <w:tc>
          <w:tcPr>
            <w:tcW w:w="1812" w:type="dxa"/>
            <w:noWrap/>
            <w:hideMark/>
          </w:tcPr>
          <w:p w14:paraId="27EF3898" w14:textId="036C1A10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9,23</w:t>
            </w:r>
          </w:p>
        </w:tc>
      </w:tr>
      <w:tr w:rsidR="009517A6" w:rsidRPr="00B8480A" w14:paraId="74E89C1E" w14:textId="77777777" w:rsidTr="0008526C">
        <w:trPr>
          <w:trHeight w:val="300"/>
        </w:trPr>
        <w:tc>
          <w:tcPr>
            <w:tcW w:w="4678" w:type="dxa"/>
          </w:tcPr>
          <w:p w14:paraId="16871880" w14:textId="2EF876DB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Сыры твердые, полутвердые и мягкие, кг</w:t>
            </w:r>
          </w:p>
        </w:tc>
        <w:tc>
          <w:tcPr>
            <w:tcW w:w="1356" w:type="dxa"/>
            <w:noWrap/>
          </w:tcPr>
          <w:p w14:paraId="57C3AB35" w14:textId="1114B64D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790,11</w:t>
            </w:r>
          </w:p>
        </w:tc>
        <w:tc>
          <w:tcPr>
            <w:tcW w:w="1787" w:type="dxa"/>
            <w:noWrap/>
          </w:tcPr>
          <w:p w14:paraId="088BFFC0" w14:textId="0AF40CEF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678,77</w:t>
            </w:r>
          </w:p>
        </w:tc>
        <w:tc>
          <w:tcPr>
            <w:tcW w:w="1812" w:type="dxa"/>
            <w:noWrap/>
          </w:tcPr>
          <w:p w14:paraId="7DDF2703" w14:textId="6A59752D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16,40</w:t>
            </w:r>
          </w:p>
        </w:tc>
      </w:tr>
      <w:bookmarkEnd w:id="8"/>
    </w:tbl>
    <w:p w14:paraId="145229A0" w14:textId="2F13917A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CC0D18F" w14:textId="3A7D45F0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582022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Динамика цен на </w:t>
      </w:r>
      <w:r w:rsidR="00ED1A8A"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молочную </w:t>
      </w:r>
      <w:r w:rsidRPr="00B8480A">
        <w:rPr>
          <w:rFonts w:ascii="Times New Roman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0FB41BA1" w14:textId="77777777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f8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356"/>
        <w:gridCol w:w="1787"/>
        <w:gridCol w:w="1812"/>
      </w:tblGrid>
      <w:tr w:rsidR="00B761FF" w:rsidRPr="00B8480A" w14:paraId="39672E80" w14:textId="77777777" w:rsidTr="0008526C">
        <w:trPr>
          <w:trHeight w:val="300"/>
        </w:trPr>
        <w:tc>
          <w:tcPr>
            <w:tcW w:w="4678" w:type="dxa"/>
            <w:shd w:val="clear" w:color="auto" w:fill="auto"/>
          </w:tcPr>
          <w:p w14:paraId="1D37FBA3" w14:textId="77777777" w:rsidR="00B761FF" w:rsidRPr="00B8480A" w:rsidRDefault="00B761FF" w:rsidP="00B761FF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D6BF1" w14:textId="3D4D18FF" w:rsidR="00B761FF" w:rsidRPr="00B8480A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</w:t>
            </w:r>
            <w:r w:rsidR="00F97367" w:rsidRPr="00B8480A">
              <w:rPr>
                <w:rFonts w:ascii="Times New Roman" w:hAnsi="Times New Roman" w:cs="Times New Roman"/>
                <w:b/>
                <w:bCs/>
              </w:rPr>
              <w:t>9</w:t>
            </w:r>
            <w:r w:rsidRPr="00B8480A">
              <w:rPr>
                <w:rFonts w:ascii="Times New Roman" w:hAnsi="Times New Roman" w:cs="Times New Roman"/>
                <w:b/>
                <w:bCs/>
              </w:rPr>
              <w:t>.12.2024</w:t>
            </w:r>
          </w:p>
        </w:tc>
        <w:tc>
          <w:tcPr>
            <w:tcW w:w="1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E2BA38" w14:textId="12CEE787" w:rsidR="00B761FF" w:rsidRPr="00B8480A" w:rsidRDefault="00B761FF" w:rsidP="00B761F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04.12.2023</w:t>
            </w:r>
          </w:p>
        </w:tc>
        <w:tc>
          <w:tcPr>
            <w:tcW w:w="181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0EBCA0" w14:textId="77777777" w:rsidR="00B761FF" w:rsidRPr="00B8480A" w:rsidRDefault="00B761FF" w:rsidP="00B761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9517A6" w:rsidRPr="00B8480A" w14:paraId="124F7BE5" w14:textId="77777777" w:rsidTr="0008526C">
        <w:trPr>
          <w:trHeight w:val="300"/>
        </w:trPr>
        <w:tc>
          <w:tcPr>
            <w:tcW w:w="4678" w:type="dxa"/>
            <w:hideMark/>
          </w:tcPr>
          <w:p w14:paraId="466FBF63" w14:textId="1A4C6DC9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Масло сливочное, кг</w:t>
            </w:r>
          </w:p>
        </w:tc>
        <w:tc>
          <w:tcPr>
            <w:tcW w:w="1356" w:type="dxa"/>
            <w:noWrap/>
            <w:hideMark/>
          </w:tcPr>
          <w:p w14:paraId="480E1F77" w14:textId="6A6F0435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1184,60</w:t>
            </w:r>
          </w:p>
        </w:tc>
        <w:tc>
          <w:tcPr>
            <w:tcW w:w="1787" w:type="dxa"/>
            <w:noWrap/>
            <w:hideMark/>
          </w:tcPr>
          <w:p w14:paraId="60DA04A6" w14:textId="101CB100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852,29</w:t>
            </w:r>
          </w:p>
        </w:tc>
        <w:tc>
          <w:tcPr>
            <w:tcW w:w="1812" w:type="dxa"/>
            <w:noWrap/>
            <w:hideMark/>
          </w:tcPr>
          <w:p w14:paraId="26F14E24" w14:textId="347C85C3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38,99</w:t>
            </w:r>
          </w:p>
        </w:tc>
      </w:tr>
      <w:tr w:rsidR="009517A6" w:rsidRPr="00B8480A" w14:paraId="6BACEBE9" w14:textId="77777777" w:rsidTr="0008526C">
        <w:trPr>
          <w:trHeight w:val="600"/>
        </w:trPr>
        <w:tc>
          <w:tcPr>
            <w:tcW w:w="4678" w:type="dxa"/>
            <w:hideMark/>
          </w:tcPr>
          <w:p w14:paraId="180C826D" w14:textId="089EE25C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lastRenderedPageBreak/>
              <w:t>Молоко питьевое цельное пастеризованное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32F44C4A" w14:textId="15B50B89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88,91</w:t>
            </w:r>
          </w:p>
        </w:tc>
        <w:tc>
          <w:tcPr>
            <w:tcW w:w="1787" w:type="dxa"/>
            <w:noWrap/>
            <w:hideMark/>
          </w:tcPr>
          <w:p w14:paraId="611F91AA" w14:textId="4E1B3577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74,80</w:t>
            </w:r>
          </w:p>
        </w:tc>
        <w:tc>
          <w:tcPr>
            <w:tcW w:w="1812" w:type="dxa"/>
            <w:noWrap/>
            <w:hideMark/>
          </w:tcPr>
          <w:p w14:paraId="13241E59" w14:textId="762E6569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18,86</w:t>
            </w:r>
          </w:p>
        </w:tc>
      </w:tr>
      <w:tr w:rsidR="009517A6" w:rsidRPr="00B8480A" w14:paraId="6C1704E9" w14:textId="77777777" w:rsidTr="0008526C">
        <w:trPr>
          <w:trHeight w:val="600"/>
        </w:trPr>
        <w:tc>
          <w:tcPr>
            <w:tcW w:w="4678" w:type="dxa"/>
            <w:hideMark/>
          </w:tcPr>
          <w:p w14:paraId="63E33098" w14:textId="507D23F7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Молоко питьевое цельное стерилизованное 2,5-3,2% жирности, л</w:t>
            </w:r>
          </w:p>
        </w:tc>
        <w:tc>
          <w:tcPr>
            <w:tcW w:w="1356" w:type="dxa"/>
            <w:noWrap/>
            <w:hideMark/>
          </w:tcPr>
          <w:p w14:paraId="1DCC273D" w14:textId="1A4650FD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111,96</w:t>
            </w:r>
          </w:p>
        </w:tc>
        <w:tc>
          <w:tcPr>
            <w:tcW w:w="1787" w:type="dxa"/>
            <w:noWrap/>
            <w:hideMark/>
          </w:tcPr>
          <w:p w14:paraId="3C0A17D7" w14:textId="392B8AFC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94,47</w:t>
            </w:r>
          </w:p>
        </w:tc>
        <w:tc>
          <w:tcPr>
            <w:tcW w:w="1812" w:type="dxa"/>
            <w:noWrap/>
            <w:hideMark/>
          </w:tcPr>
          <w:p w14:paraId="6A417449" w14:textId="7B76E64F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18,51</w:t>
            </w:r>
          </w:p>
        </w:tc>
      </w:tr>
      <w:tr w:rsidR="009517A6" w:rsidRPr="00B8480A" w14:paraId="47B8EAF6" w14:textId="77777777" w:rsidTr="0008526C">
        <w:trPr>
          <w:trHeight w:val="300"/>
        </w:trPr>
        <w:tc>
          <w:tcPr>
            <w:tcW w:w="4678" w:type="dxa"/>
            <w:hideMark/>
          </w:tcPr>
          <w:p w14:paraId="4A244A2B" w14:textId="15B90AA5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Сметана, кг</w:t>
            </w:r>
          </w:p>
        </w:tc>
        <w:tc>
          <w:tcPr>
            <w:tcW w:w="1356" w:type="dxa"/>
            <w:noWrap/>
            <w:hideMark/>
          </w:tcPr>
          <w:p w14:paraId="6D3E2045" w14:textId="74FF4537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336,33</w:t>
            </w:r>
          </w:p>
        </w:tc>
        <w:tc>
          <w:tcPr>
            <w:tcW w:w="1787" w:type="dxa"/>
            <w:noWrap/>
            <w:hideMark/>
          </w:tcPr>
          <w:p w14:paraId="0368F04E" w14:textId="634153B8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280,03</w:t>
            </w:r>
          </w:p>
        </w:tc>
        <w:tc>
          <w:tcPr>
            <w:tcW w:w="1812" w:type="dxa"/>
            <w:noWrap/>
            <w:hideMark/>
          </w:tcPr>
          <w:p w14:paraId="6BD78FEA" w14:textId="0F0D98C6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20,10</w:t>
            </w:r>
          </w:p>
        </w:tc>
      </w:tr>
      <w:tr w:rsidR="009517A6" w:rsidRPr="00B8480A" w14:paraId="74141E43" w14:textId="77777777" w:rsidTr="0008526C">
        <w:trPr>
          <w:trHeight w:val="300"/>
        </w:trPr>
        <w:tc>
          <w:tcPr>
            <w:tcW w:w="4678" w:type="dxa"/>
            <w:hideMark/>
          </w:tcPr>
          <w:p w14:paraId="1C1AA906" w14:textId="0E7CB057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Творог, кг</w:t>
            </w:r>
          </w:p>
        </w:tc>
        <w:tc>
          <w:tcPr>
            <w:tcW w:w="1356" w:type="dxa"/>
            <w:noWrap/>
            <w:hideMark/>
          </w:tcPr>
          <w:p w14:paraId="45D313DC" w14:textId="074B5946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454,91</w:t>
            </w:r>
          </w:p>
        </w:tc>
        <w:tc>
          <w:tcPr>
            <w:tcW w:w="1787" w:type="dxa"/>
            <w:noWrap/>
            <w:hideMark/>
          </w:tcPr>
          <w:p w14:paraId="4DADC01A" w14:textId="27ADAF08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410,32</w:t>
            </w:r>
          </w:p>
        </w:tc>
        <w:tc>
          <w:tcPr>
            <w:tcW w:w="1812" w:type="dxa"/>
            <w:noWrap/>
            <w:hideMark/>
          </w:tcPr>
          <w:p w14:paraId="1DAF95D7" w14:textId="7289EE83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10,87</w:t>
            </w:r>
          </w:p>
        </w:tc>
      </w:tr>
      <w:tr w:rsidR="009517A6" w:rsidRPr="00B8480A" w14:paraId="50589BDD" w14:textId="77777777" w:rsidTr="0008526C">
        <w:trPr>
          <w:trHeight w:val="300"/>
        </w:trPr>
        <w:tc>
          <w:tcPr>
            <w:tcW w:w="4678" w:type="dxa"/>
            <w:hideMark/>
          </w:tcPr>
          <w:p w14:paraId="15CD25FD" w14:textId="7EE61E35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Смеси сухие молочные для детского питания, кг</w:t>
            </w:r>
          </w:p>
        </w:tc>
        <w:tc>
          <w:tcPr>
            <w:tcW w:w="1356" w:type="dxa"/>
            <w:noWrap/>
            <w:hideMark/>
          </w:tcPr>
          <w:p w14:paraId="7A37204A" w14:textId="204CF6C2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1254,85</w:t>
            </w:r>
          </w:p>
        </w:tc>
        <w:tc>
          <w:tcPr>
            <w:tcW w:w="1787" w:type="dxa"/>
            <w:noWrap/>
            <w:hideMark/>
          </w:tcPr>
          <w:p w14:paraId="2FDEBEBB" w14:textId="666A6502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1187,16</w:t>
            </w:r>
          </w:p>
        </w:tc>
        <w:tc>
          <w:tcPr>
            <w:tcW w:w="1812" w:type="dxa"/>
            <w:noWrap/>
            <w:hideMark/>
          </w:tcPr>
          <w:p w14:paraId="0F47CB8D" w14:textId="345CBF33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5,70</w:t>
            </w:r>
          </w:p>
        </w:tc>
      </w:tr>
      <w:tr w:rsidR="009517A6" w:rsidRPr="00B8480A" w14:paraId="4DD353F2" w14:textId="77777777" w:rsidTr="0008526C">
        <w:trPr>
          <w:trHeight w:val="300"/>
        </w:trPr>
        <w:tc>
          <w:tcPr>
            <w:tcW w:w="4678" w:type="dxa"/>
          </w:tcPr>
          <w:p w14:paraId="21C50C77" w14:textId="5C8B73C9" w:rsidR="009517A6" w:rsidRPr="00B8480A" w:rsidRDefault="009517A6" w:rsidP="009517A6">
            <w:pPr>
              <w:shd w:val="clear" w:color="auto" w:fill="FFFFFF" w:themeFill="background1"/>
              <w:ind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8480A">
              <w:rPr>
                <w:rFonts w:ascii="Times New Roman" w:hAnsi="Times New Roman" w:cs="Times New Roman"/>
              </w:rPr>
              <w:t>Сыры твердые, полутвердые и мягкие, кг</w:t>
            </w:r>
          </w:p>
        </w:tc>
        <w:tc>
          <w:tcPr>
            <w:tcW w:w="1356" w:type="dxa"/>
            <w:noWrap/>
          </w:tcPr>
          <w:p w14:paraId="1F7BEDDA" w14:textId="145A7636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883,38</w:t>
            </w:r>
          </w:p>
        </w:tc>
        <w:tc>
          <w:tcPr>
            <w:tcW w:w="1787" w:type="dxa"/>
            <w:noWrap/>
          </w:tcPr>
          <w:p w14:paraId="706075A5" w14:textId="55077959" w:rsidR="009517A6" w:rsidRPr="00B8480A" w:rsidRDefault="009517A6" w:rsidP="009517A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773,89</w:t>
            </w:r>
          </w:p>
        </w:tc>
        <w:tc>
          <w:tcPr>
            <w:tcW w:w="1812" w:type="dxa"/>
            <w:noWrap/>
          </w:tcPr>
          <w:p w14:paraId="3F8E36A6" w14:textId="666B0953" w:rsidR="009517A6" w:rsidRPr="00B8480A" w:rsidRDefault="009517A6" w:rsidP="009517A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14,15</w:t>
            </w:r>
          </w:p>
        </w:tc>
      </w:tr>
    </w:tbl>
    <w:p w14:paraId="2F18B903" w14:textId="77777777" w:rsidR="00124FAB" w:rsidRPr="00B8480A" w:rsidRDefault="00124FAB" w:rsidP="00124FA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A900F75" w14:textId="77777777" w:rsidR="00694A23" w:rsidRPr="00B8480A" w:rsidRDefault="00694A23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FAD80DF" w14:textId="7B73AD53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8480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Плодоовощная продукция</w:t>
      </w:r>
    </w:p>
    <w:p w14:paraId="13675816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7. Динамика цен в Дагестане</w:t>
      </w:r>
    </w:p>
    <w:p w14:paraId="7EAB0327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B761FF" w:rsidRPr="00B8480A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6C3ECE3B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</w:t>
            </w:r>
            <w:r w:rsidR="00F97367" w:rsidRPr="00B8480A">
              <w:rPr>
                <w:rFonts w:ascii="Times New Roman" w:hAnsi="Times New Roman" w:cs="Times New Roman"/>
                <w:b/>
                <w:bCs/>
              </w:rPr>
              <w:t>9</w:t>
            </w:r>
            <w:r w:rsidRPr="00B8480A">
              <w:rPr>
                <w:rFonts w:ascii="Times New Roman" w:hAnsi="Times New Roman" w:cs="Times New Roman"/>
                <w:b/>
                <w:bCs/>
              </w:rPr>
              <w:t>.12.2024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18A26DC5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9517A6" w:rsidRPr="00B8480A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0E37E20B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58,39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190C68BA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33,59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6E25DEDC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73,83</w:t>
            </w:r>
          </w:p>
        </w:tc>
      </w:tr>
      <w:tr w:rsidR="009517A6" w:rsidRPr="00B8480A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5E223B5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44,74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2DEF307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26502DAE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22,61</w:t>
            </w:r>
          </w:p>
        </w:tc>
      </w:tr>
      <w:tr w:rsidR="009517A6" w:rsidRPr="00B8480A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133D8F92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43,83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566B71D1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30,48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04100C80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43,80</w:t>
            </w:r>
          </w:p>
        </w:tc>
      </w:tr>
      <w:tr w:rsidR="009517A6" w:rsidRPr="00B8480A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2EA2717E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58,90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0559813A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46,58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27A98DDB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26,45</w:t>
            </w:r>
          </w:p>
        </w:tc>
      </w:tr>
      <w:tr w:rsidR="009517A6" w:rsidRPr="00B8480A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464DEEBA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47,43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52326197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42,98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58F54F6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10,35</w:t>
            </w:r>
          </w:p>
        </w:tc>
      </w:tr>
      <w:tr w:rsidR="009517A6" w:rsidRPr="00B8480A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3B332384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164,34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250C0AE3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140,54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5EE08DE7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16,93</w:t>
            </w:r>
          </w:p>
        </w:tc>
      </w:tr>
      <w:tr w:rsidR="009517A6" w:rsidRPr="00B8480A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057BDA79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140,86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6D91F9D2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138,38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25C860B2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1,79</w:t>
            </w:r>
          </w:p>
        </w:tc>
      </w:tr>
      <w:tr w:rsidR="009517A6" w:rsidRPr="00B8480A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0F28D953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99,57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24896C9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85,30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1C31EAE5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16,73</w:t>
            </w:r>
          </w:p>
        </w:tc>
      </w:tr>
      <w:tr w:rsidR="009517A6" w:rsidRPr="00B8480A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0AF066D6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162,27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4D1D6C13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154,44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1CA32642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5,07</w:t>
            </w:r>
          </w:p>
        </w:tc>
      </w:tr>
    </w:tbl>
    <w:p w14:paraId="50E5B429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211D3592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9517A6" w:rsidRPr="00B8480A">
        <w:rPr>
          <w:rFonts w:ascii="Times New Roman" w:eastAsia="Calibri" w:hAnsi="Times New Roman" w:cs="Times New Roman"/>
          <w:sz w:val="28"/>
          <w:szCs w:val="28"/>
        </w:rPr>
        <w:t>24</w:t>
      </w:r>
      <w:r w:rsidRPr="00B8480A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B761FF" w:rsidRPr="00B8480A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_Hlk181259692"/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34FBEF61" w:rsidR="00B761FF" w:rsidRPr="00B8480A" w:rsidRDefault="00F97367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09</w:t>
            </w:r>
            <w:r w:rsidR="00B761FF" w:rsidRPr="00B8480A">
              <w:rPr>
                <w:rFonts w:ascii="Times New Roman" w:hAnsi="Times New Roman" w:cs="Times New Roman"/>
                <w:b/>
                <w:bCs/>
              </w:rPr>
              <w:t>.12.2024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7F1C218B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9517A6" w:rsidRPr="00B8480A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3A6E310E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6E8CB7AD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33,11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760642EA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75,51</w:t>
            </w:r>
          </w:p>
        </w:tc>
      </w:tr>
      <w:tr w:rsidR="009517A6" w:rsidRPr="00B8480A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25560CB5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327220B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35,69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5C85ECB1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29,36</w:t>
            </w:r>
          </w:p>
        </w:tc>
      </w:tr>
      <w:tr w:rsidR="009517A6" w:rsidRPr="00B8480A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6B4148E2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0DA290E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5AE12183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47,32</w:t>
            </w:r>
          </w:p>
        </w:tc>
      </w:tr>
      <w:tr w:rsidR="009517A6" w:rsidRPr="00B8480A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770F8858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42B7F17E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273FBDC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28,27</w:t>
            </w:r>
          </w:p>
        </w:tc>
      </w:tr>
      <w:tr w:rsidR="009517A6" w:rsidRPr="00B8480A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5AD5D10B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341FAC67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41,96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4B2F9996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6,24</w:t>
            </w:r>
          </w:p>
        </w:tc>
      </w:tr>
      <w:tr w:rsidR="009517A6" w:rsidRPr="00B8480A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09874A5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192,68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08675088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153,75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6E644341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25,32</w:t>
            </w:r>
          </w:p>
        </w:tc>
      </w:tr>
      <w:tr w:rsidR="009517A6" w:rsidRPr="00B8480A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7F2884A3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176,37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437D284E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168,74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50CAD69A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4,52</w:t>
            </w:r>
          </w:p>
        </w:tc>
      </w:tr>
      <w:tr w:rsidR="009517A6" w:rsidRPr="00B8480A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241681AB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108,43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5F941257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89,81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18054618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20,73</w:t>
            </w:r>
          </w:p>
        </w:tc>
      </w:tr>
      <w:tr w:rsidR="009517A6" w:rsidRPr="00B8480A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58616795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166,68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573787BD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155,24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47DE1B4D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7,37</w:t>
            </w:r>
          </w:p>
        </w:tc>
      </w:tr>
      <w:bookmarkEnd w:id="9"/>
    </w:tbl>
    <w:p w14:paraId="75844A1A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5529883C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Hlk183079739"/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плодоовощную продукцию отмечался рост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9517A6" w:rsidRPr="00B8480A">
        <w:rPr>
          <w:rFonts w:ascii="Times New Roman" w:eastAsia="Calibri" w:hAnsi="Times New Roman" w:cs="Times New Roman"/>
          <w:sz w:val="28"/>
          <w:szCs w:val="28"/>
        </w:rPr>
        <w:t>27</w:t>
      </w:r>
      <w:r w:rsidRPr="00B8480A">
        <w:rPr>
          <w:rFonts w:ascii="Times New Roman" w:eastAsia="Calibri" w:hAnsi="Times New Roman" w:cs="Times New Roman"/>
          <w:sz w:val="28"/>
          <w:szCs w:val="28"/>
        </w:rPr>
        <w:t>% по СКФО</w:t>
      </w:r>
      <w:r w:rsidR="00B42F43">
        <w:rPr>
          <w:rFonts w:ascii="Times New Roman" w:eastAsia="Calibri" w:hAnsi="Times New Roman" w:cs="Times New Roman"/>
          <w:sz w:val="28"/>
          <w:szCs w:val="28"/>
        </w:rPr>
        <w:t xml:space="preserve"> и 36% </w:t>
      </w:r>
      <w:r w:rsidRPr="00B8480A">
        <w:rPr>
          <w:rFonts w:ascii="Times New Roman" w:eastAsia="Calibri" w:hAnsi="Times New Roman" w:cs="Times New Roman"/>
          <w:sz w:val="28"/>
          <w:szCs w:val="28"/>
        </w:rPr>
        <w:t>по России</w:t>
      </w:r>
      <w:r w:rsidR="00B42F43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0"/>
    <w:p w14:paraId="18D250F4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8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B761FF" w:rsidRPr="00B8480A" w14:paraId="0C9430D5" w14:textId="77777777" w:rsidTr="00467599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D0B906" w14:textId="77777777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0E31" w14:textId="2553F638" w:rsidR="00B761FF" w:rsidRPr="00B8480A" w:rsidRDefault="00F97367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09.12.2024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6709" w14:textId="5D1B93E7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59A11" w14:textId="77777777" w:rsidR="00B761FF" w:rsidRPr="00B8480A" w:rsidRDefault="00B761FF" w:rsidP="00B761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9517A6" w:rsidRPr="00B8480A" w14:paraId="6121B0A3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206C4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A4733" w14:textId="4DA09B76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3A39A1" w14:textId="26E6F8B7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1C7FA" w14:textId="06EC16E0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99,57</w:t>
            </w:r>
          </w:p>
        </w:tc>
      </w:tr>
      <w:tr w:rsidR="009517A6" w:rsidRPr="00B8480A" w14:paraId="64241181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4FEE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13AD2" w14:textId="00B7BF77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45,85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A7091" w14:textId="34198E90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31,83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D4244" w14:textId="46E27B0A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44,05</w:t>
            </w:r>
          </w:p>
        </w:tc>
      </w:tr>
      <w:tr w:rsidR="009517A6" w:rsidRPr="00B8480A" w14:paraId="549F7480" w14:textId="77777777" w:rsidTr="00467599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063CB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14C19" w14:textId="325DB96E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11D64" w14:textId="148E2149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33,56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17C04" w14:textId="25BC6AA3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51,13</w:t>
            </w:r>
          </w:p>
        </w:tc>
      </w:tr>
      <w:tr w:rsidR="009517A6" w:rsidRPr="00B8480A" w14:paraId="2CF43EE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448B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634D81" w14:textId="50E1F4EE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46,64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A132DE" w14:textId="0F8090C4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34,79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942CB" w14:textId="401CEAB5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34,06</w:t>
            </w:r>
          </w:p>
        </w:tc>
      </w:tr>
      <w:tr w:rsidR="009517A6" w:rsidRPr="00B8480A" w14:paraId="1C8B809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E5054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FC7EA1" w14:textId="2E67F8A2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92D7B4" w14:textId="3029DD7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9FFEA" w14:textId="4C0F57A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15,07</w:t>
            </w:r>
          </w:p>
        </w:tc>
      </w:tr>
      <w:tr w:rsidR="009517A6" w:rsidRPr="00B8480A" w14:paraId="3A83607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0C665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57EA9C" w14:textId="39166DCD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229,14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014F3" w14:textId="25A7ADF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162,81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C0838B" w14:textId="7AD6F3C1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40,74</w:t>
            </w:r>
          </w:p>
        </w:tc>
      </w:tr>
      <w:tr w:rsidR="009517A6" w:rsidRPr="00B8480A" w14:paraId="4D7DC11F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572C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D517B1" w14:textId="22794855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243,60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A9992" w14:textId="0EE37B04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210,41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25FAF" w14:textId="51473928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15,77</w:t>
            </w:r>
          </w:p>
        </w:tc>
      </w:tr>
      <w:tr w:rsidR="009517A6" w:rsidRPr="00B8480A" w14:paraId="3573DD2E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A889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5C8DA6" w14:textId="2A57A36F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143,72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B2F924" w14:textId="639C4C56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118,59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0C99C5" w14:textId="13230E1D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21,19</w:t>
            </w:r>
          </w:p>
        </w:tc>
      </w:tr>
      <w:tr w:rsidR="009517A6" w:rsidRPr="00B8480A" w14:paraId="5C0C944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F38B" w14:textId="77777777" w:rsidR="009517A6" w:rsidRPr="00B8480A" w:rsidRDefault="009517A6" w:rsidP="009517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4006D" w14:textId="54B6FE2C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163,07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122C6" w14:textId="72BD30C1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147,42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FE337" w14:textId="42768248" w:rsidR="009517A6" w:rsidRPr="00B8480A" w:rsidRDefault="009517A6" w:rsidP="009517A6">
            <w:pPr>
              <w:spacing w:after="0"/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10,62</w:t>
            </w:r>
          </w:p>
        </w:tc>
      </w:tr>
    </w:tbl>
    <w:p w14:paraId="2246E562" w14:textId="14DAAC6F" w:rsidR="006A3547" w:rsidRPr="00B8480A" w:rsidRDefault="006A354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9E395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4F297F22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79EAFCA2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 w:rsidRPr="00B8480A"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B761FF" w:rsidRPr="00B8480A">
        <w:rPr>
          <w:rFonts w:ascii="Times New Roman" w:eastAsia="Calibri" w:hAnsi="Times New Roman" w:cs="Times New Roman"/>
          <w:sz w:val="28"/>
          <w:szCs w:val="28"/>
        </w:rPr>
        <w:t>8,3</w:t>
      </w:r>
      <w:r w:rsidRPr="00B8480A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1216C84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Таблица 10. Динамика цен на хлеб </w:t>
      </w:r>
    </w:p>
    <w:p w14:paraId="7A4CBDB8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4673"/>
        <w:gridCol w:w="1226"/>
        <w:gridCol w:w="1332"/>
        <w:gridCol w:w="2816"/>
      </w:tblGrid>
      <w:tr w:rsidR="000F224F" w:rsidRPr="00B8480A" w14:paraId="33972B19" w14:textId="77777777" w:rsidTr="00F73179">
        <w:trPr>
          <w:trHeight w:val="5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0F224F" w:rsidRPr="00B8480A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48052911" w:rsidR="000F224F" w:rsidRPr="00B8480A" w:rsidRDefault="00F97367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09</w:t>
            </w:r>
            <w:r w:rsidR="00900B77" w:rsidRPr="00B8480A">
              <w:rPr>
                <w:rFonts w:ascii="Times New Roman" w:hAnsi="Times New Roman" w:cs="Times New Roman"/>
                <w:b/>
                <w:bCs/>
              </w:rPr>
              <w:t>.12</w:t>
            </w:r>
            <w:r w:rsidR="000F224F" w:rsidRPr="00B8480A">
              <w:rPr>
                <w:rFonts w:ascii="Times New Roman" w:hAnsi="Times New Roman" w:cs="Times New Roman"/>
                <w:b/>
                <w:bCs/>
              </w:rPr>
              <w:t>.2024</w:t>
            </w:r>
          </w:p>
        </w:tc>
        <w:tc>
          <w:tcPr>
            <w:tcW w:w="1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5C64170B" w:rsidR="000F224F" w:rsidRPr="00B8480A" w:rsidRDefault="00900B77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80A">
              <w:rPr>
                <w:rFonts w:ascii="Times New Roman" w:hAnsi="Times New Roman" w:cs="Times New Roman"/>
                <w:b/>
                <w:bCs/>
              </w:rPr>
              <w:t>04.12</w:t>
            </w:r>
            <w:r w:rsidR="000F224F" w:rsidRPr="00B8480A">
              <w:rPr>
                <w:rFonts w:ascii="Times New Roman" w:hAnsi="Times New Roman" w:cs="Times New Roman"/>
                <w:b/>
                <w:bCs/>
              </w:rPr>
              <w:t>.2023</w:t>
            </w:r>
          </w:p>
        </w:tc>
        <w:tc>
          <w:tcPr>
            <w:tcW w:w="28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0F224F" w:rsidRPr="00B8480A" w:rsidRDefault="000F224F" w:rsidP="000F224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F97367" w:rsidRPr="00B8480A" w14:paraId="33530F56" w14:textId="77777777" w:rsidTr="00F73179">
        <w:trPr>
          <w:trHeight w:val="444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F97367" w:rsidRPr="00B8480A" w:rsidRDefault="00F97367" w:rsidP="00F9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2950DC12" w:rsidR="00F97367" w:rsidRPr="00B8480A" w:rsidRDefault="00F97367" w:rsidP="00F97367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82,01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02921406" w:rsidR="00F97367" w:rsidRPr="00B8480A" w:rsidRDefault="00F97367" w:rsidP="00F97367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76,48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3A512997" w:rsidR="00F97367" w:rsidRPr="00B8480A" w:rsidRDefault="00F97367" w:rsidP="00F97367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7,23</w:t>
            </w:r>
          </w:p>
        </w:tc>
      </w:tr>
      <w:tr w:rsidR="00F97367" w:rsidRPr="00B8480A" w14:paraId="5EECB853" w14:textId="77777777" w:rsidTr="00F73179">
        <w:trPr>
          <w:trHeight w:val="600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F97367" w:rsidRPr="00B8480A" w:rsidRDefault="00F97367" w:rsidP="00F973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480A">
              <w:rPr>
                <w:rFonts w:ascii="Times New Roman" w:hAnsi="Times New Roman" w:cs="Times New Roman"/>
              </w:rPr>
              <w:t>Хлеб и булочные изделия из пшеничной муки различных сортов,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059B330F" w:rsidR="00F97367" w:rsidRPr="00B8480A" w:rsidRDefault="00F97367" w:rsidP="00F97367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73,14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2E5A3E4D" w:rsidR="00F97367" w:rsidRPr="00B8480A" w:rsidRDefault="00F97367" w:rsidP="00F97367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66,80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53CE769C" w:rsidR="00F97367" w:rsidRPr="00B8480A" w:rsidRDefault="00F97367" w:rsidP="00F97367">
            <w:pPr>
              <w:rPr>
                <w:rFonts w:ascii="Times New Roman" w:hAnsi="Times New Roman" w:cs="Times New Roman"/>
              </w:rPr>
            </w:pPr>
            <w:r w:rsidRPr="00B8480A">
              <w:rPr>
                <w:rFonts w:ascii="Times New Roman" w:hAnsi="Times New Roman" w:cs="Times New Roman"/>
              </w:rPr>
              <w:t>9,49</w:t>
            </w:r>
          </w:p>
        </w:tc>
      </w:tr>
    </w:tbl>
    <w:p w14:paraId="3A682849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79049" w14:textId="77777777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iCs/>
          <w:sz w:val="28"/>
          <w:szCs w:val="28"/>
        </w:rPr>
        <w:t>На рост цен на продовольственные товары оказывают воздействие следующие факторы:</w:t>
      </w:r>
    </w:p>
    <w:p w14:paraId="7067260B" w14:textId="4F202F9C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–подорожание коммунальных услуг </w:t>
      </w:r>
    </w:p>
    <w:p w14:paraId="402B78FE" w14:textId="20CF63D7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–увеличение затрат производителей на импортные запчасти, вакцины, витамины, корм </w:t>
      </w:r>
    </w:p>
    <w:p w14:paraId="5ECD91FF" w14:textId="679FBE3F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–повышение стоимости упаковки товаров;</w:t>
      </w:r>
    </w:p>
    <w:p w14:paraId="0F66C8CB" w14:textId="4F9C397B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–увеличение транспортно-логистических издержек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7531CF76" w14:textId="66C0679A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–ослабление курса рубля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12F0D928" w14:textId="26825A79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–дефицит кадров в связи с демографической ситуацией, </w:t>
      </w:r>
      <w:r w:rsidR="00003896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мобилизацией и</w:t>
      </w: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отъездом части граждан и мигрантов из страны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14:paraId="3CC78D9A" w14:textId="71D59810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–повышение зарплаты сотрудников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4E901E04" w14:textId="64CB0A65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–снижение производства молока в зимний период;</w:t>
      </w:r>
    </w:p>
    <w:p w14:paraId="09DC6DD3" w14:textId="2A37A24A" w:rsidR="00900B77" w:rsidRPr="00B8480A" w:rsidRDefault="00900B77" w:rsidP="00900B7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–р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ост</w:t>
      </w: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инфляци</w:t>
      </w:r>
      <w:r w:rsidR="00665FFA"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>и;</w:t>
      </w:r>
    </w:p>
    <w:p w14:paraId="442CE508" w14:textId="257F8B91" w:rsidR="00900B77" w:rsidRPr="00B8480A" w:rsidRDefault="00900B77" w:rsidP="000551D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–рост затрат на обслуживание и текущий ремонт оборудования и техники, налоговые и неналоговые платежи. </w:t>
      </w:r>
    </w:p>
    <w:p w14:paraId="52F8AE84" w14:textId="552F7EEF" w:rsidR="00311FB8" w:rsidRPr="00B8480A" w:rsidRDefault="00405F80" w:rsidP="0018306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 w:rsidRPr="00B8480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83067" w:rsidRPr="00B8480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8 части 2 статьи 8 Федерального закона от 28.12.2009 №381-ФЗ «Об основах государственного регулирования торговой деятельности  в Российской Федерации» хозяйствующие субъекты, осуществляющие торговую деятельность, при организации торговой деятельности и ее осуществлении, </w:t>
      </w:r>
      <w:r w:rsidR="00311FB8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67" w:rsidRPr="00B8480A">
        <w:rPr>
          <w:rFonts w:ascii="Times New Roman" w:eastAsia="Calibri" w:hAnsi="Times New Roman" w:cs="Times New Roman"/>
          <w:sz w:val="28"/>
          <w:szCs w:val="28"/>
        </w:rPr>
        <w:t xml:space="preserve">за исключением установленных настоящим Федеральным законом, другими федеральными законами случаев, самостоятельно определяют цены </w:t>
      </w:r>
      <w:r w:rsidR="00311FB8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067" w:rsidRPr="00B8480A">
        <w:rPr>
          <w:rFonts w:ascii="Times New Roman" w:eastAsia="Calibri" w:hAnsi="Times New Roman" w:cs="Times New Roman"/>
          <w:sz w:val="28"/>
          <w:szCs w:val="28"/>
        </w:rPr>
        <w:t>на продаваемые товары.</w:t>
      </w:r>
    </w:p>
    <w:p w14:paraId="5628A698" w14:textId="6181FDF6" w:rsidR="00411CCD" w:rsidRPr="00B8480A" w:rsidRDefault="00405F80" w:rsidP="0018306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84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 w:rsidRPr="00B84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 w:rsidRPr="00B848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13FBCE73" w:rsidR="00411CCD" w:rsidRPr="00B8480A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1" w:name="_Toc184892479"/>
      <w:r w:rsidRPr="00B8480A"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12" w:name="_Hlk153528563"/>
      <w:r w:rsidRPr="00B8480A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0551D5" w:rsidRPr="00B8480A">
        <w:rPr>
          <w:rFonts w:ascii="Times New Roman" w:hAnsi="Times New Roman" w:cs="Times New Roman"/>
          <w:b/>
          <w:bCs/>
          <w:color w:val="auto"/>
        </w:rPr>
        <w:t>9</w:t>
      </w:r>
      <w:r w:rsidR="00E0364A" w:rsidRPr="00B8480A">
        <w:rPr>
          <w:rFonts w:ascii="Times New Roman" w:hAnsi="Times New Roman" w:cs="Times New Roman"/>
          <w:b/>
          <w:bCs/>
          <w:color w:val="auto"/>
        </w:rPr>
        <w:t xml:space="preserve"> декабря</w:t>
      </w:r>
      <w:r w:rsidR="00613338" w:rsidRPr="00B8480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8480A"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E0364A" w:rsidRPr="00B8480A">
        <w:rPr>
          <w:rFonts w:ascii="Times New Roman" w:hAnsi="Times New Roman" w:cs="Times New Roman"/>
          <w:b/>
          <w:bCs/>
          <w:color w:val="auto"/>
        </w:rPr>
        <w:t>5 ноября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1"/>
      <w:bookmarkEnd w:id="12"/>
    </w:p>
    <w:p w14:paraId="42EBE94B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месяц наблюдается следующая динамика цен на фиксированный набор товаров первой необходимости. </w:t>
      </w:r>
      <w:bookmarkStart w:id="13" w:name="_Hlk161306549"/>
    </w:p>
    <w:p w14:paraId="1522D687" w14:textId="418C1E14" w:rsidR="00411CCD" w:rsidRPr="00B8480A" w:rsidRDefault="00405F80" w:rsidP="004B0FD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1154B4" w:rsidRPr="00B8480A">
        <w:rPr>
          <w:rFonts w:ascii="Times New Roman" w:eastAsia="Calibri" w:hAnsi="Times New Roman" w:cs="Times New Roman"/>
          <w:sz w:val="28"/>
          <w:szCs w:val="28"/>
        </w:rPr>
        <w:t>4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9</w:t>
      </w:r>
      <w:r w:rsidR="004B0FD3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sz w:val="28"/>
          <w:szCs w:val="28"/>
        </w:rPr>
        <w:t>подорожали от 0,</w:t>
      </w:r>
      <w:r w:rsidR="001154B4" w:rsidRPr="00B8480A">
        <w:rPr>
          <w:rFonts w:ascii="Times New Roman" w:eastAsia="Calibri" w:hAnsi="Times New Roman" w:cs="Times New Roman"/>
          <w:sz w:val="28"/>
          <w:szCs w:val="28"/>
        </w:rPr>
        <w:t>0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8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30,32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 xml:space="preserve">11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позиций от </w:t>
      </w:r>
      <w:r w:rsidR="00EC446A" w:rsidRPr="00B8480A">
        <w:rPr>
          <w:rFonts w:ascii="Times New Roman" w:eastAsia="Calibri" w:hAnsi="Times New Roman" w:cs="Times New Roman"/>
          <w:sz w:val="28"/>
          <w:szCs w:val="28"/>
        </w:rPr>
        <w:t>0,</w:t>
      </w:r>
      <w:r w:rsidR="009C08C8" w:rsidRPr="00B8480A">
        <w:rPr>
          <w:rFonts w:ascii="Times New Roman" w:eastAsia="Calibri" w:hAnsi="Times New Roman" w:cs="Times New Roman"/>
          <w:sz w:val="28"/>
          <w:szCs w:val="28"/>
        </w:rPr>
        <w:t>0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5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9C08C8" w:rsidRPr="00B8480A">
        <w:rPr>
          <w:rFonts w:ascii="Times New Roman" w:eastAsia="Calibri" w:hAnsi="Times New Roman" w:cs="Times New Roman"/>
          <w:sz w:val="28"/>
          <w:szCs w:val="28"/>
        </w:rPr>
        <w:t>7,06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4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позиций остались без изменений.</w:t>
      </w:r>
    </w:p>
    <w:p w14:paraId="748CB01D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 w:rsidRPr="00B8480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5F1D2BF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 w:rsidRPr="00B8480A">
        <w:rPr>
          <w:rFonts w:ascii="Times New Roman" w:eastAsia="Calibri" w:hAnsi="Times New Roman" w:cs="Times New Roman"/>
          <w:sz w:val="28"/>
          <w:szCs w:val="28"/>
        </w:rPr>
        <w:t>,</w:t>
      </w:r>
      <w:r w:rsidRPr="00B8480A"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Pr="00B8480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помидоры свежие на 30,32%, огурцы свежие на 25,13%, картофель на 15,85%, лук репчатый на 12,76%, морковь на 9,61%, свёкла столовая на 9,50%, капуста белокочанная свежая на 9,31%, яблоки на 8,97%,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бананы на 5,96%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A84BAD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B8480A"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70B949D8" w14:textId="2BD1243D" w:rsidR="00B86F71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сметана на 7,81%, яйца куриные на 7,06%, сыры твердые полутвердые и мягкие на 4,02%, творог на 3,89%, масло подсолнечное на 3,14%, паста зубная  на 2,76%, молоко питьевое цельное стерилизованное 2,5-3,2% жирности на 2,50%, чай черный байховый на 2,44%, колбаса полукопченая и варено-копченая на 1,92%, рыба мороженая неразделанная на 1,68%, смеси сухие молочные для детского питания на 1,66%, говядина (кроме бескостного мяса) на 1,50%, мука пшеничная на 1,48%, колбаса вареная на 1,23%, вермишель на 1,17%, печенье на 1,07%, сосиски сардельки на 1,06%, хлеб и булочные изделия из пшеничной муки различных сортов на 1,04%, масло сливочное на 1,02%, макаронные изделия из пшеничной муки высшего сорта на 0,92%, соль поваренная пищевая на 0,81%, хлеб из ржаной муки и из смеси муки ржаной и пшеничной на 0,54%, пшено на 0,50%, маргарин на 0,46%, крупа гречневая-ядрица на 0,44%, баранина (кроме бескостного мяса) на 0,42%, сахар-песок на 0,25%, молоко питьевое цельное пастеризованное 2,5-3,2% жирности на 0,25%, свинина (кроме бескостного мяса) на 0,08%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74840D" w14:textId="397EEC79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консервы фруктово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-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ягодные для детского питания на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0,54%, рис шлифованный на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1,22%, консервы мясные для детского питания на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2,21%, куры охлажденные и мороженые на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5,36%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.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FAA763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5E788FC9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 xml:space="preserve">мыло 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туалетное на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 xml:space="preserve"> 1,19%,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телевизор на 0,79%,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майка футболка мужская бельевая на 0,74%, подгузники детские бумажные на 0,70%, брюки для детей школьного возраста из джинсовой ткани на 0,66%, футболка детская на 0,59%,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костюм спортивный для детей школьного возраста на 0,41%, прокладки женские гигиенические на 0,39%, кроссовые туфли для детей пара на 0,3%,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колготки женские эластичные на 0,20%, кроссовые туфли для взрослых пара на 0,17%</w:t>
      </w:r>
      <w:r w:rsidR="000551D5" w:rsidRPr="00B848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BFBC30" w14:textId="0EDCED7D" w:rsidR="004417FE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щетка зубная на 0,05%, порошок стиральный на 0,13%, бумага туалетная рулон на 0,51%,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электропылесос напольный на 1,73%,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смартфон на 2,65%, шампунь на 2,76%,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мыло хозяйственное на 7,06%</w:t>
      </w:r>
      <w:r w:rsidR="00B86F71" w:rsidRPr="00B848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6AC847" w14:textId="2A7DF489" w:rsidR="00411CCD" w:rsidRPr="00B8480A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4" w:name="_Toc184892480"/>
      <w:bookmarkEnd w:id="13"/>
      <w:r w:rsidRPr="00B8480A"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 w:rsidRPr="00B8480A"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5" w:name="_Hlk153528572"/>
      <w:r w:rsidRPr="00B8480A"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8F70AB" w:rsidRPr="00B8480A">
        <w:rPr>
          <w:rFonts w:ascii="Times New Roman" w:hAnsi="Times New Roman" w:cs="Times New Roman"/>
          <w:b/>
          <w:bCs/>
          <w:color w:val="auto"/>
        </w:rPr>
        <w:t>9 и 2</w:t>
      </w:r>
      <w:r w:rsidR="00974E16" w:rsidRPr="00B8480A">
        <w:rPr>
          <w:rFonts w:ascii="Times New Roman" w:hAnsi="Times New Roman" w:cs="Times New Roman"/>
          <w:b/>
          <w:bCs/>
          <w:color w:val="auto"/>
        </w:rPr>
        <w:t xml:space="preserve"> декабря</w:t>
      </w:r>
      <w:r w:rsidR="000F6CDE" w:rsidRPr="00B8480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8480A">
        <w:rPr>
          <w:rFonts w:ascii="Times New Roman" w:hAnsi="Times New Roman" w:cs="Times New Roman"/>
          <w:b/>
          <w:bCs/>
          <w:color w:val="auto"/>
        </w:rPr>
        <w:t>2024 года)</w:t>
      </w:r>
      <w:bookmarkEnd w:id="14"/>
      <w:bookmarkEnd w:id="15"/>
    </w:p>
    <w:p w14:paraId="219229C1" w14:textId="77777777" w:rsidR="00411CCD" w:rsidRPr="00B8480A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Дагестанстата за одну неделю наблюдается следующая динамика цен на фиксированный набор товаров первой необходимости. </w:t>
      </w:r>
    </w:p>
    <w:p w14:paraId="065B730F" w14:textId="456563DF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29</w:t>
      </w:r>
      <w:r w:rsidR="00945EBD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sz w:val="28"/>
          <w:szCs w:val="28"/>
        </w:rPr>
        <w:t>позиций подорожали от 0,</w:t>
      </w:r>
      <w:r w:rsidR="00974E16" w:rsidRPr="00B8480A">
        <w:rPr>
          <w:rFonts w:ascii="Times New Roman" w:eastAsia="Calibri" w:hAnsi="Times New Roman" w:cs="Times New Roman"/>
          <w:sz w:val="28"/>
          <w:szCs w:val="28"/>
        </w:rPr>
        <w:t>1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5,35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4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позици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и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 от 0,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13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0,75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974E16" w:rsidRPr="00B8480A">
        <w:rPr>
          <w:rFonts w:ascii="Times New Roman" w:eastAsia="Calibri" w:hAnsi="Times New Roman" w:cs="Times New Roman"/>
          <w:sz w:val="28"/>
          <w:szCs w:val="28"/>
        </w:rPr>
        <w:t>3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1</w:t>
      </w:r>
      <w:r w:rsidR="00B820AD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позиции остались </w:t>
      </w:r>
      <w:r w:rsidR="00E20E1F" w:rsidRPr="00B8480A">
        <w:rPr>
          <w:rFonts w:ascii="Times New Roman" w:eastAsia="Calibri" w:hAnsi="Times New Roman" w:cs="Times New Roman"/>
          <w:sz w:val="28"/>
          <w:szCs w:val="28"/>
        </w:rPr>
        <w:br/>
      </w:r>
      <w:r w:rsidRPr="00B8480A">
        <w:rPr>
          <w:rFonts w:ascii="Times New Roman" w:eastAsia="Calibri" w:hAnsi="Times New Roman" w:cs="Times New Roman"/>
          <w:sz w:val="28"/>
          <w:szCs w:val="28"/>
        </w:rPr>
        <w:t>без изменений.</w:t>
      </w:r>
    </w:p>
    <w:p w14:paraId="7D59C2EA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 w:rsidRPr="00B8480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4FC05290" w14:textId="6746FCD9" w:rsidR="00B01A57" w:rsidRPr="00B8480A" w:rsidRDefault="00405F80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 w:rsidRPr="00B8480A">
        <w:rPr>
          <w:rFonts w:ascii="Times New Roman" w:eastAsia="Calibri" w:hAnsi="Times New Roman" w:cs="Times New Roman"/>
          <w:sz w:val="28"/>
          <w:szCs w:val="28"/>
        </w:rPr>
        <w:t>,</w:t>
      </w:r>
      <w:r w:rsidRPr="00B8480A"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="00B01A57" w:rsidRPr="00B8480A">
        <w:rPr>
          <w:rFonts w:ascii="Times New Roman" w:hAnsi="Times New Roman" w:cs="Times New Roman"/>
          <w:sz w:val="28"/>
          <w:szCs w:val="28"/>
        </w:rPr>
        <w:t xml:space="preserve">: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помидоры свежие на 5,35%, яблоки на 4,99%, картофель на 4,19%,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капуста белокочанная свежая на 3,33%, лук репчатый на 3,18%, морковь на 3,04%,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бананы на 2,02%,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свёкла столовая на 1,71%,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огурцы свежие на 0,83%,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E16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при этом с</w:t>
      </w:r>
      <w:r w:rsidR="00D96527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нижения цен не </w:t>
      </w:r>
      <w:r w:rsidR="008F70AB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наблюдается</w:t>
      </w:r>
      <w:r w:rsidR="00D96527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310DED79" w14:textId="7E63C491" w:rsidR="00D96527" w:rsidRPr="00B8480A" w:rsidRDefault="00405F80" w:rsidP="003422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 w:rsidR="00EF3B3E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B8480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 xml:space="preserve">яйца куриные на 3,50%, сметана на 3,04%, творог на 2,15%, сыры твердые полутвердые и мягкие на 2,11%, масло сливочное на 1,02%, молоко питьевое цельное стерилизованное 2,5-3,2% жирности на 0,89%, маргарин на 0,83%, колбаса полукопченая и варено-копченая на 0,59%, пшено на 0,52%, колбаса вареная на 0,52%, макаронные изделия из пшеничной муки высшего сорта на 0,47%, масло подсолнечное на 0,46%, рыба мороженая неразделанная на 0,45%, говядина (кроме бескостного мяса) на 0,25%, сахар-песок на 0,22%, консервы фруктово-ягодные для детского питания на 0,21%, молоко питьевое цельное пастеризованное 2,5-3,2% жирности на 0,16%, мука пшеничная на 0,1%. </w:t>
      </w:r>
    </w:p>
    <w:p w14:paraId="74781C1D" w14:textId="1508AFA4" w:rsidR="00411CCD" w:rsidRPr="00B8480A" w:rsidRDefault="00405F80" w:rsidP="0034227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 w:rsidRPr="00B8480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соль поваренная пищевая на 0,25%, крупа гречневая-ядрица на 0,7%, куры охлажденные и мороженые на 0,75%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 xml:space="preserve">мыло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туалетное на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 xml:space="preserve"> 0,2%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DB887C" w14:textId="77777777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 w:rsidRPr="00B8480A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4AFC78CA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</w:t>
      </w:r>
      <w:r w:rsidR="00AD26B7"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>цен наблюдалось на:</w:t>
      </w:r>
      <w:r w:rsidR="00AD26B7" w:rsidRPr="00B8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электропылесос напольный на 1,87%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F5DCAD" w14:textId="2FFD56EB" w:rsidR="00411CCD" w:rsidRPr="00B8480A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D96527" w:rsidRPr="00B8480A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 на 0,13%</w:t>
      </w:r>
      <w:r w:rsidR="008F70AB" w:rsidRPr="00B848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8740FB" w14:textId="77777777" w:rsidR="00B01A57" w:rsidRPr="00B8480A" w:rsidRDefault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C2ECD5" w14:textId="0FEFA803" w:rsidR="00B01A57" w:rsidRPr="00B8480A" w:rsidRDefault="00B01A57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1A57" w:rsidRPr="00B8480A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1D87" w14:textId="77777777" w:rsidR="00C7410B" w:rsidRDefault="00C7410B">
      <w:pPr>
        <w:spacing w:after="0" w:line="240" w:lineRule="auto"/>
      </w:pPr>
      <w:r>
        <w:separator/>
      </w:r>
    </w:p>
  </w:endnote>
  <w:endnote w:type="continuationSeparator" w:id="0">
    <w:p w14:paraId="72FAA12E" w14:textId="77777777" w:rsidR="00C7410B" w:rsidRDefault="00C7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667F" w14:textId="77777777" w:rsidR="00C7410B" w:rsidRDefault="00C7410B">
      <w:pPr>
        <w:spacing w:after="0" w:line="240" w:lineRule="auto"/>
      </w:pPr>
      <w:r>
        <w:separator/>
      </w:r>
    </w:p>
  </w:footnote>
  <w:footnote w:type="continuationSeparator" w:id="0">
    <w:p w14:paraId="7D9E41B6" w14:textId="77777777" w:rsidR="00C7410B" w:rsidRDefault="00C7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03896"/>
    <w:rsid w:val="00015532"/>
    <w:rsid w:val="00036481"/>
    <w:rsid w:val="00050D93"/>
    <w:rsid w:val="000529E4"/>
    <w:rsid w:val="000551D5"/>
    <w:rsid w:val="00083869"/>
    <w:rsid w:val="000951D3"/>
    <w:rsid w:val="000B2CCF"/>
    <w:rsid w:val="000B65B1"/>
    <w:rsid w:val="000C1B39"/>
    <w:rsid w:val="000C7860"/>
    <w:rsid w:val="000D14F3"/>
    <w:rsid w:val="000D2629"/>
    <w:rsid w:val="000F224F"/>
    <w:rsid w:val="000F6CDE"/>
    <w:rsid w:val="001154B4"/>
    <w:rsid w:val="00124FAB"/>
    <w:rsid w:val="0013383C"/>
    <w:rsid w:val="00144A70"/>
    <w:rsid w:val="00163407"/>
    <w:rsid w:val="001768E0"/>
    <w:rsid w:val="00183067"/>
    <w:rsid w:val="001846DD"/>
    <w:rsid w:val="00191A07"/>
    <w:rsid w:val="001A0025"/>
    <w:rsid w:val="001B259C"/>
    <w:rsid w:val="001B4B76"/>
    <w:rsid w:val="001C47E9"/>
    <w:rsid w:val="001D3FD9"/>
    <w:rsid w:val="001E68DD"/>
    <w:rsid w:val="00250D0A"/>
    <w:rsid w:val="00261286"/>
    <w:rsid w:val="0026590F"/>
    <w:rsid w:val="002876F6"/>
    <w:rsid w:val="00293AB9"/>
    <w:rsid w:val="00295D11"/>
    <w:rsid w:val="002C4F58"/>
    <w:rsid w:val="002D029F"/>
    <w:rsid w:val="002D5C8E"/>
    <w:rsid w:val="002E6693"/>
    <w:rsid w:val="00311FB8"/>
    <w:rsid w:val="0031688F"/>
    <w:rsid w:val="0032397B"/>
    <w:rsid w:val="00342277"/>
    <w:rsid w:val="00347DEB"/>
    <w:rsid w:val="00363E6B"/>
    <w:rsid w:val="0039200F"/>
    <w:rsid w:val="00396E34"/>
    <w:rsid w:val="003A22AA"/>
    <w:rsid w:val="003B2869"/>
    <w:rsid w:val="003E13FC"/>
    <w:rsid w:val="003F13E2"/>
    <w:rsid w:val="00405F80"/>
    <w:rsid w:val="004109B9"/>
    <w:rsid w:val="00411CCD"/>
    <w:rsid w:val="00423362"/>
    <w:rsid w:val="0042380A"/>
    <w:rsid w:val="004417FE"/>
    <w:rsid w:val="00450C6B"/>
    <w:rsid w:val="004A562F"/>
    <w:rsid w:val="004A6AA0"/>
    <w:rsid w:val="004B0FD3"/>
    <w:rsid w:val="004D4FC3"/>
    <w:rsid w:val="004F462C"/>
    <w:rsid w:val="00520938"/>
    <w:rsid w:val="00551A94"/>
    <w:rsid w:val="005804F3"/>
    <w:rsid w:val="00582022"/>
    <w:rsid w:val="005A6331"/>
    <w:rsid w:val="005B0DD7"/>
    <w:rsid w:val="005B1686"/>
    <w:rsid w:val="005B4B99"/>
    <w:rsid w:val="005F380D"/>
    <w:rsid w:val="005F4CDC"/>
    <w:rsid w:val="006014E0"/>
    <w:rsid w:val="00613338"/>
    <w:rsid w:val="00630785"/>
    <w:rsid w:val="0063289C"/>
    <w:rsid w:val="00647765"/>
    <w:rsid w:val="00665E24"/>
    <w:rsid w:val="00665FFA"/>
    <w:rsid w:val="00693BD3"/>
    <w:rsid w:val="00694A23"/>
    <w:rsid w:val="006A3547"/>
    <w:rsid w:val="006A6E4B"/>
    <w:rsid w:val="006B57EE"/>
    <w:rsid w:val="006B7418"/>
    <w:rsid w:val="006D33C5"/>
    <w:rsid w:val="006D6B43"/>
    <w:rsid w:val="00716381"/>
    <w:rsid w:val="0072033B"/>
    <w:rsid w:val="00722D08"/>
    <w:rsid w:val="007234F3"/>
    <w:rsid w:val="007426B5"/>
    <w:rsid w:val="0075399F"/>
    <w:rsid w:val="00762816"/>
    <w:rsid w:val="00764B8F"/>
    <w:rsid w:val="00785270"/>
    <w:rsid w:val="00790459"/>
    <w:rsid w:val="007A4F26"/>
    <w:rsid w:val="007A6AA1"/>
    <w:rsid w:val="007B1748"/>
    <w:rsid w:val="007B723F"/>
    <w:rsid w:val="00806BB0"/>
    <w:rsid w:val="00813F8D"/>
    <w:rsid w:val="00826A64"/>
    <w:rsid w:val="008541D9"/>
    <w:rsid w:val="00862CC6"/>
    <w:rsid w:val="008C1D62"/>
    <w:rsid w:val="008C4FDA"/>
    <w:rsid w:val="008F70AB"/>
    <w:rsid w:val="00900B77"/>
    <w:rsid w:val="00911458"/>
    <w:rsid w:val="009210BD"/>
    <w:rsid w:val="00925200"/>
    <w:rsid w:val="009338CB"/>
    <w:rsid w:val="00945EBD"/>
    <w:rsid w:val="009517A6"/>
    <w:rsid w:val="00956E64"/>
    <w:rsid w:val="009732DD"/>
    <w:rsid w:val="00974E16"/>
    <w:rsid w:val="0098301A"/>
    <w:rsid w:val="00996A17"/>
    <w:rsid w:val="009B7F1E"/>
    <w:rsid w:val="009C08C8"/>
    <w:rsid w:val="00A0767F"/>
    <w:rsid w:val="00A4598D"/>
    <w:rsid w:val="00A52C39"/>
    <w:rsid w:val="00A675AE"/>
    <w:rsid w:val="00A86E8B"/>
    <w:rsid w:val="00AB7B16"/>
    <w:rsid w:val="00AD26B7"/>
    <w:rsid w:val="00AD4F63"/>
    <w:rsid w:val="00AF1557"/>
    <w:rsid w:val="00AF7235"/>
    <w:rsid w:val="00B01A57"/>
    <w:rsid w:val="00B20872"/>
    <w:rsid w:val="00B4109C"/>
    <w:rsid w:val="00B42F43"/>
    <w:rsid w:val="00B550E8"/>
    <w:rsid w:val="00B57014"/>
    <w:rsid w:val="00B647B5"/>
    <w:rsid w:val="00B761FF"/>
    <w:rsid w:val="00B820AD"/>
    <w:rsid w:val="00B8480A"/>
    <w:rsid w:val="00B86F71"/>
    <w:rsid w:val="00BB2803"/>
    <w:rsid w:val="00BD7869"/>
    <w:rsid w:val="00C2129D"/>
    <w:rsid w:val="00C24CD0"/>
    <w:rsid w:val="00C43786"/>
    <w:rsid w:val="00C7410B"/>
    <w:rsid w:val="00CA22EE"/>
    <w:rsid w:val="00CC5019"/>
    <w:rsid w:val="00CC6F78"/>
    <w:rsid w:val="00CE61DA"/>
    <w:rsid w:val="00D16FDB"/>
    <w:rsid w:val="00D22D46"/>
    <w:rsid w:val="00D271D9"/>
    <w:rsid w:val="00D43D46"/>
    <w:rsid w:val="00D5668A"/>
    <w:rsid w:val="00D63F59"/>
    <w:rsid w:val="00D748E7"/>
    <w:rsid w:val="00D854F8"/>
    <w:rsid w:val="00D96527"/>
    <w:rsid w:val="00DA205B"/>
    <w:rsid w:val="00DD2499"/>
    <w:rsid w:val="00DD75A9"/>
    <w:rsid w:val="00DE38D1"/>
    <w:rsid w:val="00DE64F8"/>
    <w:rsid w:val="00DF7B53"/>
    <w:rsid w:val="00E0364A"/>
    <w:rsid w:val="00E039FF"/>
    <w:rsid w:val="00E20E1F"/>
    <w:rsid w:val="00E2516A"/>
    <w:rsid w:val="00E9274E"/>
    <w:rsid w:val="00EB0245"/>
    <w:rsid w:val="00EC2163"/>
    <w:rsid w:val="00EC446A"/>
    <w:rsid w:val="00ED1A8A"/>
    <w:rsid w:val="00EE2CAA"/>
    <w:rsid w:val="00EE66AB"/>
    <w:rsid w:val="00EE7D1A"/>
    <w:rsid w:val="00EF3B3E"/>
    <w:rsid w:val="00F21BAA"/>
    <w:rsid w:val="00F25829"/>
    <w:rsid w:val="00F408E3"/>
    <w:rsid w:val="00F5204A"/>
    <w:rsid w:val="00F71F65"/>
    <w:rsid w:val="00F73179"/>
    <w:rsid w:val="00F97367"/>
    <w:rsid w:val="00FA2C17"/>
    <w:rsid w:val="00FB7618"/>
    <w:rsid w:val="00FC4CDD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FA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10</cp:revision>
  <cp:lastPrinted>2024-12-05T08:35:00Z</cp:lastPrinted>
  <dcterms:created xsi:type="dcterms:W3CDTF">2024-12-12T06:52:00Z</dcterms:created>
  <dcterms:modified xsi:type="dcterms:W3CDTF">2024-12-12T07:46:00Z</dcterms:modified>
</cp:coreProperties>
</file>