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777" w:rsidRDefault="00E14475" w:rsidP="00745777">
      <w:pPr>
        <w:pStyle w:val="30"/>
        <w:shd w:val="clear" w:color="auto" w:fill="auto"/>
        <w:spacing w:after="0" w:line="276" w:lineRule="auto"/>
        <w:jc w:val="left"/>
        <w:rPr>
          <w:b w:val="0"/>
        </w:rPr>
      </w:pPr>
      <w:r>
        <w:t xml:space="preserve">                                                                                                            </w:t>
      </w:r>
    </w:p>
    <w:p w:rsidR="00E1463A" w:rsidRDefault="00E1463A" w:rsidP="00745777">
      <w:pPr>
        <w:pStyle w:val="30"/>
        <w:shd w:val="clear" w:color="auto" w:fill="auto"/>
        <w:spacing w:after="0" w:line="276" w:lineRule="auto"/>
        <w:jc w:val="left"/>
        <w:rPr>
          <w:b w:val="0"/>
        </w:rPr>
      </w:pPr>
    </w:p>
    <w:p w:rsidR="00E1463A" w:rsidRDefault="00E1463A" w:rsidP="00745777">
      <w:pPr>
        <w:pStyle w:val="30"/>
        <w:shd w:val="clear" w:color="auto" w:fill="auto"/>
        <w:spacing w:after="0" w:line="276" w:lineRule="auto"/>
        <w:jc w:val="left"/>
        <w:rPr>
          <w:b w:val="0"/>
        </w:rPr>
      </w:pPr>
    </w:p>
    <w:p w:rsidR="00E1463A" w:rsidRDefault="00E1463A" w:rsidP="00745777">
      <w:pPr>
        <w:pStyle w:val="30"/>
        <w:shd w:val="clear" w:color="auto" w:fill="auto"/>
        <w:spacing w:after="0" w:line="276" w:lineRule="auto"/>
        <w:jc w:val="left"/>
        <w:rPr>
          <w:b w:val="0"/>
        </w:rPr>
      </w:pPr>
    </w:p>
    <w:p w:rsidR="00E1463A" w:rsidRDefault="00E1463A" w:rsidP="00745777">
      <w:pPr>
        <w:pStyle w:val="30"/>
        <w:shd w:val="clear" w:color="auto" w:fill="auto"/>
        <w:spacing w:after="0" w:line="276" w:lineRule="auto"/>
        <w:jc w:val="left"/>
        <w:rPr>
          <w:b w:val="0"/>
        </w:rPr>
      </w:pPr>
    </w:p>
    <w:p w:rsidR="00E1463A" w:rsidRPr="009305BE" w:rsidRDefault="00E1463A" w:rsidP="00745777">
      <w:pPr>
        <w:pStyle w:val="30"/>
        <w:shd w:val="clear" w:color="auto" w:fill="auto"/>
        <w:spacing w:after="0" w:line="276" w:lineRule="auto"/>
        <w:jc w:val="left"/>
      </w:pPr>
    </w:p>
    <w:p w:rsidR="00745777" w:rsidRDefault="00745777" w:rsidP="00E14475">
      <w:pPr>
        <w:pStyle w:val="30"/>
        <w:shd w:val="clear" w:color="auto" w:fill="auto"/>
        <w:spacing w:after="0" w:line="276" w:lineRule="auto"/>
        <w:ind w:firstLine="709"/>
      </w:pPr>
    </w:p>
    <w:p w:rsidR="009305BE" w:rsidRDefault="009305BE" w:rsidP="0070259F">
      <w:pPr>
        <w:pStyle w:val="30"/>
        <w:shd w:val="clear" w:color="auto" w:fill="auto"/>
        <w:spacing w:after="0" w:line="276" w:lineRule="auto"/>
        <w:ind w:firstLine="709"/>
        <w:rPr>
          <w:color w:val="auto"/>
          <w:lang w:bidi="ar-SA"/>
        </w:rPr>
      </w:pPr>
    </w:p>
    <w:p w:rsidR="009305BE" w:rsidRDefault="009305BE" w:rsidP="0070259F">
      <w:pPr>
        <w:pStyle w:val="30"/>
        <w:shd w:val="clear" w:color="auto" w:fill="auto"/>
        <w:spacing w:after="0" w:line="276" w:lineRule="auto"/>
        <w:ind w:firstLine="709"/>
        <w:rPr>
          <w:color w:val="auto"/>
          <w:lang w:bidi="ar-SA"/>
        </w:rPr>
      </w:pPr>
    </w:p>
    <w:p w:rsidR="006121C7" w:rsidRDefault="0045639E" w:rsidP="009305BE">
      <w:pPr>
        <w:pStyle w:val="30"/>
        <w:shd w:val="clear" w:color="auto" w:fill="auto"/>
        <w:spacing w:after="0" w:line="276" w:lineRule="auto"/>
        <w:ind w:firstLine="709"/>
      </w:pPr>
      <w:r>
        <w:rPr>
          <w:color w:val="auto"/>
          <w:lang w:bidi="ar-SA"/>
        </w:rPr>
        <w:t>Об утверждении Положений</w:t>
      </w:r>
      <w:r w:rsidR="00C61E72">
        <w:rPr>
          <w:color w:val="auto"/>
          <w:lang w:bidi="ar-SA"/>
        </w:rPr>
        <w:t xml:space="preserve"> о порядке выплаты ежемесячной надбавки к должностному окладу за особые условия государственной службы, о порядке премирования, о порядке выплаты материальной помощи, единовременного поощрения за безупречную и эффективную государственную гражданскую службу и единовременной выплаты                   при предоставлении ежегодного оплачиваемого отпуска </w:t>
      </w:r>
      <w:r w:rsidR="00E14475">
        <w:rPr>
          <w:color w:val="auto"/>
          <w:lang w:bidi="ar-SA"/>
        </w:rPr>
        <w:t>государственным гражданским служащим Республики Дагестан в Министерстве промышленности и торговли Республики Дагестан и работникам, замещающим должности, не являющиеся должностями государственной граждан</w:t>
      </w:r>
      <w:r w:rsidR="00416C75">
        <w:rPr>
          <w:color w:val="auto"/>
          <w:lang w:bidi="ar-SA"/>
        </w:rPr>
        <w:t>ской службы Республики Дагестан</w:t>
      </w:r>
      <w:r w:rsidR="00E14475">
        <w:rPr>
          <w:color w:val="auto"/>
          <w:lang w:bidi="ar-SA"/>
        </w:rPr>
        <w:t xml:space="preserve"> в Министерстве промышленности и торговли Республики Дагестан</w:t>
      </w:r>
    </w:p>
    <w:p w:rsidR="005B637F" w:rsidRDefault="005B637F" w:rsidP="00607D8E">
      <w:pPr>
        <w:pStyle w:val="40"/>
        <w:shd w:val="clear" w:color="auto" w:fill="auto"/>
        <w:spacing w:before="0" w:line="240" w:lineRule="auto"/>
        <w:ind w:firstLine="709"/>
        <w:rPr>
          <w:sz w:val="28"/>
          <w:szCs w:val="28"/>
        </w:rPr>
      </w:pPr>
    </w:p>
    <w:p w:rsidR="008171E1" w:rsidRPr="008171E1" w:rsidRDefault="008171E1" w:rsidP="00606A4F">
      <w:pPr>
        <w:widowControl/>
        <w:autoSpaceDE w:val="0"/>
        <w:autoSpaceDN w:val="0"/>
        <w:adjustRightInd w:val="0"/>
        <w:ind w:firstLine="708"/>
        <w:jc w:val="both"/>
        <w:rPr>
          <w:rFonts w:ascii="Times New Roman" w:hAnsi="Times New Roman" w:cs="Times New Roman"/>
          <w:color w:val="auto"/>
          <w:sz w:val="28"/>
          <w:szCs w:val="28"/>
          <w:lang w:bidi="ar-SA"/>
        </w:rPr>
      </w:pPr>
      <w:r w:rsidRPr="008171E1">
        <w:rPr>
          <w:rFonts w:ascii="Times New Roman" w:hAnsi="Times New Roman" w:cs="Times New Roman"/>
          <w:color w:val="auto"/>
          <w:sz w:val="28"/>
          <w:szCs w:val="28"/>
          <w:lang w:bidi="ar-SA"/>
        </w:rPr>
        <w:t xml:space="preserve">В соответствии </w:t>
      </w:r>
      <w:r>
        <w:rPr>
          <w:rFonts w:ascii="Times New Roman" w:hAnsi="Times New Roman" w:cs="Times New Roman"/>
          <w:color w:val="auto"/>
          <w:sz w:val="28"/>
          <w:szCs w:val="28"/>
          <w:lang w:bidi="ar-SA"/>
        </w:rPr>
        <w:t xml:space="preserve">с </w:t>
      </w:r>
      <w:hyperlink r:id="rId8" w:history="1">
        <w:r w:rsidRPr="008171E1">
          <w:rPr>
            <w:rFonts w:ascii="Times New Roman" w:hAnsi="Times New Roman" w:cs="Times New Roman"/>
            <w:color w:val="0000FF"/>
            <w:sz w:val="28"/>
            <w:szCs w:val="28"/>
            <w:lang w:bidi="ar-SA"/>
          </w:rPr>
          <w:t>Законом</w:t>
        </w:r>
      </w:hyperlink>
      <w:r w:rsidRPr="008171E1">
        <w:rPr>
          <w:rFonts w:ascii="Times New Roman" w:hAnsi="Times New Roman" w:cs="Times New Roman"/>
          <w:color w:val="auto"/>
          <w:sz w:val="28"/>
          <w:szCs w:val="28"/>
          <w:lang w:bidi="ar-SA"/>
        </w:rPr>
        <w:t xml:space="preserve"> Республики Дагес</w:t>
      </w:r>
      <w:r>
        <w:rPr>
          <w:rFonts w:ascii="Times New Roman" w:hAnsi="Times New Roman" w:cs="Times New Roman"/>
          <w:color w:val="auto"/>
          <w:sz w:val="28"/>
          <w:szCs w:val="28"/>
          <w:lang w:bidi="ar-SA"/>
        </w:rPr>
        <w:t>тан от 12 октября 2005 года               № 32 «</w:t>
      </w:r>
      <w:r w:rsidRPr="008171E1">
        <w:rPr>
          <w:rFonts w:ascii="Times New Roman" w:hAnsi="Times New Roman" w:cs="Times New Roman"/>
          <w:color w:val="auto"/>
          <w:sz w:val="28"/>
          <w:szCs w:val="28"/>
          <w:lang w:bidi="ar-SA"/>
        </w:rPr>
        <w:t>О государственной граждан</w:t>
      </w:r>
      <w:r>
        <w:rPr>
          <w:rFonts w:ascii="Times New Roman" w:hAnsi="Times New Roman" w:cs="Times New Roman"/>
          <w:color w:val="auto"/>
          <w:sz w:val="28"/>
          <w:szCs w:val="28"/>
          <w:lang w:bidi="ar-SA"/>
        </w:rPr>
        <w:t>ской службе Республики Дагестан»</w:t>
      </w:r>
      <w:r w:rsidRPr="008171E1">
        <w:rPr>
          <w:rFonts w:ascii="Times New Roman" w:hAnsi="Times New Roman" w:cs="Times New Roman"/>
          <w:color w:val="auto"/>
          <w:sz w:val="28"/>
          <w:szCs w:val="28"/>
          <w:lang w:bidi="ar-SA"/>
        </w:rPr>
        <w:t xml:space="preserve"> (Собрание законодательства Республики Дагестан, 2005, N 10, ст. 656; интернет-портал правовой информации Республики Дагестан (www.pravo.e-dag.ru), 2022, </w:t>
      </w:r>
      <w:r>
        <w:rPr>
          <w:rFonts w:ascii="Times New Roman" w:hAnsi="Times New Roman" w:cs="Times New Roman"/>
          <w:color w:val="auto"/>
          <w:sz w:val="28"/>
          <w:szCs w:val="28"/>
          <w:lang w:bidi="ar-SA"/>
        </w:rPr>
        <w:t xml:space="preserve">                         </w:t>
      </w:r>
      <w:r w:rsidRPr="008171E1">
        <w:rPr>
          <w:rFonts w:ascii="Times New Roman" w:hAnsi="Times New Roman" w:cs="Times New Roman"/>
          <w:color w:val="auto"/>
          <w:sz w:val="28"/>
          <w:szCs w:val="28"/>
          <w:lang w:bidi="ar-SA"/>
        </w:rPr>
        <w:t xml:space="preserve">24 июня, N 05004009197), </w:t>
      </w:r>
      <w:hyperlink r:id="rId9" w:history="1">
        <w:r w:rsidRPr="008171E1">
          <w:rPr>
            <w:rFonts w:ascii="Times New Roman" w:hAnsi="Times New Roman" w:cs="Times New Roman"/>
            <w:color w:val="0000FF"/>
            <w:sz w:val="28"/>
            <w:szCs w:val="28"/>
            <w:lang w:bidi="ar-SA"/>
          </w:rPr>
          <w:t>Законом</w:t>
        </w:r>
      </w:hyperlink>
      <w:r w:rsidRPr="008171E1">
        <w:rPr>
          <w:rFonts w:ascii="Times New Roman" w:hAnsi="Times New Roman" w:cs="Times New Roman"/>
          <w:color w:val="auto"/>
          <w:sz w:val="28"/>
          <w:szCs w:val="28"/>
          <w:lang w:bidi="ar-SA"/>
        </w:rPr>
        <w:t xml:space="preserve"> Республики </w:t>
      </w:r>
      <w:r>
        <w:rPr>
          <w:rFonts w:ascii="Times New Roman" w:hAnsi="Times New Roman" w:cs="Times New Roman"/>
          <w:color w:val="auto"/>
          <w:sz w:val="28"/>
          <w:szCs w:val="28"/>
          <w:lang w:bidi="ar-SA"/>
        </w:rPr>
        <w:t>Дагестан от 29 декабря 2006 года                       № 79 «</w:t>
      </w:r>
      <w:r w:rsidRPr="008171E1">
        <w:rPr>
          <w:rFonts w:ascii="Times New Roman" w:hAnsi="Times New Roman" w:cs="Times New Roman"/>
          <w:color w:val="auto"/>
          <w:sz w:val="28"/>
          <w:szCs w:val="28"/>
          <w:lang w:bidi="ar-SA"/>
        </w:rPr>
        <w:t>О денежном содержании государственных гражданск</w:t>
      </w:r>
      <w:r>
        <w:rPr>
          <w:rFonts w:ascii="Times New Roman" w:hAnsi="Times New Roman" w:cs="Times New Roman"/>
          <w:color w:val="auto"/>
          <w:sz w:val="28"/>
          <w:szCs w:val="28"/>
          <w:lang w:bidi="ar-SA"/>
        </w:rPr>
        <w:t>их служащих Республики Дагестан»</w:t>
      </w:r>
      <w:r w:rsidRPr="008171E1">
        <w:rPr>
          <w:rFonts w:ascii="Times New Roman" w:hAnsi="Times New Roman" w:cs="Times New Roman"/>
          <w:color w:val="auto"/>
          <w:sz w:val="28"/>
          <w:szCs w:val="28"/>
          <w:lang w:bidi="ar-SA"/>
        </w:rPr>
        <w:t xml:space="preserve"> (Собрание законодательс</w:t>
      </w:r>
      <w:r>
        <w:rPr>
          <w:rFonts w:ascii="Times New Roman" w:hAnsi="Times New Roman" w:cs="Times New Roman"/>
          <w:color w:val="auto"/>
          <w:sz w:val="28"/>
          <w:szCs w:val="28"/>
          <w:lang w:bidi="ar-SA"/>
        </w:rPr>
        <w:t>тва Республики Дагестан, 2006, №</w:t>
      </w:r>
      <w:r w:rsidRPr="008171E1">
        <w:rPr>
          <w:rFonts w:ascii="Times New Roman" w:hAnsi="Times New Roman" w:cs="Times New Roman"/>
          <w:color w:val="auto"/>
          <w:sz w:val="28"/>
          <w:szCs w:val="28"/>
          <w:lang w:bidi="ar-SA"/>
        </w:rPr>
        <w:t xml:space="preserve"> 12, ст. 748; интернет-портал правовой информации Республики Дагестан (www.p</w:t>
      </w:r>
      <w:r>
        <w:rPr>
          <w:rFonts w:ascii="Times New Roman" w:hAnsi="Times New Roman" w:cs="Times New Roman"/>
          <w:color w:val="auto"/>
          <w:sz w:val="28"/>
          <w:szCs w:val="28"/>
          <w:lang w:bidi="ar-SA"/>
        </w:rPr>
        <w:t>ravo.e-dag.ru), 2022, 24 июня №</w:t>
      </w:r>
      <w:r w:rsidRPr="008171E1">
        <w:rPr>
          <w:rFonts w:ascii="Times New Roman" w:hAnsi="Times New Roman" w:cs="Times New Roman"/>
          <w:color w:val="auto"/>
          <w:sz w:val="28"/>
          <w:szCs w:val="28"/>
          <w:lang w:bidi="ar-SA"/>
        </w:rPr>
        <w:t xml:space="preserve"> 05004009197), </w:t>
      </w:r>
      <w:hyperlink r:id="rId10" w:history="1">
        <w:r w:rsidRPr="008171E1">
          <w:rPr>
            <w:rFonts w:ascii="Times New Roman" w:hAnsi="Times New Roman" w:cs="Times New Roman"/>
            <w:color w:val="0000FF"/>
            <w:sz w:val="28"/>
            <w:szCs w:val="28"/>
            <w:lang w:bidi="ar-SA"/>
          </w:rPr>
          <w:t>Указом</w:t>
        </w:r>
      </w:hyperlink>
      <w:r w:rsidRPr="008171E1">
        <w:rPr>
          <w:rFonts w:ascii="Times New Roman" w:hAnsi="Times New Roman" w:cs="Times New Roman"/>
          <w:color w:val="auto"/>
          <w:sz w:val="28"/>
          <w:szCs w:val="28"/>
          <w:lang w:bidi="ar-SA"/>
        </w:rPr>
        <w:t xml:space="preserve"> Президента Республики</w:t>
      </w:r>
      <w:r>
        <w:rPr>
          <w:rFonts w:ascii="Times New Roman" w:hAnsi="Times New Roman" w:cs="Times New Roman"/>
          <w:color w:val="auto"/>
          <w:sz w:val="28"/>
          <w:szCs w:val="28"/>
          <w:lang w:bidi="ar-SA"/>
        </w:rPr>
        <w:t xml:space="preserve"> Дагестан от 8 февраля 2007 г. № 21 «</w:t>
      </w:r>
      <w:r w:rsidRPr="008171E1">
        <w:rPr>
          <w:rFonts w:ascii="Times New Roman" w:hAnsi="Times New Roman" w:cs="Times New Roman"/>
          <w:color w:val="auto"/>
          <w:sz w:val="28"/>
          <w:szCs w:val="28"/>
          <w:lang w:bidi="ar-SA"/>
        </w:rPr>
        <w:t>О единовременном поощрении лиц, замещающих должности государственной граждан</w:t>
      </w:r>
      <w:r>
        <w:rPr>
          <w:rFonts w:ascii="Times New Roman" w:hAnsi="Times New Roman" w:cs="Times New Roman"/>
          <w:color w:val="auto"/>
          <w:sz w:val="28"/>
          <w:szCs w:val="28"/>
          <w:lang w:bidi="ar-SA"/>
        </w:rPr>
        <w:t>ской службы Республики Дагестан»</w:t>
      </w:r>
      <w:r w:rsidRPr="008171E1">
        <w:rPr>
          <w:rFonts w:ascii="Times New Roman" w:hAnsi="Times New Roman" w:cs="Times New Roman"/>
          <w:color w:val="auto"/>
          <w:sz w:val="28"/>
          <w:szCs w:val="28"/>
          <w:lang w:bidi="ar-SA"/>
        </w:rPr>
        <w:t xml:space="preserve"> (Собрание законодательства Республики Дагестан, 2007, </w:t>
      </w:r>
      <w:r>
        <w:rPr>
          <w:rFonts w:ascii="Times New Roman" w:hAnsi="Times New Roman" w:cs="Times New Roman"/>
          <w:color w:val="auto"/>
          <w:sz w:val="28"/>
          <w:szCs w:val="28"/>
          <w:lang w:bidi="ar-SA"/>
        </w:rPr>
        <w:t>№</w:t>
      </w:r>
      <w:r w:rsidRPr="008171E1">
        <w:rPr>
          <w:rFonts w:ascii="Times New Roman" w:hAnsi="Times New Roman" w:cs="Times New Roman"/>
          <w:color w:val="auto"/>
          <w:sz w:val="28"/>
          <w:szCs w:val="28"/>
          <w:lang w:bidi="ar-SA"/>
        </w:rPr>
        <w:t xml:space="preserve"> 2, ст. 83; интернет-портал правовой информации Республики Дагестан (www.pravo.e-dag.ru), 2019, 3 декабря, N 05004004957), </w:t>
      </w:r>
      <w:hyperlink r:id="rId11" w:history="1">
        <w:r w:rsidRPr="008171E1">
          <w:rPr>
            <w:rFonts w:ascii="Times New Roman" w:hAnsi="Times New Roman" w:cs="Times New Roman"/>
            <w:color w:val="0000FF"/>
            <w:sz w:val="28"/>
            <w:szCs w:val="28"/>
            <w:lang w:bidi="ar-SA"/>
          </w:rPr>
          <w:t>Указом</w:t>
        </w:r>
      </w:hyperlink>
      <w:r w:rsidRPr="008171E1">
        <w:rPr>
          <w:rFonts w:ascii="Times New Roman" w:hAnsi="Times New Roman" w:cs="Times New Roman"/>
          <w:color w:val="auto"/>
          <w:sz w:val="28"/>
          <w:szCs w:val="28"/>
          <w:lang w:bidi="ar-SA"/>
        </w:rPr>
        <w:t xml:space="preserve"> Главы Республики Дагестан </w:t>
      </w:r>
      <w:r>
        <w:rPr>
          <w:rFonts w:ascii="Times New Roman" w:hAnsi="Times New Roman" w:cs="Times New Roman"/>
          <w:color w:val="auto"/>
          <w:sz w:val="28"/>
          <w:szCs w:val="28"/>
          <w:lang w:bidi="ar-SA"/>
        </w:rPr>
        <w:t xml:space="preserve">                </w:t>
      </w:r>
      <w:r w:rsidRPr="008171E1">
        <w:rPr>
          <w:rFonts w:ascii="Times New Roman" w:hAnsi="Times New Roman" w:cs="Times New Roman"/>
          <w:color w:val="auto"/>
          <w:sz w:val="28"/>
          <w:szCs w:val="28"/>
          <w:lang w:bidi="ar-SA"/>
        </w:rPr>
        <w:t xml:space="preserve">от 12 июля 2022 г. </w:t>
      </w:r>
      <w:r>
        <w:rPr>
          <w:rFonts w:ascii="Times New Roman" w:hAnsi="Times New Roman" w:cs="Times New Roman"/>
          <w:color w:val="auto"/>
          <w:sz w:val="28"/>
          <w:szCs w:val="28"/>
          <w:lang w:bidi="ar-SA"/>
        </w:rPr>
        <w:t>№ 145 «</w:t>
      </w:r>
      <w:r w:rsidRPr="008171E1">
        <w:rPr>
          <w:rFonts w:ascii="Times New Roman" w:hAnsi="Times New Roman" w:cs="Times New Roman"/>
          <w:color w:val="auto"/>
          <w:sz w:val="28"/>
          <w:szCs w:val="28"/>
          <w:lang w:bidi="ar-SA"/>
        </w:rPr>
        <w:t>Об утверждении Положения о порядке формирования фонда оплаты труда государственных гражданских служащих Республики Дагестан и работников государствен</w:t>
      </w:r>
      <w:r>
        <w:rPr>
          <w:rFonts w:ascii="Times New Roman" w:hAnsi="Times New Roman" w:cs="Times New Roman"/>
          <w:color w:val="auto"/>
          <w:sz w:val="28"/>
          <w:szCs w:val="28"/>
          <w:lang w:bidi="ar-SA"/>
        </w:rPr>
        <w:t>ного органа Республики Дагестан»</w:t>
      </w:r>
      <w:r w:rsidRPr="008171E1">
        <w:rPr>
          <w:rFonts w:ascii="Times New Roman" w:hAnsi="Times New Roman" w:cs="Times New Roman"/>
          <w:color w:val="auto"/>
          <w:sz w:val="28"/>
          <w:szCs w:val="28"/>
          <w:lang w:bidi="ar-SA"/>
        </w:rPr>
        <w:t xml:space="preserve"> (интернет-портал правовой информации Республики Дагестан (www.pravo.e-dag.ru), 2022, 12 июля, N 05004009311)</w:t>
      </w:r>
      <w:r>
        <w:rPr>
          <w:rFonts w:ascii="Times New Roman" w:hAnsi="Times New Roman" w:cs="Times New Roman"/>
          <w:color w:val="auto"/>
          <w:sz w:val="28"/>
          <w:szCs w:val="28"/>
          <w:lang w:bidi="ar-SA"/>
        </w:rPr>
        <w:t>, постановлением Правительства Республики Дагестан от 13 августа 2020 года № 174 «Вопросы Министерства промышленности и</w:t>
      </w:r>
      <w:r w:rsidR="00A3396A">
        <w:rPr>
          <w:rFonts w:ascii="Times New Roman" w:hAnsi="Times New Roman" w:cs="Times New Roman"/>
          <w:color w:val="auto"/>
          <w:sz w:val="28"/>
          <w:szCs w:val="28"/>
          <w:lang w:bidi="ar-SA"/>
        </w:rPr>
        <w:t xml:space="preserve"> торговли Республики Дагестан (интернет-портал правовой информации Республики Дагестан (www.pravo.e-dag.ru), 2020, 14 августа, </w:t>
      </w:r>
      <w:r w:rsidR="00606A4F">
        <w:rPr>
          <w:rFonts w:ascii="Times New Roman" w:hAnsi="Times New Roman" w:cs="Times New Roman"/>
          <w:color w:val="auto"/>
          <w:sz w:val="28"/>
          <w:szCs w:val="28"/>
          <w:lang w:bidi="ar-SA"/>
        </w:rPr>
        <w:t xml:space="preserve"> 05002005846; 2022, 16 сентября</w:t>
      </w:r>
      <w:r w:rsidR="00A3396A">
        <w:rPr>
          <w:rFonts w:ascii="Times New Roman" w:hAnsi="Times New Roman" w:cs="Times New Roman"/>
          <w:color w:val="auto"/>
          <w:sz w:val="28"/>
          <w:szCs w:val="28"/>
          <w:lang w:bidi="ar-SA"/>
        </w:rPr>
        <w:t xml:space="preserve"> № 05002009635) </w:t>
      </w:r>
      <w:r w:rsidR="009305BE">
        <w:rPr>
          <w:rFonts w:ascii="Times New Roman" w:hAnsi="Times New Roman" w:cs="Times New Roman"/>
          <w:color w:val="auto"/>
          <w:sz w:val="28"/>
          <w:szCs w:val="28"/>
          <w:lang w:bidi="ar-SA"/>
        </w:rPr>
        <w:t xml:space="preserve">и в целях повышения </w:t>
      </w:r>
      <w:r w:rsidR="009305BE">
        <w:rPr>
          <w:rFonts w:ascii="Times New Roman" w:hAnsi="Times New Roman" w:cs="Times New Roman"/>
          <w:color w:val="auto"/>
          <w:sz w:val="28"/>
          <w:szCs w:val="28"/>
          <w:lang w:bidi="ar-SA"/>
        </w:rPr>
        <w:lastRenderedPageBreak/>
        <w:t>эффективности и качества работы, создания условий для проявления профессионализма, творческой активности, стимулирования профессиональной деятельности государственных гражданских служащих</w:t>
      </w:r>
      <w:r w:rsidR="00A3396A">
        <w:rPr>
          <w:rFonts w:ascii="Times New Roman" w:hAnsi="Times New Roman" w:cs="Times New Roman"/>
          <w:color w:val="auto"/>
          <w:sz w:val="28"/>
          <w:szCs w:val="28"/>
          <w:lang w:bidi="ar-SA"/>
        </w:rPr>
        <w:t xml:space="preserve"> и работников</w:t>
      </w:r>
      <w:r w:rsidR="009305BE">
        <w:rPr>
          <w:rFonts w:ascii="Times New Roman" w:hAnsi="Times New Roman" w:cs="Times New Roman"/>
          <w:color w:val="auto"/>
          <w:sz w:val="28"/>
          <w:szCs w:val="28"/>
          <w:lang w:bidi="ar-SA"/>
        </w:rPr>
        <w:t xml:space="preserve"> </w:t>
      </w:r>
      <w:r w:rsidR="00A3396A">
        <w:rPr>
          <w:rFonts w:ascii="Times New Roman" w:hAnsi="Times New Roman" w:cs="Times New Roman"/>
          <w:color w:val="auto"/>
          <w:sz w:val="28"/>
          <w:szCs w:val="28"/>
          <w:lang w:bidi="ar-SA"/>
        </w:rPr>
        <w:t>Министерства промышленности и торговли Республики Дагестан,</w:t>
      </w:r>
    </w:p>
    <w:p w:rsidR="006B18E8" w:rsidRDefault="00980283" w:rsidP="00607D8E">
      <w:pPr>
        <w:pStyle w:val="30"/>
        <w:shd w:val="clear" w:color="auto" w:fill="auto"/>
        <w:tabs>
          <w:tab w:val="left" w:pos="709"/>
          <w:tab w:val="left" w:pos="993"/>
        </w:tabs>
        <w:spacing w:after="0" w:line="240" w:lineRule="auto"/>
        <w:ind w:firstLine="709"/>
        <w:jc w:val="both"/>
      </w:pPr>
      <w:r w:rsidRPr="00FD539F">
        <w:t>п</w:t>
      </w:r>
      <w:r w:rsidR="00090FB0">
        <w:t xml:space="preserve"> </w:t>
      </w:r>
      <w:r w:rsidRPr="00FD539F">
        <w:t>р</w:t>
      </w:r>
      <w:r w:rsidR="00090FB0">
        <w:t xml:space="preserve"> </w:t>
      </w:r>
      <w:r w:rsidRPr="00FD539F">
        <w:t>и</w:t>
      </w:r>
      <w:r w:rsidR="00090FB0">
        <w:t xml:space="preserve"> </w:t>
      </w:r>
      <w:r w:rsidRPr="00FD539F">
        <w:t>к</w:t>
      </w:r>
      <w:r w:rsidR="00090FB0">
        <w:t xml:space="preserve"> </w:t>
      </w:r>
      <w:r w:rsidRPr="00FD539F">
        <w:t>а</w:t>
      </w:r>
      <w:r w:rsidR="00090FB0">
        <w:t xml:space="preserve"> </w:t>
      </w:r>
      <w:r w:rsidRPr="00FD539F">
        <w:t>з</w:t>
      </w:r>
      <w:r w:rsidR="00090FB0">
        <w:t xml:space="preserve"> </w:t>
      </w:r>
      <w:r w:rsidRPr="00FD539F">
        <w:t>ы</w:t>
      </w:r>
      <w:r w:rsidR="00090FB0">
        <w:t xml:space="preserve"> </w:t>
      </w:r>
      <w:r w:rsidRPr="00FD539F">
        <w:t>в</w:t>
      </w:r>
      <w:r w:rsidR="00090FB0">
        <w:t xml:space="preserve"> </w:t>
      </w:r>
      <w:r w:rsidRPr="00FD539F">
        <w:t>а</w:t>
      </w:r>
      <w:r w:rsidR="00090FB0">
        <w:t xml:space="preserve"> </w:t>
      </w:r>
      <w:r w:rsidRPr="00FD539F">
        <w:t>ю:</w:t>
      </w:r>
    </w:p>
    <w:p w:rsidR="00A3396A" w:rsidRDefault="00A3396A" w:rsidP="003A673D">
      <w:pPr>
        <w:pStyle w:val="30"/>
        <w:shd w:val="clear" w:color="auto" w:fill="auto"/>
        <w:spacing w:after="0" w:line="240" w:lineRule="auto"/>
        <w:ind w:firstLine="540"/>
        <w:jc w:val="both"/>
        <w:rPr>
          <w:b w:val="0"/>
          <w:color w:val="auto"/>
          <w:lang w:bidi="ar-SA"/>
        </w:rPr>
      </w:pPr>
    </w:p>
    <w:p w:rsidR="003A673D" w:rsidRDefault="00E14475" w:rsidP="003A673D">
      <w:pPr>
        <w:pStyle w:val="30"/>
        <w:shd w:val="clear" w:color="auto" w:fill="auto"/>
        <w:spacing w:after="0" w:line="240" w:lineRule="auto"/>
        <w:ind w:firstLine="540"/>
        <w:jc w:val="both"/>
        <w:rPr>
          <w:b w:val="0"/>
          <w:color w:val="auto"/>
          <w:lang w:bidi="ar-SA"/>
        </w:rPr>
      </w:pPr>
      <w:r w:rsidRPr="00001CAA">
        <w:rPr>
          <w:b w:val="0"/>
          <w:color w:val="auto"/>
          <w:lang w:bidi="ar-SA"/>
        </w:rPr>
        <w:t>1.</w:t>
      </w:r>
      <w:r w:rsidRPr="00001CAA">
        <w:rPr>
          <w:color w:val="auto"/>
          <w:lang w:bidi="ar-SA"/>
        </w:rPr>
        <w:t xml:space="preserve"> </w:t>
      </w:r>
      <w:r w:rsidR="003A673D">
        <w:rPr>
          <w:b w:val="0"/>
          <w:color w:val="auto"/>
          <w:lang w:bidi="ar-SA"/>
        </w:rPr>
        <w:t>Утвердить:</w:t>
      </w:r>
    </w:p>
    <w:p w:rsidR="003A673D" w:rsidRDefault="003A673D" w:rsidP="003A673D">
      <w:pPr>
        <w:pStyle w:val="30"/>
        <w:shd w:val="clear" w:color="auto" w:fill="auto"/>
        <w:spacing w:after="0" w:line="240" w:lineRule="auto"/>
        <w:ind w:firstLine="540"/>
        <w:jc w:val="both"/>
        <w:rPr>
          <w:rFonts w:eastAsia="Arial Unicode MS"/>
          <w:b w:val="0"/>
          <w:bCs w:val="0"/>
          <w:color w:val="auto"/>
          <w:lang w:bidi="ar-SA"/>
        </w:rPr>
      </w:pPr>
      <w:r w:rsidRPr="003A673D">
        <w:rPr>
          <w:rFonts w:eastAsia="Arial Unicode MS"/>
          <w:b w:val="0"/>
          <w:bCs w:val="0"/>
          <w:color w:val="auto"/>
          <w:lang w:bidi="ar-SA"/>
        </w:rPr>
        <w:t xml:space="preserve">1.1. </w:t>
      </w:r>
      <w:hyperlink r:id="rId12" w:history="1">
        <w:r w:rsidRPr="003A673D">
          <w:rPr>
            <w:rFonts w:eastAsia="Arial Unicode MS"/>
            <w:b w:val="0"/>
            <w:bCs w:val="0"/>
            <w:color w:val="auto"/>
            <w:lang w:bidi="ar-SA"/>
          </w:rPr>
          <w:t>Положение</w:t>
        </w:r>
      </w:hyperlink>
      <w:r w:rsidRPr="003A673D">
        <w:rPr>
          <w:rFonts w:eastAsia="Arial Unicode MS"/>
          <w:b w:val="0"/>
          <w:bCs w:val="0"/>
          <w:color w:val="auto"/>
          <w:lang w:bidi="ar-SA"/>
        </w:rPr>
        <w:t xml:space="preserve"> о порядке выплаты ежемесячной надбавки к должностному окладу за особые условия госуда</w:t>
      </w:r>
      <w:r w:rsidR="00581D1D">
        <w:rPr>
          <w:rFonts w:eastAsia="Arial Unicode MS"/>
          <w:b w:val="0"/>
          <w:bCs w:val="0"/>
          <w:color w:val="auto"/>
          <w:lang w:bidi="ar-SA"/>
        </w:rPr>
        <w:t xml:space="preserve">рственной гражданской </w:t>
      </w:r>
      <w:r w:rsidRPr="003A673D">
        <w:rPr>
          <w:rFonts w:eastAsia="Arial Unicode MS"/>
          <w:b w:val="0"/>
          <w:bCs w:val="0"/>
          <w:color w:val="auto"/>
          <w:lang w:bidi="ar-SA"/>
        </w:rPr>
        <w:t>службы</w:t>
      </w:r>
      <w:r w:rsidR="0070259F">
        <w:rPr>
          <w:rFonts w:eastAsia="Arial Unicode MS"/>
          <w:b w:val="0"/>
          <w:bCs w:val="0"/>
          <w:color w:val="auto"/>
          <w:lang w:bidi="ar-SA"/>
        </w:rPr>
        <w:t xml:space="preserve"> государственным гражданским служащим</w:t>
      </w:r>
      <w:r w:rsidRPr="003A673D">
        <w:rPr>
          <w:rFonts w:eastAsia="Arial Unicode MS"/>
          <w:b w:val="0"/>
          <w:bCs w:val="0"/>
          <w:color w:val="auto"/>
          <w:lang w:bidi="ar-SA"/>
        </w:rPr>
        <w:t xml:space="preserve"> </w:t>
      </w:r>
      <w:r w:rsidR="00D3588B">
        <w:rPr>
          <w:rFonts w:eastAsia="Arial Unicode MS"/>
          <w:b w:val="0"/>
          <w:bCs w:val="0"/>
          <w:color w:val="auto"/>
          <w:lang w:bidi="ar-SA"/>
        </w:rPr>
        <w:t>Министерства</w:t>
      </w:r>
      <w:r w:rsidR="00581D1D">
        <w:rPr>
          <w:rFonts w:eastAsia="Arial Unicode MS"/>
          <w:b w:val="0"/>
          <w:bCs w:val="0"/>
          <w:color w:val="auto"/>
          <w:lang w:bidi="ar-SA"/>
        </w:rPr>
        <w:t xml:space="preserve"> промышленности</w:t>
      </w:r>
      <w:r w:rsidR="0070259F">
        <w:rPr>
          <w:rFonts w:eastAsia="Arial Unicode MS"/>
          <w:b w:val="0"/>
          <w:bCs w:val="0"/>
          <w:color w:val="auto"/>
          <w:lang w:bidi="ar-SA"/>
        </w:rPr>
        <w:t xml:space="preserve"> </w:t>
      </w:r>
      <w:r w:rsidR="00581D1D">
        <w:rPr>
          <w:rFonts w:eastAsia="Arial Unicode MS"/>
          <w:b w:val="0"/>
          <w:bCs w:val="0"/>
          <w:color w:val="auto"/>
          <w:lang w:bidi="ar-SA"/>
        </w:rPr>
        <w:t xml:space="preserve">                        </w:t>
      </w:r>
      <w:r w:rsidR="003E3C0A">
        <w:rPr>
          <w:rFonts w:eastAsia="Arial Unicode MS"/>
          <w:b w:val="0"/>
          <w:bCs w:val="0"/>
          <w:color w:val="auto"/>
          <w:lang w:bidi="ar-SA"/>
        </w:rPr>
        <w:t xml:space="preserve">и торговли Республики Дагестан согласно </w:t>
      </w:r>
      <w:r w:rsidRPr="003A673D">
        <w:rPr>
          <w:rFonts w:eastAsia="Arial Unicode MS"/>
          <w:b w:val="0"/>
          <w:bCs w:val="0"/>
          <w:color w:val="auto"/>
          <w:lang w:bidi="ar-SA"/>
        </w:rPr>
        <w:t>прилож</w:t>
      </w:r>
      <w:r w:rsidR="003E3C0A">
        <w:rPr>
          <w:rFonts w:eastAsia="Arial Unicode MS"/>
          <w:b w:val="0"/>
          <w:bCs w:val="0"/>
          <w:color w:val="auto"/>
          <w:lang w:bidi="ar-SA"/>
        </w:rPr>
        <w:t>ению</w:t>
      </w:r>
      <w:r w:rsidRPr="003A673D">
        <w:rPr>
          <w:rFonts w:eastAsia="Arial Unicode MS"/>
          <w:b w:val="0"/>
          <w:bCs w:val="0"/>
          <w:color w:val="auto"/>
          <w:lang w:bidi="ar-SA"/>
        </w:rPr>
        <w:t xml:space="preserve"> </w:t>
      </w:r>
      <w:r>
        <w:rPr>
          <w:rFonts w:eastAsia="Arial Unicode MS"/>
          <w:b w:val="0"/>
          <w:bCs w:val="0"/>
          <w:color w:val="auto"/>
          <w:lang w:bidi="ar-SA"/>
        </w:rPr>
        <w:t>№</w:t>
      </w:r>
      <w:r w:rsidR="0070259F">
        <w:rPr>
          <w:rFonts w:eastAsia="Arial Unicode MS"/>
          <w:b w:val="0"/>
          <w:bCs w:val="0"/>
          <w:color w:val="auto"/>
          <w:lang w:bidi="ar-SA"/>
        </w:rPr>
        <w:t xml:space="preserve"> 1 </w:t>
      </w:r>
      <w:r w:rsidR="003E3C0A">
        <w:rPr>
          <w:rFonts w:eastAsia="Arial Unicode MS"/>
          <w:b w:val="0"/>
          <w:bCs w:val="0"/>
          <w:color w:val="auto"/>
          <w:lang w:bidi="ar-SA"/>
        </w:rPr>
        <w:t>к настоящему приказу</w:t>
      </w:r>
      <w:r w:rsidRPr="003A673D">
        <w:rPr>
          <w:rFonts w:eastAsia="Arial Unicode MS"/>
          <w:b w:val="0"/>
          <w:bCs w:val="0"/>
          <w:color w:val="auto"/>
          <w:lang w:bidi="ar-SA"/>
        </w:rPr>
        <w:t>;</w:t>
      </w:r>
    </w:p>
    <w:p w:rsidR="003A673D" w:rsidRPr="003A673D" w:rsidRDefault="003A673D" w:rsidP="003506E8">
      <w:pPr>
        <w:pStyle w:val="ConsPlusNormal"/>
        <w:jc w:val="both"/>
        <w:outlineLvl w:val="0"/>
        <w:rPr>
          <w:rFonts w:ascii="Times New Roman" w:hAnsi="Times New Roman" w:cs="Times New Roman"/>
          <w:sz w:val="28"/>
          <w:szCs w:val="28"/>
        </w:rPr>
      </w:pPr>
      <w:r w:rsidRPr="003506E8">
        <w:rPr>
          <w:rFonts w:ascii="Times New Roman" w:hAnsi="Times New Roman" w:cs="Times New Roman"/>
          <w:sz w:val="28"/>
          <w:szCs w:val="28"/>
        </w:rPr>
        <w:t xml:space="preserve">        1.2. </w:t>
      </w:r>
      <w:hyperlink r:id="rId13" w:history="1">
        <w:r w:rsidRPr="003506E8">
          <w:rPr>
            <w:rFonts w:ascii="Times New Roman" w:hAnsi="Times New Roman" w:cs="Times New Roman"/>
            <w:sz w:val="28"/>
            <w:szCs w:val="28"/>
          </w:rPr>
          <w:t>Положение</w:t>
        </w:r>
      </w:hyperlink>
      <w:r w:rsidRPr="003506E8">
        <w:rPr>
          <w:rFonts w:ascii="Times New Roman" w:hAnsi="Times New Roman" w:cs="Times New Roman"/>
          <w:sz w:val="28"/>
          <w:szCs w:val="28"/>
        </w:rPr>
        <w:t xml:space="preserve"> о порядке премирования</w:t>
      </w:r>
      <w:r w:rsidR="00DD5071" w:rsidRPr="003506E8">
        <w:rPr>
          <w:rFonts w:ascii="Times New Roman" w:hAnsi="Times New Roman" w:cs="Times New Roman"/>
          <w:sz w:val="28"/>
          <w:szCs w:val="28"/>
        </w:rPr>
        <w:t xml:space="preserve"> </w:t>
      </w:r>
      <w:r w:rsidR="003506E8" w:rsidRPr="003506E8">
        <w:rPr>
          <w:rFonts w:ascii="Times New Roman" w:hAnsi="Times New Roman" w:cs="Times New Roman"/>
          <w:sz w:val="28"/>
          <w:szCs w:val="28"/>
        </w:rPr>
        <w:t xml:space="preserve">государственных гражданских служащих Министерства промышленности и торговли Республики Дагестан </w:t>
      </w:r>
      <w:r w:rsidR="00A071E4">
        <w:rPr>
          <w:rFonts w:ascii="Times New Roman" w:hAnsi="Times New Roman" w:cs="Times New Roman"/>
          <w:sz w:val="28"/>
          <w:szCs w:val="28"/>
        </w:rPr>
        <w:t xml:space="preserve">                  </w:t>
      </w:r>
      <w:r w:rsidR="003506E8" w:rsidRPr="003506E8">
        <w:rPr>
          <w:rFonts w:ascii="Times New Roman" w:hAnsi="Times New Roman" w:cs="Times New Roman"/>
          <w:sz w:val="28"/>
          <w:szCs w:val="28"/>
        </w:rPr>
        <w:t>и работников,  замещающих должности, не являющиеся должностями государственной гражданской службы Республики Дагестан в Министерстве промышленности и торговли Республики Дагестан</w:t>
      </w:r>
      <w:r w:rsidR="003506E8">
        <w:rPr>
          <w:rFonts w:ascii="Times New Roman" w:hAnsi="Times New Roman" w:cs="Times New Roman"/>
          <w:sz w:val="28"/>
          <w:szCs w:val="28"/>
        </w:rPr>
        <w:t xml:space="preserve"> согласно приложению</w:t>
      </w:r>
      <w:r>
        <w:rPr>
          <w:rFonts w:ascii="Times New Roman" w:hAnsi="Times New Roman" w:cs="Times New Roman"/>
          <w:sz w:val="28"/>
          <w:szCs w:val="28"/>
        </w:rPr>
        <w:t xml:space="preserve"> № 2 </w:t>
      </w:r>
      <w:r w:rsidR="003506E8">
        <w:rPr>
          <w:rFonts w:ascii="Times New Roman" w:hAnsi="Times New Roman" w:cs="Times New Roman"/>
          <w:sz w:val="28"/>
          <w:szCs w:val="28"/>
        </w:rPr>
        <w:t xml:space="preserve">                   к настоящему приказу</w:t>
      </w:r>
      <w:r>
        <w:rPr>
          <w:rFonts w:ascii="Times New Roman" w:hAnsi="Times New Roman" w:cs="Times New Roman"/>
          <w:sz w:val="28"/>
          <w:szCs w:val="28"/>
        </w:rPr>
        <w:t>;</w:t>
      </w:r>
    </w:p>
    <w:p w:rsidR="003A673D" w:rsidRDefault="003A673D" w:rsidP="003A673D">
      <w:pPr>
        <w:widowControl/>
        <w:autoSpaceDE w:val="0"/>
        <w:autoSpaceDN w:val="0"/>
        <w:adjustRightInd w:val="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       1.3. </w:t>
      </w:r>
      <w:hyperlink r:id="rId14" w:history="1">
        <w:r w:rsidRPr="003A673D">
          <w:rPr>
            <w:rFonts w:ascii="Times New Roman" w:hAnsi="Times New Roman" w:cs="Times New Roman"/>
            <w:color w:val="auto"/>
            <w:sz w:val="28"/>
            <w:szCs w:val="28"/>
            <w:lang w:bidi="ar-SA"/>
          </w:rPr>
          <w:t>Положение</w:t>
        </w:r>
      </w:hyperlink>
      <w:r>
        <w:rPr>
          <w:rFonts w:ascii="Times New Roman" w:hAnsi="Times New Roman" w:cs="Times New Roman"/>
          <w:color w:val="auto"/>
          <w:sz w:val="28"/>
          <w:szCs w:val="28"/>
          <w:lang w:bidi="ar-SA"/>
        </w:rPr>
        <w:t xml:space="preserve"> о порядке выплаты материальной помощи, единовременного поощрения за безупречную и эффективную государственную гражданскую службу и единовременной выплаты при предоставлении еж</w:t>
      </w:r>
      <w:r w:rsidR="00A071E4">
        <w:rPr>
          <w:rFonts w:ascii="Times New Roman" w:hAnsi="Times New Roman" w:cs="Times New Roman"/>
          <w:color w:val="auto"/>
          <w:sz w:val="28"/>
          <w:szCs w:val="28"/>
          <w:lang w:bidi="ar-SA"/>
        </w:rPr>
        <w:t xml:space="preserve">егодного оплачиваемого отпуска  </w:t>
      </w:r>
      <w:r w:rsidR="00A071E4">
        <w:rPr>
          <w:rFonts w:ascii="Times New Roman" w:hAnsi="Times New Roman" w:cs="Times New Roman"/>
          <w:sz w:val="28"/>
          <w:szCs w:val="28"/>
        </w:rPr>
        <w:t>государственным гражданским служащим</w:t>
      </w:r>
      <w:r w:rsidR="00A071E4" w:rsidRPr="003506E8">
        <w:rPr>
          <w:rFonts w:ascii="Times New Roman" w:hAnsi="Times New Roman" w:cs="Times New Roman"/>
          <w:sz w:val="28"/>
          <w:szCs w:val="28"/>
        </w:rPr>
        <w:t xml:space="preserve"> Министерства промышленности и торговли Республики Дагестан </w:t>
      </w:r>
      <w:r w:rsidR="00A071E4">
        <w:rPr>
          <w:rFonts w:ascii="Times New Roman" w:hAnsi="Times New Roman" w:cs="Times New Roman"/>
          <w:sz w:val="28"/>
          <w:szCs w:val="28"/>
        </w:rPr>
        <w:t>и работникам,  замещающим</w:t>
      </w:r>
      <w:r w:rsidR="00A071E4" w:rsidRPr="003506E8">
        <w:rPr>
          <w:rFonts w:ascii="Times New Roman" w:hAnsi="Times New Roman" w:cs="Times New Roman"/>
          <w:sz w:val="28"/>
          <w:szCs w:val="28"/>
        </w:rPr>
        <w:t xml:space="preserve"> должности, не являющиеся должностями государственной гражданской службы Республики Дагестан в Министерстве промышленности </w:t>
      </w:r>
      <w:r w:rsidR="00A071E4">
        <w:rPr>
          <w:rFonts w:ascii="Times New Roman" w:hAnsi="Times New Roman" w:cs="Times New Roman"/>
          <w:sz w:val="28"/>
          <w:szCs w:val="28"/>
        </w:rPr>
        <w:t xml:space="preserve">              </w:t>
      </w:r>
      <w:r w:rsidR="00A071E4" w:rsidRPr="003506E8">
        <w:rPr>
          <w:rFonts w:ascii="Times New Roman" w:hAnsi="Times New Roman" w:cs="Times New Roman"/>
          <w:sz w:val="28"/>
          <w:szCs w:val="28"/>
        </w:rPr>
        <w:t>и торговли Республики Дагестан</w:t>
      </w:r>
      <w:r w:rsidR="00581D1D">
        <w:rPr>
          <w:rFonts w:ascii="Times New Roman" w:hAnsi="Times New Roman" w:cs="Times New Roman"/>
          <w:color w:val="auto"/>
          <w:sz w:val="28"/>
          <w:szCs w:val="28"/>
          <w:lang w:bidi="ar-SA"/>
        </w:rPr>
        <w:t xml:space="preserve"> </w:t>
      </w:r>
      <w:r w:rsidR="00A071E4">
        <w:rPr>
          <w:rFonts w:ascii="Times New Roman" w:hAnsi="Times New Roman" w:cs="Times New Roman"/>
          <w:color w:val="auto"/>
          <w:sz w:val="28"/>
          <w:szCs w:val="28"/>
          <w:lang w:bidi="ar-SA"/>
        </w:rPr>
        <w:t>согласно приложению № 3 к настоящему приказу</w:t>
      </w:r>
      <w:r>
        <w:rPr>
          <w:rFonts w:ascii="Times New Roman" w:hAnsi="Times New Roman" w:cs="Times New Roman"/>
          <w:color w:val="auto"/>
          <w:sz w:val="28"/>
          <w:szCs w:val="28"/>
          <w:lang w:bidi="ar-SA"/>
        </w:rPr>
        <w:t>.</w:t>
      </w:r>
    </w:p>
    <w:p w:rsidR="004C36A9" w:rsidRPr="00001CAA" w:rsidRDefault="003A673D" w:rsidP="003A673D">
      <w:pPr>
        <w:widowControl/>
        <w:autoSpaceDE w:val="0"/>
        <w:autoSpaceDN w:val="0"/>
        <w:adjustRightInd w:val="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        </w:t>
      </w:r>
      <w:r w:rsidR="004C36A9" w:rsidRPr="00001CAA">
        <w:rPr>
          <w:rFonts w:ascii="Times New Roman" w:hAnsi="Times New Roman" w:cs="Times New Roman"/>
          <w:color w:val="auto"/>
          <w:sz w:val="28"/>
          <w:szCs w:val="28"/>
          <w:lang w:bidi="ar-SA"/>
        </w:rPr>
        <w:t xml:space="preserve">2. Разместить настоящий приказ на официальном сайте Министерства промышленности и торговли Республики Дагестан в информационно-телекоммуникационной сети «Интернет»: </w:t>
      </w:r>
      <w:r w:rsidR="004C36A9" w:rsidRPr="00001CAA">
        <w:rPr>
          <w:rFonts w:ascii="Times New Roman" w:hAnsi="Times New Roman" w:cs="Times New Roman"/>
          <w:sz w:val="28"/>
          <w:szCs w:val="28"/>
        </w:rPr>
        <w:t>(</w:t>
      </w:r>
      <w:hyperlink r:id="rId15" w:history="1">
        <w:r w:rsidR="004C36A9" w:rsidRPr="00001CAA">
          <w:rPr>
            <w:rFonts w:ascii="Times New Roman" w:hAnsi="Times New Roman" w:cs="Times New Roman"/>
            <w:color w:val="0563C1"/>
            <w:sz w:val="28"/>
            <w:szCs w:val="28"/>
            <w:u w:val="single"/>
            <w:bdr w:val="none" w:sz="0" w:space="0" w:color="auto" w:frame="1"/>
          </w:rPr>
          <w:t>www.minpromdag.ru</w:t>
        </w:r>
      </w:hyperlink>
      <w:r w:rsidR="004C36A9" w:rsidRPr="00001CAA">
        <w:rPr>
          <w:rFonts w:ascii="Times New Roman" w:hAnsi="Times New Roman" w:cs="Times New Roman"/>
          <w:sz w:val="28"/>
          <w:szCs w:val="28"/>
        </w:rPr>
        <w:t>).</w:t>
      </w:r>
    </w:p>
    <w:p w:rsidR="004C36A9" w:rsidRDefault="004C36A9" w:rsidP="004C36A9">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3</w:t>
      </w:r>
      <w:r w:rsidR="00292ECF">
        <w:rPr>
          <w:rFonts w:ascii="Times New Roman" w:hAnsi="Times New Roman" w:cs="Times New Roman"/>
          <w:color w:val="auto"/>
          <w:sz w:val="28"/>
          <w:szCs w:val="28"/>
          <w:lang w:bidi="ar-SA"/>
        </w:rPr>
        <w:t xml:space="preserve">. </w:t>
      </w:r>
      <w:r w:rsidR="00E14475" w:rsidRPr="00001CAA">
        <w:rPr>
          <w:rFonts w:ascii="Times New Roman" w:hAnsi="Times New Roman" w:cs="Times New Roman"/>
          <w:color w:val="auto"/>
          <w:sz w:val="28"/>
          <w:szCs w:val="28"/>
          <w:lang w:bidi="ar-SA"/>
        </w:rPr>
        <w:t xml:space="preserve">Направить настоящий приказ на государственную регистрацию </w:t>
      </w:r>
      <w:r w:rsidR="00A30E39" w:rsidRPr="00001CAA">
        <w:rPr>
          <w:rFonts w:ascii="Times New Roman" w:hAnsi="Times New Roman" w:cs="Times New Roman"/>
          <w:color w:val="auto"/>
          <w:sz w:val="28"/>
          <w:szCs w:val="28"/>
          <w:lang w:bidi="ar-SA"/>
        </w:rPr>
        <w:t xml:space="preserve">                               </w:t>
      </w:r>
      <w:r w:rsidR="00E14475" w:rsidRPr="00001CAA">
        <w:rPr>
          <w:rFonts w:ascii="Times New Roman" w:hAnsi="Times New Roman" w:cs="Times New Roman"/>
          <w:color w:val="auto"/>
          <w:sz w:val="28"/>
          <w:szCs w:val="28"/>
          <w:lang w:bidi="ar-SA"/>
        </w:rPr>
        <w:t>в Министерство юстиции Республики Дагестан, официальную копию приказа</w:t>
      </w:r>
      <w:r w:rsidR="00A30E39" w:rsidRPr="00001CAA">
        <w:rPr>
          <w:rFonts w:ascii="Times New Roman" w:hAnsi="Times New Roman" w:cs="Times New Roman"/>
          <w:color w:val="auto"/>
          <w:sz w:val="28"/>
          <w:szCs w:val="28"/>
          <w:lang w:bidi="ar-SA"/>
        </w:rPr>
        <w:t xml:space="preserve">                </w:t>
      </w:r>
      <w:r w:rsidR="00E14475" w:rsidRPr="00001CAA">
        <w:rPr>
          <w:rFonts w:ascii="Times New Roman" w:hAnsi="Times New Roman" w:cs="Times New Roman"/>
          <w:color w:val="auto"/>
          <w:sz w:val="28"/>
          <w:szCs w:val="28"/>
          <w:lang w:bidi="ar-SA"/>
        </w:rPr>
        <w:t xml:space="preserve"> в Управление Министерства юстиции Российской Федерации по Республике Дагестан для включения в федеральный</w:t>
      </w:r>
      <w:r w:rsidR="00A30E39" w:rsidRPr="00001CAA">
        <w:rPr>
          <w:rFonts w:ascii="Times New Roman" w:hAnsi="Times New Roman" w:cs="Times New Roman"/>
          <w:color w:val="auto"/>
          <w:sz w:val="28"/>
          <w:szCs w:val="28"/>
          <w:lang w:bidi="ar-SA"/>
        </w:rPr>
        <w:t xml:space="preserve"> регистр нормативных</w:t>
      </w:r>
      <w:r w:rsidR="00A30E39" w:rsidRPr="00001CAA">
        <w:rPr>
          <w:rFonts w:ascii="Times New Roman" w:hAnsi="Times New Roman" w:cs="Times New Roman"/>
          <w:sz w:val="28"/>
          <w:szCs w:val="28"/>
        </w:rPr>
        <w:t xml:space="preserve"> правовых актов </w:t>
      </w:r>
      <w:r w:rsidR="00A30E39" w:rsidRPr="00001CAA">
        <w:rPr>
          <w:rFonts w:ascii="Times New Roman" w:hAnsi="Times New Roman" w:cs="Times New Roman"/>
          <w:color w:val="auto"/>
          <w:sz w:val="28"/>
          <w:szCs w:val="28"/>
          <w:lang w:bidi="ar-SA"/>
        </w:rPr>
        <w:t xml:space="preserve">Российской Федерации </w:t>
      </w:r>
      <w:r w:rsidR="00E14475" w:rsidRPr="00001CAA">
        <w:rPr>
          <w:rFonts w:ascii="Times New Roman" w:hAnsi="Times New Roman" w:cs="Times New Roman"/>
          <w:color w:val="auto"/>
          <w:sz w:val="28"/>
          <w:szCs w:val="28"/>
          <w:lang w:bidi="ar-SA"/>
        </w:rPr>
        <w:t>в установленном законодательством порядке.</w:t>
      </w:r>
    </w:p>
    <w:p w:rsidR="00930142" w:rsidRPr="00D579C9" w:rsidRDefault="00D579C9" w:rsidP="00C70343">
      <w:pPr>
        <w:widowControl/>
        <w:tabs>
          <w:tab w:val="left" w:pos="567"/>
        </w:tabs>
        <w:autoSpaceDE w:val="0"/>
        <w:autoSpaceDN w:val="0"/>
        <w:adjustRightInd w:val="0"/>
        <w:jc w:val="both"/>
        <w:outlineLvl w:val="0"/>
        <w:rPr>
          <w:rFonts w:ascii="Arial" w:hAnsi="Arial" w:cs="Arial"/>
          <w:color w:val="auto"/>
          <w:sz w:val="20"/>
          <w:szCs w:val="20"/>
          <w:lang w:bidi="ar-SA"/>
        </w:rPr>
      </w:pPr>
      <w:r>
        <w:rPr>
          <w:rFonts w:ascii="Times New Roman" w:hAnsi="Times New Roman" w:cs="Times New Roman"/>
          <w:sz w:val="28"/>
          <w:szCs w:val="28"/>
        </w:rPr>
        <w:t xml:space="preserve">       </w:t>
      </w:r>
      <w:r w:rsidR="00C70343">
        <w:rPr>
          <w:rFonts w:ascii="Times New Roman" w:hAnsi="Times New Roman" w:cs="Times New Roman"/>
          <w:sz w:val="28"/>
          <w:szCs w:val="28"/>
        </w:rPr>
        <w:t xml:space="preserve"> </w:t>
      </w:r>
      <w:r w:rsidR="004C36A9" w:rsidRPr="00D97E3B">
        <w:rPr>
          <w:rFonts w:ascii="Times New Roman" w:hAnsi="Times New Roman" w:cs="Times New Roman"/>
          <w:sz w:val="28"/>
          <w:szCs w:val="28"/>
        </w:rPr>
        <w:t>4</w:t>
      </w:r>
      <w:r w:rsidR="00434472" w:rsidRPr="00D97E3B">
        <w:rPr>
          <w:rFonts w:ascii="Times New Roman" w:hAnsi="Times New Roman" w:cs="Times New Roman"/>
          <w:sz w:val="28"/>
          <w:szCs w:val="28"/>
        </w:rPr>
        <w:t>.</w:t>
      </w:r>
      <w:r w:rsidR="004C36A9" w:rsidRPr="00D97E3B">
        <w:rPr>
          <w:rFonts w:ascii="Times New Roman" w:hAnsi="Times New Roman" w:cs="Times New Roman"/>
          <w:sz w:val="28"/>
          <w:szCs w:val="28"/>
        </w:rPr>
        <w:t xml:space="preserve"> </w:t>
      </w:r>
      <w:r w:rsidR="00434472" w:rsidRPr="00D97E3B">
        <w:rPr>
          <w:rFonts w:ascii="Times New Roman" w:hAnsi="Times New Roman" w:cs="Times New Roman"/>
          <w:color w:val="auto"/>
          <w:sz w:val="28"/>
          <w:szCs w:val="28"/>
          <w:lang w:bidi="ar-SA"/>
        </w:rPr>
        <w:t xml:space="preserve">Признать утратившим силу </w:t>
      </w:r>
      <w:hyperlink r:id="rId16" w:history="1">
        <w:r w:rsidR="00434472" w:rsidRPr="00D97E3B">
          <w:rPr>
            <w:rFonts w:ascii="Times New Roman" w:hAnsi="Times New Roman" w:cs="Times New Roman"/>
            <w:color w:val="auto"/>
            <w:sz w:val="28"/>
            <w:szCs w:val="28"/>
            <w:lang w:bidi="ar-SA"/>
          </w:rPr>
          <w:t>приказ</w:t>
        </w:r>
      </w:hyperlink>
      <w:r w:rsidR="00434472" w:rsidRPr="00D97E3B">
        <w:rPr>
          <w:rFonts w:ascii="Times New Roman" w:hAnsi="Times New Roman" w:cs="Times New Roman"/>
          <w:color w:val="auto"/>
          <w:sz w:val="28"/>
          <w:szCs w:val="28"/>
          <w:lang w:bidi="ar-SA"/>
        </w:rPr>
        <w:t xml:space="preserve"> Министерства промышленности</w:t>
      </w:r>
      <w:r w:rsidR="004C36A9" w:rsidRPr="00D97E3B">
        <w:rPr>
          <w:rFonts w:ascii="Times New Roman" w:hAnsi="Times New Roman" w:cs="Times New Roman"/>
          <w:color w:val="auto"/>
          <w:sz w:val="28"/>
          <w:szCs w:val="28"/>
          <w:lang w:bidi="ar-SA"/>
        </w:rPr>
        <w:t xml:space="preserve">                      и </w:t>
      </w:r>
      <w:r w:rsidR="00D97E3B">
        <w:rPr>
          <w:rFonts w:ascii="Times New Roman" w:hAnsi="Times New Roman" w:cs="Times New Roman"/>
          <w:color w:val="auto"/>
          <w:sz w:val="28"/>
          <w:szCs w:val="28"/>
          <w:lang w:bidi="ar-SA"/>
        </w:rPr>
        <w:t xml:space="preserve">торговли Республики Дагестан от </w:t>
      </w:r>
      <w:r w:rsidR="00D97E3B" w:rsidRPr="00D97E3B">
        <w:rPr>
          <w:rFonts w:ascii="Times New Roman" w:hAnsi="Times New Roman" w:cs="Times New Roman"/>
          <w:color w:val="auto"/>
          <w:sz w:val="28"/>
          <w:szCs w:val="28"/>
          <w:lang w:bidi="ar-SA"/>
        </w:rPr>
        <w:t>1</w:t>
      </w:r>
      <w:r w:rsidR="00D97E3B">
        <w:rPr>
          <w:rFonts w:ascii="Times New Roman" w:hAnsi="Times New Roman" w:cs="Times New Roman"/>
          <w:color w:val="auto"/>
          <w:sz w:val="28"/>
          <w:szCs w:val="28"/>
          <w:lang w:bidi="ar-SA"/>
        </w:rPr>
        <w:t>7 сентября 2021 года №</w:t>
      </w:r>
      <w:r w:rsidR="00D97E3B" w:rsidRPr="00D97E3B">
        <w:rPr>
          <w:rFonts w:ascii="Times New Roman" w:hAnsi="Times New Roman" w:cs="Times New Roman"/>
          <w:color w:val="auto"/>
          <w:sz w:val="28"/>
          <w:szCs w:val="28"/>
          <w:lang w:bidi="ar-SA"/>
        </w:rPr>
        <w:t xml:space="preserve"> 13</w:t>
      </w:r>
      <w:r w:rsidR="00E918FB">
        <w:rPr>
          <w:rFonts w:ascii="Times New Roman" w:hAnsi="Times New Roman" w:cs="Times New Roman"/>
          <w:color w:val="auto"/>
          <w:sz w:val="28"/>
          <w:szCs w:val="28"/>
          <w:lang w:bidi="ar-SA"/>
        </w:rPr>
        <w:t>1</w:t>
      </w:r>
      <w:r w:rsidR="00434472" w:rsidRPr="00D97E3B">
        <w:rPr>
          <w:rFonts w:ascii="Times New Roman" w:hAnsi="Times New Roman" w:cs="Times New Roman"/>
          <w:color w:val="auto"/>
          <w:sz w:val="28"/>
          <w:szCs w:val="28"/>
          <w:lang w:bidi="ar-SA"/>
        </w:rPr>
        <w:t xml:space="preserve">-ОД </w:t>
      </w:r>
      <w:r w:rsidR="00D97E3B">
        <w:rPr>
          <w:rFonts w:ascii="Times New Roman" w:hAnsi="Times New Roman" w:cs="Times New Roman"/>
          <w:color w:val="auto"/>
          <w:sz w:val="28"/>
          <w:szCs w:val="28"/>
          <w:lang w:bidi="ar-SA"/>
        </w:rPr>
        <w:t xml:space="preserve">                               </w:t>
      </w:r>
      <w:r w:rsidR="00D97E3B" w:rsidRPr="00D97E3B">
        <w:rPr>
          <w:rFonts w:ascii="Times New Roman" w:hAnsi="Times New Roman" w:cs="Times New Roman"/>
          <w:color w:val="auto"/>
          <w:sz w:val="28"/>
          <w:szCs w:val="28"/>
          <w:lang w:bidi="ar-SA"/>
        </w:rPr>
        <w:t>«</w:t>
      </w:r>
      <w:r w:rsidR="00D97E3B">
        <w:rPr>
          <w:rFonts w:ascii="Times New Roman" w:hAnsi="Times New Roman" w:cs="Times New Roman"/>
          <w:color w:val="auto"/>
          <w:sz w:val="28"/>
          <w:szCs w:val="28"/>
          <w:lang w:bidi="ar-SA"/>
        </w:rPr>
        <w:t>О</w:t>
      </w:r>
      <w:r w:rsidR="00D97E3B" w:rsidRPr="00D97E3B">
        <w:rPr>
          <w:rFonts w:ascii="Times New Roman" w:hAnsi="Times New Roman" w:cs="Times New Roman"/>
          <w:color w:val="auto"/>
          <w:sz w:val="28"/>
          <w:szCs w:val="28"/>
          <w:lang w:bidi="ar-SA"/>
        </w:rPr>
        <w:t>б утверждении положений о порядке выплаты госуда</w:t>
      </w:r>
      <w:r w:rsidR="00D97E3B">
        <w:rPr>
          <w:rFonts w:ascii="Times New Roman" w:hAnsi="Times New Roman" w:cs="Times New Roman"/>
          <w:color w:val="auto"/>
          <w:sz w:val="28"/>
          <w:szCs w:val="28"/>
          <w:lang w:bidi="ar-SA"/>
        </w:rPr>
        <w:t>рственным гражданским служащим Р</w:t>
      </w:r>
      <w:r w:rsidR="00D97E3B" w:rsidRPr="00D97E3B">
        <w:rPr>
          <w:rFonts w:ascii="Times New Roman" w:hAnsi="Times New Roman" w:cs="Times New Roman"/>
          <w:color w:val="auto"/>
          <w:sz w:val="28"/>
          <w:szCs w:val="28"/>
          <w:lang w:bidi="ar-SA"/>
        </w:rPr>
        <w:t xml:space="preserve">еспублики Дагестан в </w:t>
      </w:r>
      <w:r w:rsidR="00D97E3B">
        <w:rPr>
          <w:rFonts w:ascii="Times New Roman" w:hAnsi="Times New Roman" w:cs="Times New Roman"/>
          <w:color w:val="auto"/>
          <w:sz w:val="28"/>
          <w:szCs w:val="28"/>
          <w:lang w:bidi="ar-SA"/>
        </w:rPr>
        <w:t>М</w:t>
      </w:r>
      <w:r w:rsidR="00D97E3B" w:rsidRPr="00D97E3B">
        <w:rPr>
          <w:rFonts w:ascii="Times New Roman" w:hAnsi="Times New Roman" w:cs="Times New Roman"/>
          <w:color w:val="auto"/>
          <w:sz w:val="28"/>
          <w:szCs w:val="28"/>
          <w:lang w:bidi="ar-SA"/>
        </w:rPr>
        <w:t xml:space="preserve">инистерстве промышленности и торговли </w:t>
      </w:r>
      <w:r w:rsidR="00D97E3B">
        <w:rPr>
          <w:rFonts w:ascii="Times New Roman" w:hAnsi="Times New Roman" w:cs="Times New Roman"/>
          <w:color w:val="auto"/>
          <w:sz w:val="28"/>
          <w:szCs w:val="28"/>
          <w:lang w:bidi="ar-SA"/>
        </w:rPr>
        <w:t>Р</w:t>
      </w:r>
      <w:r w:rsidR="00D97E3B" w:rsidRPr="00D97E3B">
        <w:rPr>
          <w:rFonts w:ascii="Times New Roman" w:hAnsi="Times New Roman" w:cs="Times New Roman"/>
          <w:color w:val="auto"/>
          <w:sz w:val="28"/>
          <w:szCs w:val="28"/>
          <w:lang w:bidi="ar-SA"/>
        </w:rPr>
        <w:t>еспублики Дагестан премии за выполнение особо важных и сложных заданий, по результатам работы за год и материальной помощи за счет средств фонда оплаты труда</w:t>
      </w:r>
      <w:r>
        <w:rPr>
          <w:rFonts w:ascii="Times New Roman" w:hAnsi="Times New Roman" w:cs="Times New Roman"/>
          <w:color w:val="auto"/>
          <w:sz w:val="28"/>
          <w:szCs w:val="28"/>
          <w:lang w:bidi="ar-SA"/>
        </w:rPr>
        <w:t>» (</w:t>
      </w:r>
      <w:r w:rsidRPr="00D579C9">
        <w:rPr>
          <w:rFonts w:ascii="Times New Roman" w:hAnsi="Times New Roman" w:cs="Times New Roman"/>
          <w:color w:val="auto"/>
          <w:sz w:val="28"/>
          <w:szCs w:val="28"/>
          <w:lang w:bidi="ar-SA"/>
        </w:rPr>
        <w:t xml:space="preserve">Зарегистрировано в Минюсте РД 11 октября 2021 г. </w:t>
      </w:r>
      <w:r>
        <w:rPr>
          <w:rFonts w:ascii="Times New Roman" w:hAnsi="Times New Roman" w:cs="Times New Roman"/>
          <w:color w:val="auto"/>
          <w:sz w:val="28"/>
          <w:szCs w:val="28"/>
          <w:lang w:bidi="ar-SA"/>
        </w:rPr>
        <w:t>№</w:t>
      </w:r>
      <w:r w:rsidRPr="00D579C9">
        <w:rPr>
          <w:rFonts w:ascii="Times New Roman" w:hAnsi="Times New Roman" w:cs="Times New Roman"/>
          <w:color w:val="auto"/>
          <w:sz w:val="28"/>
          <w:szCs w:val="28"/>
          <w:lang w:bidi="ar-SA"/>
        </w:rPr>
        <w:t xml:space="preserve"> 5749</w:t>
      </w:r>
      <w:r>
        <w:rPr>
          <w:rFonts w:ascii="Times New Roman" w:hAnsi="Times New Roman" w:cs="Times New Roman"/>
          <w:color w:val="auto"/>
          <w:sz w:val="28"/>
          <w:szCs w:val="28"/>
          <w:lang w:bidi="ar-SA"/>
        </w:rPr>
        <w:t>).</w:t>
      </w:r>
    </w:p>
    <w:p w:rsidR="00A30E39" w:rsidRPr="00001CAA" w:rsidRDefault="00C70343" w:rsidP="00C70343">
      <w:pPr>
        <w:pStyle w:val="40"/>
        <w:shd w:val="clear" w:color="auto" w:fill="auto"/>
        <w:spacing w:before="0" w:line="240" w:lineRule="auto"/>
        <w:rPr>
          <w:sz w:val="28"/>
          <w:szCs w:val="28"/>
        </w:rPr>
      </w:pPr>
      <w:r>
        <w:rPr>
          <w:sz w:val="28"/>
          <w:szCs w:val="28"/>
        </w:rPr>
        <w:t xml:space="preserve">        </w:t>
      </w:r>
      <w:r w:rsidR="004C36A9">
        <w:rPr>
          <w:sz w:val="28"/>
          <w:szCs w:val="28"/>
        </w:rPr>
        <w:t>5</w:t>
      </w:r>
      <w:r w:rsidR="00382348" w:rsidRPr="00001CAA">
        <w:rPr>
          <w:sz w:val="28"/>
          <w:szCs w:val="28"/>
        </w:rPr>
        <w:t>.</w:t>
      </w:r>
      <w:r w:rsidR="009210D6" w:rsidRPr="00001CAA">
        <w:rPr>
          <w:sz w:val="28"/>
          <w:szCs w:val="28"/>
        </w:rPr>
        <w:t xml:space="preserve"> </w:t>
      </w:r>
      <w:r>
        <w:rPr>
          <w:sz w:val="28"/>
          <w:szCs w:val="28"/>
        </w:rPr>
        <w:t xml:space="preserve"> </w:t>
      </w:r>
      <w:r w:rsidR="007D36CE" w:rsidRPr="00001CAA">
        <w:rPr>
          <w:sz w:val="28"/>
          <w:szCs w:val="28"/>
        </w:rPr>
        <w:t>Настоящий приказ вступае</w:t>
      </w:r>
      <w:r w:rsidR="00632F99" w:rsidRPr="00001CAA">
        <w:rPr>
          <w:sz w:val="28"/>
          <w:szCs w:val="28"/>
        </w:rPr>
        <w:t>т в силу в установленном законодательством</w:t>
      </w:r>
      <w:r w:rsidR="007D36CE" w:rsidRPr="00001CAA">
        <w:rPr>
          <w:sz w:val="28"/>
          <w:szCs w:val="28"/>
        </w:rPr>
        <w:t xml:space="preserve"> порядке.</w:t>
      </w:r>
    </w:p>
    <w:p w:rsidR="00940043" w:rsidRDefault="00C70343" w:rsidP="00677CFC">
      <w:pPr>
        <w:pStyle w:val="40"/>
        <w:shd w:val="clear" w:color="auto" w:fill="auto"/>
        <w:tabs>
          <w:tab w:val="left" w:pos="567"/>
        </w:tabs>
        <w:spacing w:before="0" w:line="240" w:lineRule="auto"/>
        <w:rPr>
          <w:sz w:val="28"/>
          <w:szCs w:val="28"/>
        </w:rPr>
      </w:pPr>
      <w:r>
        <w:rPr>
          <w:sz w:val="28"/>
          <w:szCs w:val="28"/>
        </w:rPr>
        <w:t xml:space="preserve">        </w:t>
      </w:r>
      <w:r w:rsidR="004C36A9">
        <w:rPr>
          <w:sz w:val="28"/>
          <w:szCs w:val="28"/>
        </w:rPr>
        <w:t>6</w:t>
      </w:r>
      <w:r w:rsidR="00E86F64" w:rsidRPr="00001CAA">
        <w:rPr>
          <w:sz w:val="28"/>
          <w:szCs w:val="28"/>
        </w:rPr>
        <w:t>.</w:t>
      </w:r>
      <w:r w:rsidR="00607D8E" w:rsidRPr="00001CAA">
        <w:rPr>
          <w:sz w:val="28"/>
          <w:szCs w:val="28"/>
        </w:rPr>
        <w:t xml:space="preserve"> </w:t>
      </w:r>
      <w:r w:rsidR="00504A56" w:rsidRPr="00001CAA">
        <w:rPr>
          <w:sz w:val="28"/>
          <w:szCs w:val="28"/>
        </w:rPr>
        <w:t xml:space="preserve">Контроль за исполнением </w:t>
      </w:r>
      <w:r w:rsidR="00940043" w:rsidRPr="00001CAA">
        <w:rPr>
          <w:sz w:val="28"/>
          <w:szCs w:val="28"/>
        </w:rPr>
        <w:t>настоящего приказа оставляю за собой</w:t>
      </w:r>
      <w:r w:rsidR="00940043">
        <w:rPr>
          <w:sz w:val="28"/>
          <w:szCs w:val="28"/>
        </w:rPr>
        <w:t>.</w:t>
      </w:r>
    </w:p>
    <w:p w:rsidR="00940043" w:rsidRPr="00FD539F" w:rsidRDefault="00940043" w:rsidP="00FD539F">
      <w:pPr>
        <w:pStyle w:val="40"/>
        <w:shd w:val="clear" w:color="auto" w:fill="auto"/>
        <w:tabs>
          <w:tab w:val="left" w:pos="418"/>
        </w:tabs>
        <w:spacing w:before="0" w:line="276" w:lineRule="auto"/>
        <w:ind w:firstLine="709"/>
        <w:rPr>
          <w:sz w:val="28"/>
          <w:szCs w:val="28"/>
        </w:rPr>
      </w:pPr>
    </w:p>
    <w:p w:rsidR="006121C7" w:rsidRDefault="00940043" w:rsidP="006121C7">
      <w:pPr>
        <w:pStyle w:val="ConsPlusNormal"/>
        <w:ind w:firstLine="540"/>
        <w:jc w:val="both"/>
        <w:rPr>
          <w:rFonts w:ascii="Times New Roman" w:hAnsi="Times New Roman" w:cs="Times New Roman"/>
          <w:b/>
          <w:sz w:val="28"/>
          <w:szCs w:val="28"/>
        </w:rPr>
      </w:pPr>
      <w:r>
        <w:rPr>
          <w:rFonts w:ascii="Times New Roman" w:hAnsi="Times New Roman" w:cs="Times New Roman"/>
          <w:b/>
          <w:sz w:val="28"/>
          <w:szCs w:val="28"/>
        </w:rPr>
        <w:t xml:space="preserve">   </w:t>
      </w:r>
      <w:r w:rsidR="003F324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632F99">
        <w:rPr>
          <w:rFonts w:ascii="Times New Roman" w:hAnsi="Times New Roman" w:cs="Times New Roman"/>
          <w:b/>
          <w:sz w:val="28"/>
          <w:szCs w:val="28"/>
        </w:rPr>
        <w:t xml:space="preserve"> </w:t>
      </w:r>
      <w:r w:rsidR="00E11DB6">
        <w:rPr>
          <w:rFonts w:ascii="Times New Roman" w:hAnsi="Times New Roman" w:cs="Times New Roman"/>
          <w:b/>
          <w:sz w:val="28"/>
          <w:szCs w:val="28"/>
        </w:rPr>
        <w:t>М</w:t>
      </w:r>
      <w:r w:rsidR="006121C7" w:rsidRPr="001374D8">
        <w:rPr>
          <w:rFonts w:ascii="Times New Roman" w:hAnsi="Times New Roman" w:cs="Times New Roman"/>
          <w:b/>
          <w:sz w:val="28"/>
          <w:szCs w:val="28"/>
        </w:rPr>
        <w:t>инистр</w:t>
      </w:r>
    </w:p>
    <w:p w:rsidR="006121C7" w:rsidRDefault="006121C7" w:rsidP="006121C7">
      <w:pPr>
        <w:pStyle w:val="ConsPlusNormal"/>
        <w:jc w:val="both"/>
        <w:rPr>
          <w:rFonts w:ascii="Times New Roman" w:hAnsi="Times New Roman" w:cs="Times New Roman"/>
          <w:b/>
          <w:sz w:val="28"/>
          <w:szCs w:val="28"/>
        </w:rPr>
      </w:pPr>
      <w:r>
        <w:rPr>
          <w:rFonts w:ascii="Times New Roman" w:hAnsi="Times New Roman" w:cs="Times New Roman"/>
          <w:b/>
          <w:sz w:val="28"/>
          <w:szCs w:val="28"/>
        </w:rPr>
        <w:t xml:space="preserve">промышленности и </w:t>
      </w:r>
      <w:r w:rsidR="00002B46">
        <w:rPr>
          <w:rFonts w:ascii="Times New Roman" w:hAnsi="Times New Roman" w:cs="Times New Roman"/>
          <w:b/>
          <w:sz w:val="28"/>
          <w:szCs w:val="28"/>
        </w:rPr>
        <w:t>торговли</w:t>
      </w:r>
    </w:p>
    <w:p w:rsidR="00632F99" w:rsidRPr="00392EE3" w:rsidRDefault="006121C7" w:rsidP="00392EE3">
      <w:pPr>
        <w:pStyle w:val="ConsPlusNormal"/>
        <w:ind w:firstLine="540"/>
        <w:jc w:val="both"/>
        <w:rPr>
          <w:rFonts w:ascii="Times New Roman" w:hAnsi="Times New Roman" w:cs="Times New Roman"/>
          <w:b/>
          <w:sz w:val="28"/>
          <w:szCs w:val="28"/>
        </w:rPr>
      </w:pPr>
      <w:r>
        <w:rPr>
          <w:rFonts w:ascii="Times New Roman" w:hAnsi="Times New Roman" w:cs="Times New Roman"/>
          <w:b/>
          <w:sz w:val="28"/>
          <w:szCs w:val="28"/>
        </w:rPr>
        <w:t xml:space="preserve">Республики Дагестан                                                                      </w:t>
      </w:r>
      <w:r w:rsidR="00E11DB6">
        <w:rPr>
          <w:rFonts w:ascii="Times New Roman" w:hAnsi="Times New Roman" w:cs="Times New Roman"/>
          <w:b/>
          <w:sz w:val="28"/>
          <w:szCs w:val="28"/>
        </w:rPr>
        <w:t>Н.Р. Халилов</w:t>
      </w:r>
    </w:p>
    <w:p w:rsidR="00745777" w:rsidRDefault="00745777" w:rsidP="00745777">
      <w:pPr>
        <w:pStyle w:val="ConsPlusNormal"/>
        <w:outlineLvl w:val="0"/>
        <w:rPr>
          <w:rFonts w:ascii="Times New Roman" w:hAnsi="Times New Roman" w:cs="Times New Roman"/>
          <w:sz w:val="28"/>
        </w:rPr>
      </w:pPr>
      <w:r>
        <w:rPr>
          <w:rFonts w:ascii="Times New Roman" w:hAnsi="Times New Roman" w:cs="Times New Roman"/>
          <w:sz w:val="28"/>
        </w:rPr>
        <w:lastRenderedPageBreak/>
        <w:t xml:space="preserve">                     </w:t>
      </w:r>
      <w:r w:rsidR="003E3C0A">
        <w:rPr>
          <w:rFonts w:ascii="Times New Roman" w:hAnsi="Times New Roman" w:cs="Times New Roman"/>
          <w:sz w:val="28"/>
        </w:rPr>
        <w:t xml:space="preserve">      </w:t>
      </w:r>
      <w:r w:rsidR="00E1463A">
        <w:rPr>
          <w:rFonts w:ascii="Times New Roman" w:hAnsi="Times New Roman" w:cs="Times New Roman"/>
          <w:sz w:val="28"/>
        </w:rPr>
        <w:t xml:space="preserve">                          </w:t>
      </w:r>
    </w:p>
    <w:p w:rsidR="003E3C0A" w:rsidRDefault="00745777" w:rsidP="003E3C0A">
      <w:pPr>
        <w:pStyle w:val="ConsPlusNormal"/>
        <w:jc w:val="center"/>
        <w:outlineLvl w:val="0"/>
        <w:rPr>
          <w:rFonts w:ascii="Times New Roman" w:hAnsi="Times New Roman" w:cs="Times New Roman"/>
          <w:sz w:val="28"/>
        </w:rPr>
      </w:pPr>
      <w:r>
        <w:rPr>
          <w:rFonts w:ascii="Times New Roman" w:hAnsi="Times New Roman" w:cs="Times New Roman"/>
          <w:sz w:val="28"/>
        </w:rPr>
        <w:t xml:space="preserve">                                                                                                   </w:t>
      </w:r>
      <w:r w:rsidR="003E3C0A">
        <w:rPr>
          <w:rFonts w:ascii="Times New Roman" w:hAnsi="Times New Roman" w:cs="Times New Roman"/>
          <w:sz w:val="28"/>
        </w:rPr>
        <w:t xml:space="preserve">  Приложение № 1  </w:t>
      </w:r>
    </w:p>
    <w:p w:rsidR="003E3C0A" w:rsidRDefault="003E3C0A" w:rsidP="003E3C0A">
      <w:pPr>
        <w:pStyle w:val="ConsPlusNormal"/>
        <w:jc w:val="center"/>
        <w:outlineLvl w:val="0"/>
        <w:rPr>
          <w:rFonts w:ascii="Times New Roman" w:hAnsi="Times New Roman" w:cs="Times New Roman"/>
          <w:sz w:val="28"/>
        </w:rPr>
      </w:pPr>
      <w:r>
        <w:rPr>
          <w:rFonts w:ascii="Times New Roman" w:hAnsi="Times New Roman" w:cs="Times New Roman"/>
          <w:sz w:val="28"/>
        </w:rPr>
        <w:t xml:space="preserve">                                                                                              к приказу Министерства                        </w:t>
      </w:r>
    </w:p>
    <w:p w:rsidR="003E3C0A" w:rsidRDefault="003E3C0A" w:rsidP="003E3C0A">
      <w:pPr>
        <w:pStyle w:val="ConsPlusNormal"/>
        <w:jc w:val="center"/>
        <w:outlineLvl w:val="0"/>
        <w:rPr>
          <w:rFonts w:ascii="Times New Roman" w:hAnsi="Times New Roman" w:cs="Times New Roman"/>
          <w:sz w:val="28"/>
        </w:rPr>
      </w:pPr>
      <w:r>
        <w:rPr>
          <w:rFonts w:ascii="Times New Roman" w:hAnsi="Times New Roman" w:cs="Times New Roman"/>
          <w:sz w:val="28"/>
        </w:rPr>
        <w:t xml:space="preserve">                                                                                       промышленности и торговли   </w:t>
      </w:r>
    </w:p>
    <w:p w:rsidR="00434472" w:rsidRDefault="003E3C0A" w:rsidP="003E3C0A">
      <w:pPr>
        <w:pStyle w:val="ConsPlusNormal"/>
        <w:jc w:val="center"/>
        <w:outlineLvl w:val="0"/>
        <w:rPr>
          <w:rFonts w:ascii="Times New Roman" w:hAnsi="Times New Roman" w:cs="Times New Roman"/>
          <w:sz w:val="28"/>
        </w:rPr>
      </w:pPr>
      <w:r>
        <w:rPr>
          <w:rFonts w:ascii="Times New Roman" w:hAnsi="Times New Roman" w:cs="Times New Roman"/>
          <w:sz w:val="28"/>
        </w:rPr>
        <w:t xml:space="preserve">                                                                                                     Республики Дагестан </w:t>
      </w:r>
    </w:p>
    <w:p w:rsidR="003E3C0A" w:rsidRDefault="003E3C0A" w:rsidP="003E3C0A">
      <w:pPr>
        <w:pStyle w:val="ConsPlusNormal"/>
        <w:jc w:val="center"/>
        <w:outlineLvl w:val="0"/>
        <w:rPr>
          <w:rFonts w:ascii="Times New Roman" w:hAnsi="Times New Roman" w:cs="Times New Roman"/>
          <w:sz w:val="28"/>
        </w:rPr>
      </w:pPr>
      <w:r>
        <w:rPr>
          <w:rFonts w:ascii="Times New Roman" w:hAnsi="Times New Roman" w:cs="Times New Roman"/>
          <w:sz w:val="28"/>
        </w:rPr>
        <w:t xml:space="preserve">                                                                                    от «____»_______2022 №_____</w:t>
      </w:r>
    </w:p>
    <w:p w:rsidR="00434472" w:rsidRDefault="00434472" w:rsidP="008C056B">
      <w:pPr>
        <w:pStyle w:val="ConsPlusNormal"/>
        <w:jc w:val="right"/>
        <w:outlineLvl w:val="0"/>
        <w:rPr>
          <w:rFonts w:ascii="Times New Roman" w:hAnsi="Times New Roman" w:cs="Times New Roman"/>
          <w:sz w:val="28"/>
        </w:rPr>
      </w:pPr>
    </w:p>
    <w:p w:rsidR="003E3C0A" w:rsidRDefault="003E3C0A" w:rsidP="003E3C0A">
      <w:pPr>
        <w:pStyle w:val="ConsPlusNormal"/>
        <w:jc w:val="center"/>
        <w:outlineLvl w:val="0"/>
        <w:rPr>
          <w:rFonts w:ascii="Times New Roman" w:eastAsia="Arial Unicode MS" w:hAnsi="Times New Roman" w:cs="Times New Roman"/>
          <w:b/>
          <w:bCs/>
          <w:sz w:val="28"/>
          <w:szCs w:val="28"/>
        </w:rPr>
      </w:pPr>
    </w:p>
    <w:p w:rsidR="00434472" w:rsidRPr="003E3C0A" w:rsidRDefault="00B85765" w:rsidP="003E3C0A">
      <w:pPr>
        <w:pStyle w:val="ConsPlusNormal"/>
        <w:jc w:val="center"/>
        <w:outlineLvl w:val="0"/>
        <w:rPr>
          <w:rFonts w:ascii="Times New Roman" w:hAnsi="Times New Roman" w:cs="Times New Roman"/>
          <w:sz w:val="28"/>
          <w:szCs w:val="28"/>
        </w:rPr>
      </w:pPr>
      <w:hyperlink r:id="rId17" w:history="1">
        <w:r w:rsidR="003E3C0A" w:rsidRPr="003E3C0A">
          <w:rPr>
            <w:rFonts w:ascii="Times New Roman" w:eastAsia="Arial Unicode MS" w:hAnsi="Times New Roman" w:cs="Times New Roman"/>
            <w:b/>
            <w:bCs/>
            <w:sz w:val="28"/>
            <w:szCs w:val="28"/>
          </w:rPr>
          <w:t>Положение</w:t>
        </w:r>
      </w:hyperlink>
      <w:r w:rsidR="003E3C0A" w:rsidRPr="003E3C0A">
        <w:rPr>
          <w:rFonts w:ascii="Times New Roman" w:eastAsia="Arial Unicode MS" w:hAnsi="Times New Roman" w:cs="Times New Roman"/>
          <w:b/>
          <w:bCs/>
          <w:sz w:val="28"/>
          <w:szCs w:val="28"/>
        </w:rPr>
        <w:t xml:space="preserve"> о порядке выплаты ежемесячной надбавки к должностному окладу за особые условия государственной гражданской службы Министерства промышленности и торговли Республики Дагестан</w:t>
      </w:r>
    </w:p>
    <w:p w:rsidR="00434472" w:rsidRDefault="00434472" w:rsidP="008C056B">
      <w:pPr>
        <w:pStyle w:val="ConsPlusNormal"/>
        <w:jc w:val="right"/>
        <w:outlineLvl w:val="0"/>
        <w:rPr>
          <w:rFonts w:ascii="Times New Roman" w:hAnsi="Times New Roman" w:cs="Times New Roman"/>
          <w:sz w:val="28"/>
        </w:rPr>
      </w:pPr>
    </w:p>
    <w:p w:rsidR="0070259F" w:rsidRDefault="0070259F" w:rsidP="0070259F">
      <w:pPr>
        <w:widowControl/>
        <w:autoSpaceDE w:val="0"/>
        <w:autoSpaceDN w:val="0"/>
        <w:adjustRightInd w:val="0"/>
        <w:jc w:val="center"/>
        <w:outlineLvl w:val="0"/>
        <w:rPr>
          <w:rFonts w:ascii="Times New Roman" w:hAnsi="Times New Roman" w:cs="Times New Roman"/>
          <w:b/>
          <w:bCs/>
          <w:color w:val="auto"/>
          <w:sz w:val="28"/>
          <w:szCs w:val="28"/>
          <w:lang w:bidi="ar-SA"/>
        </w:rPr>
      </w:pPr>
      <w:r>
        <w:rPr>
          <w:rFonts w:ascii="Times New Roman" w:hAnsi="Times New Roman" w:cs="Times New Roman"/>
          <w:b/>
          <w:bCs/>
          <w:color w:val="auto"/>
          <w:sz w:val="28"/>
          <w:szCs w:val="28"/>
          <w:lang w:bidi="ar-SA"/>
        </w:rPr>
        <w:t>I. Общие положения</w:t>
      </w:r>
    </w:p>
    <w:p w:rsidR="0070259F" w:rsidRDefault="0070259F" w:rsidP="0070259F">
      <w:pPr>
        <w:widowControl/>
        <w:autoSpaceDE w:val="0"/>
        <w:autoSpaceDN w:val="0"/>
        <w:adjustRightInd w:val="0"/>
        <w:jc w:val="both"/>
        <w:rPr>
          <w:rFonts w:ascii="Times New Roman" w:hAnsi="Times New Roman" w:cs="Times New Roman"/>
          <w:color w:val="auto"/>
          <w:sz w:val="28"/>
          <w:szCs w:val="28"/>
          <w:lang w:bidi="ar-SA"/>
        </w:rPr>
      </w:pPr>
    </w:p>
    <w:p w:rsidR="0070259F" w:rsidRDefault="00D3588B" w:rsidP="00A82E10">
      <w:pPr>
        <w:widowControl/>
        <w:autoSpaceDE w:val="0"/>
        <w:autoSpaceDN w:val="0"/>
        <w:adjustRightInd w:val="0"/>
        <w:ind w:firstLine="708"/>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 </w:t>
      </w:r>
      <w:r w:rsidR="00A4040A">
        <w:rPr>
          <w:rFonts w:ascii="Times New Roman" w:hAnsi="Times New Roman" w:cs="Times New Roman"/>
          <w:color w:val="auto"/>
          <w:sz w:val="28"/>
          <w:szCs w:val="28"/>
          <w:lang w:bidi="ar-SA"/>
        </w:rPr>
        <w:t>1.1.</w:t>
      </w:r>
      <w:r w:rsidR="00A82E10">
        <w:rPr>
          <w:rFonts w:ascii="Times New Roman" w:hAnsi="Times New Roman" w:cs="Times New Roman"/>
          <w:color w:val="auto"/>
          <w:sz w:val="28"/>
          <w:szCs w:val="28"/>
          <w:lang w:bidi="ar-SA"/>
        </w:rPr>
        <w:t xml:space="preserve"> </w:t>
      </w:r>
      <w:r w:rsidR="0070259F">
        <w:rPr>
          <w:rFonts w:ascii="Times New Roman" w:hAnsi="Times New Roman" w:cs="Times New Roman"/>
          <w:color w:val="auto"/>
          <w:sz w:val="28"/>
          <w:szCs w:val="28"/>
          <w:lang w:bidi="ar-SA"/>
        </w:rPr>
        <w:t xml:space="preserve">Положение разработано в соответствии с требованиями Законов Республики Дагестан от 12 октября 2005 г. </w:t>
      </w:r>
      <w:hyperlink r:id="rId18" w:history="1">
        <w:r w:rsidR="00E918FB">
          <w:rPr>
            <w:rFonts w:ascii="Times New Roman" w:hAnsi="Times New Roman" w:cs="Times New Roman"/>
            <w:color w:val="0000FF"/>
            <w:sz w:val="28"/>
            <w:szCs w:val="28"/>
            <w:lang w:bidi="ar-SA"/>
          </w:rPr>
          <w:t>№</w:t>
        </w:r>
        <w:r w:rsidR="0070259F">
          <w:rPr>
            <w:rFonts w:ascii="Times New Roman" w:hAnsi="Times New Roman" w:cs="Times New Roman"/>
            <w:color w:val="0000FF"/>
            <w:sz w:val="28"/>
            <w:szCs w:val="28"/>
            <w:lang w:bidi="ar-SA"/>
          </w:rPr>
          <w:t xml:space="preserve"> 32</w:t>
        </w:r>
      </w:hyperlink>
      <w:r>
        <w:rPr>
          <w:rFonts w:ascii="Times New Roman" w:hAnsi="Times New Roman" w:cs="Times New Roman"/>
          <w:color w:val="auto"/>
          <w:sz w:val="28"/>
          <w:szCs w:val="28"/>
          <w:lang w:bidi="ar-SA"/>
        </w:rPr>
        <w:t xml:space="preserve"> «</w:t>
      </w:r>
      <w:r w:rsidR="0070259F">
        <w:rPr>
          <w:rFonts w:ascii="Times New Roman" w:hAnsi="Times New Roman" w:cs="Times New Roman"/>
          <w:color w:val="auto"/>
          <w:sz w:val="28"/>
          <w:szCs w:val="28"/>
          <w:lang w:bidi="ar-SA"/>
        </w:rPr>
        <w:t>О государственной граждан</w:t>
      </w:r>
      <w:r>
        <w:rPr>
          <w:rFonts w:ascii="Times New Roman" w:hAnsi="Times New Roman" w:cs="Times New Roman"/>
          <w:color w:val="auto"/>
          <w:sz w:val="28"/>
          <w:szCs w:val="28"/>
          <w:lang w:bidi="ar-SA"/>
        </w:rPr>
        <w:t>ской службе Республики Дагестан»</w:t>
      </w:r>
      <w:r w:rsidR="0070259F">
        <w:rPr>
          <w:rFonts w:ascii="Times New Roman" w:hAnsi="Times New Roman" w:cs="Times New Roman"/>
          <w:color w:val="auto"/>
          <w:sz w:val="28"/>
          <w:szCs w:val="28"/>
          <w:lang w:bidi="ar-SA"/>
        </w:rPr>
        <w:t xml:space="preserve"> от 29 декабря 2006 г. </w:t>
      </w:r>
      <w:hyperlink r:id="rId19" w:history="1">
        <w:r>
          <w:rPr>
            <w:rFonts w:ascii="Times New Roman" w:hAnsi="Times New Roman" w:cs="Times New Roman"/>
            <w:color w:val="0000FF"/>
            <w:sz w:val="28"/>
            <w:szCs w:val="28"/>
            <w:lang w:bidi="ar-SA"/>
          </w:rPr>
          <w:t>№</w:t>
        </w:r>
        <w:r w:rsidR="0070259F">
          <w:rPr>
            <w:rFonts w:ascii="Times New Roman" w:hAnsi="Times New Roman" w:cs="Times New Roman"/>
            <w:color w:val="0000FF"/>
            <w:sz w:val="28"/>
            <w:szCs w:val="28"/>
            <w:lang w:bidi="ar-SA"/>
          </w:rPr>
          <w:t xml:space="preserve"> 79</w:t>
        </w:r>
      </w:hyperlink>
      <w:r>
        <w:rPr>
          <w:rFonts w:ascii="Times New Roman" w:hAnsi="Times New Roman" w:cs="Times New Roman"/>
          <w:color w:val="auto"/>
          <w:sz w:val="28"/>
          <w:szCs w:val="28"/>
          <w:lang w:bidi="ar-SA"/>
        </w:rPr>
        <w:t xml:space="preserve">                            «</w:t>
      </w:r>
      <w:r w:rsidR="0070259F">
        <w:rPr>
          <w:rFonts w:ascii="Times New Roman" w:hAnsi="Times New Roman" w:cs="Times New Roman"/>
          <w:color w:val="auto"/>
          <w:sz w:val="28"/>
          <w:szCs w:val="28"/>
          <w:lang w:bidi="ar-SA"/>
        </w:rPr>
        <w:t>О денежном содержании государственных гражданских служащ</w:t>
      </w:r>
      <w:r w:rsidR="00A82E10">
        <w:rPr>
          <w:rFonts w:ascii="Times New Roman" w:hAnsi="Times New Roman" w:cs="Times New Roman"/>
          <w:color w:val="auto"/>
          <w:sz w:val="28"/>
          <w:szCs w:val="28"/>
          <w:lang w:bidi="ar-SA"/>
        </w:rPr>
        <w:t>их Республики Дагестан»,</w:t>
      </w:r>
      <w:r w:rsidR="00901C77">
        <w:rPr>
          <w:rFonts w:ascii="Times New Roman" w:hAnsi="Times New Roman" w:cs="Times New Roman"/>
          <w:color w:val="auto"/>
          <w:sz w:val="28"/>
          <w:szCs w:val="28"/>
          <w:lang w:bidi="ar-SA"/>
        </w:rPr>
        <w:t xml:space="preserve"> Указом</w:t>
      </w:r>
      <w:r w:rsidR="0070259F">
        <w:rPr>
          <w:rFonts w:ascii="Times New Roman" w:hAnsi="Times New Roman" w:cs="Times New Roman"/>
          <w:color w:val="auto"/>
          <w:sz w:val="28"/>
          <w:szCs w:val="28"/>
          <w:lang w:bidi="ar-SA"/>
        </w:rPr>
        <w:t xml:space="preserve"> Президен</w:t>
      </w:r>
      <w:r w:rsidR="00901C77">
        <w:rPr>
          <w:rFonts w:ascii="Times New Roman" w:hAnsi="Times New Roman" w:cs="Times New Roman"/>
          <w:color w:val="auto"/>
          <w:sz w:val="28"/>
          <w:szCs w:val="28"/>
          <w:lang w:bidi="ar-SA"/>
        </w:rPr>
        <w:t xml:space="preserve">та Республики Дагестан от 12 июля </w:t>
      </w:r>
      <w:r w:rsidR="0070259F">
        <w:rPr>
          <w:rFonts w:ascii="Times New Roman" w:hAnsi="Times New Roman" w:cs="Times New Roman"/>
          <w:color w:val="auto"/>
          <w:sz w:val="28"/>
          <w:szCs w:val="28"/>
          <w:lang w:bidi="ar-SA"/>
        </w:rPr>
        <w:t xml:space="preserve">2022 </w:t>
      </w:r>
      <w:r>
        <w:rPr>
          <w:rFonts w:ascii="Times New Roman" w:hAnsi="Times New Roman" w:cs="Times New Roman"/>
          <w:color w:val="auto"/>
          <w:sz w:val="28"/>
          <w:szCs w:val="28"/>
          <w:lang w:bidi="ar-SA"/>
        </w:rPr>
        <w:t xml:space="preserve"> </w:t>
      </w:r>
      <w:hyperlink r:id="rId20" w:history="1">
        <w:r>
          <w:rPr>
            <w:rFonts w:ascii="Times New Roman" w:hAnsi="Times New Roman" w:cs="Times New Roman"/>
            <w:color w:val="0000FF"/>
            <w:sz w:val="28"/>
            <w:szCs w:val="28"/>
            <w:lang w:bidi="ar-SA"/>
          </w:rPr>
          <w:t>№</w:t>
        </w:r>
        <w:r w:rsidR="0070259F">
          <w:rPr>
            <w:rFonts w:ascii="Times New Roman" w:hAnsi="Times New Roman" w:cs="Times New Roman"/>
            <w:color w:val="0000FF"/>
            <w:sz w:val="28"/>
            <w:szCs w:val="28"/>
            <w:lang w:bidi="ar-SA"/>
          </w:rPr>
          <w:t xml:space="preserve"> 145</w:t>
        </w:r>
      </w:hyperlink>
      <w:r>
        <w:rPr>
          <w:rFonts w:ascii="Times New Roman" w:hAnsi="Times New Roman" w:cs="Times New Roman"/>
          <w:color w:val="auto"/>
          <w:sz w:val="28"/>
          <w:szCs w:val="28"/>
          <w:lang w:bidi="ar-SA"/>
        </w:rPr>
        <w:t xml:space="preserve">                   «</w:t>
      </w:r>
      <w:r w:rsidR="0070259F">
        <w:rPr>
          <w:rFonts w:ascii="Times New Roman" w:hAnsi="Times New Roman" w:cs="Times New Roman"/>
          <w:color w:val="auto"/>
          <w:sz w:val="28"/>
          <w:szCs w:val="28"/>
          <w:lang w:bidi="ar-SA"/>
        </w:rPr>
        <w:t>Об утверждении Положения о порядке формирования фонда оплаты государственных гражданских служащих Республики Дагестан и работников государствен</w:t>
      </w:r>
      <w:r>
        <w:rPr>
          <w:rFonts w:ascii="Times New Roman" w:hAnsi="Times New Roman" w:cs="Times New Roman"/>
          <w:color w:val="auto"/>
          <w:sz w:val="28"/>
          <w:szCs w:val="28"/>
          <w:lang w:bidi="ar-SA"/>
        </w:rPr>
        <w:t>ного органа Республики Дагестан»</w:t>
      </w:r>
      <w:r w:rsidR="00A82E10">
        <w:rPr>
          <w:rFonts w:ascii="Times New Roman" w:hAnsi="Times New Roman" w:cs="Times New Roman"/>
          <w:color w:val="auto"/>
          <w:sz w:val="28"/>
          <w:szCs w:val="28"/>
          <w:lang w:bidi="ar-SA"/>
        </w:rPr>
        <w:t xml:space="preserve">, </w:t>
      </w:r>
      <w:hyperlink r:id="rId21" w:history="1">
        <w:r w:rsidR="00A82E10">
          <w:rPr>
            <w:rFonts w:ascii="Times New Roman" w:hAnsi="Times New Roman" w:cs="Times New Roman"/>
            <w:color w:val="0000FF"/>
            <w:sz w:val="28"/>
            <w:szCs w:val="28"/>
            <w:lang w:bidi="ar-SA"/>
          </w:rPr>
          <w:t>Положением</w:t>
        </w:r>
      </w:hyperlink>
      <w:r w:rsidR="00A82E10">
        <w:rPr>
          <w:rFonts w:ascii="Times New Roman" w:hAnsi="Times New Roman" w:cs="Times New Roman"/>
          <w:color w:val="auto"/>
          <w:sz w:val="28"/>
          <w:szCs w:val="28"/>
          <w:lang w:bidi="ar-SA"/>
        </w:rPr>
        <w:t xml:space="preserve">                                            о Министерстве промышленности и торговли Республики Дагестан, утвержденным постановлением Правительства Республики Дагестан                                   от 13 августа 2020 г. № 174 «Вопросы Министерства промышленности                               и торговли Республики Дагестан». </w:t>
      </w:r>
    </w:p>
    <w:p w:rsidR="009305BE" w:rsidRDefault="00A4040A" w:rsidP="009305BE">
      <w:pPr>
        <w:widowControl/>
        <w:autoSpaceDE w:val="0"/>
        <w:autoSpaceDN w:val="0"/>
        <w:adjustRightInd w:val="0"/>
        <w:ind w:firstLine="53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1.2. Настоящее Положение регулирует порядок выплаты государственным гражданским служащим Министерства промышленности и торговли Республики Дагестан ежемесячной надбавки к должностному окладу за особые условия государственной гражданской службы Республики Дагестан (далее - граж</w:t>
      </w:r>
      <w:r w:rsidR="009305BE">
        <w:rPr>
          <w:rFonts w:ascii="Times New Roman" w:hAnsi="Times New Roman" w:cs="Times New Roman"/>
          <w:color w:val="auto"/>
          <w:sz w:val="28"/>
          <w:szCs w:val="28"/>
          <w:lang w:bidi="ar-SA"/>
        </w:rPr>
        <w:t>данский служащий, Министерство)</w:t>
      </w:r>
    </w:p>
    <w:p w:rsidR="009305BE" w:rsidRDefault="009305BE" w:rsidP="009305BE">
      <w:pPr>
        <w:widowControl/>
        <w:autoSpaceDE w:val="0"/>
        <w:autoSpaceDN w:val="0"/>
        <w:adjustRightInd w:val="0"/>
        <w:ind w:firstLine="539"/>
        <w:jc w:val="both"/>
        <w:rPr>
          <w:rFonts w:ascii="Times New Roman" w:hAnsi="Times New Roman" w:cs="Times New Roman"/>
          <w:color w:val="auto"/>
          <w:sz w:val="28"/>
          <w:szCs w:val="28"/>
          <w:lang w:bidi="ar-SA"/>
        </w:rPr>
      </w:pPr>
    </w:p>
    <w:p w:rsidR="002757DB" w:rsidRPr="009305BE" w:rsidRDefault="00A366D6" w:rsidP="009305BE">
      <w:pPr>
        <w:widowControl/>
        <w:autoSpaceDE w:val="0"/>
        <w:autoSpaceDN w:val="0"/>
        <w:adjustRightInd w:val="0"/>
        <w:ind w:firstLine="539"/>
        <w:jc w:val="both"/>
        <w:rPr>
          <w:rFonts w:ascii="Times New Roman" w:hAnsi="Times New Roman" w:cs="Times New Roman"/>
          <w:b/>
          <w:color w:val="auto"/>
          <w:sz w:val="28"/>
          <w:szCs w:val="28"/>
          <w:lang w:bidi="ar-SA"/>
        </w:rPr>
      </w:pPr>
      <w:r w:rsidRPr="009305BE">
        <w:rPr>
          <w:rFonts w:ascii="Times New Roman" w:hAnsi="Times New Roman" w:cs="Times New Roman"/>
          <w:b/>
          <w:color w:val="auto"/>
          <w:sz w:val="28"/>
          <w:szCs w:val="28"/>
          <w:lang w:bidi="ar-SA"/>
        </w:rPr>
        <w:t xml:space="preserve"> </w:t>
      </w:r>
      <w:r w:rsidR="002757DB" w:rsidRPr="009305BE">
        <w:rPr>
          <w:rFonts w:ascii="Times New Roman" w:hAnsi="Times New Roman" w:cs="Times New Roman"/>
          <w:b/>
          <w:color w:val="auto"/>
          <w:sz w:val="28"/>
          <w:szCs w:val="28"/>
          <w:lang w:bidi="ar-SA"/>
        </w:rPr>
        <w:t xml:space="preserve">II. Размер ежемесячной надбавки </w:t>
      </w:r>
      <w:r w:rsidRPr="009305BE">
        <w:rPr>
          <w:rFonts w:ascii="Times New Roman" w:hAnsi="Times New Roman" w:cs="Times New Roman"/>
          <w:b/>
          <w:color w:val="auto"/>
          <w:sz w:val="28"/>
          <w:szCs w:val="28"/>
          <w:lang w:bidi="ar-SA"/>
        </w:rPr>
        <w:t>к должностному окладу за особые условия государственной гражданской службы и</w:t>
      </w:r>
      <w:r w:rsidR="002757DB" w:rsidRPr="009305BE">
        <w:rPr>
          <w:rFonts w:ascii="Times New Roman" w:hAnsi="Times New Roman" w:cs="Times New Roman"/>
          <w:b/>
          <w:color w:val="auto"/>
          <w:sz w:val="28"/>
          <w:szCs w:val="28"/>
          <w:lang w:bidi="ar-SA"/>
        </w:rPr>
        <w:t xml:space="preserve"> критерии ее установления</w:t>
      </w:r>
    </w:p>
    <w:p w:rsidR="002757DB" w:rsidRPr="002757DB" w:rsidRDefault="002757DB" w:rsidP="002757DB">
      <w:pPr>
        <w:widowControl/>
        <w:autoSpaceDE w:val="0"/>
        <w:autoSpaceDN w:val="0"/>
        <w:adjustRightInd w:val="0"/>
        <w:jc w:val="both"/>
        <w:rPr>
          <w:rFonts w:ascii="Times New Roman" w:hAnsi="Times New Roman" w:cs="Times New Roman"/>
          <w:bCs/>
          <w:color w:val="auto"/>
          <w:sz w:val="28"/>
          <w:szCs w:val="28"/>
          <w:lang w:bidi="ar-SA"/>
        </w:rPr>
      </w:pPr>
    </w:p>
    <w:p w:rsidR="002757DB" w:rsidRPr="002757DB" w:rsidRDefault="002757DB" w:rsidP="002757DB">
      <w:pPr>
        <w:widowControl/>
        <w:autoSpaceDE w:val="0"/>
        <w:autoSpaceDN w:val="0"/>
        <w:adjustRightInd w:val="0"/>
        <w:ind w:firstLine="540"/>
        <w:jc w:val="both"/>
        <w:rPr>
          <w:rFonts w:ascii="Times New Roman" w:hAnsi="Times New Roman" w:cs="Times New Roman"/>
          <w:bCs/>
          <w:color w:val="auto"/>
          <w:sz w:val="28"/>
          <w:szCs w:val="28"/>
          <w:lang w:bidi="ar-SA"/>
        </w:rPr>
      </w:pPr>
      <w:r w:rsidRPr="002757DB">
        <w:rPr>
          <w:rFonts w:ascii="Times New Roman" w:hAnsi="Times New Roman" w:cs="Times New Roman"/>
          <w:bCs/>
          <w:color w:val="auto"/>
          <w:sz w:val="28"/>
          <w:szCs w:val="28"/>
          <w:lang w:bidi="ar-SA"/>
        </w:rPr>
        <w:t>2.</w:t>
      </w:r>
      <w:r w:rsidR="00927183">
        <w:rPr>
          <w:rFonts w:ascii="Times New Roman" w:hAnsi="Times New Roman" w:cs="Times New Roman"/>
          <w:bCs/>
          <w:color w:val="auto"/>
          <w:sz w:val="28"/>
          <w:szCs w:val="28"/>
          <w:lang w:bidi="ar-SA"/>
        </w:rPr>
        <w:t>1.</w:t>
      </w:r>
      <w:r w:rsidRPr="002757DB">
        <w:rPr>
          <w:rFonts w:ascii="Times New Roman" w:hAnsi="Times New Roman" w:cs="Times New Roman"/>
          <w:bCs/>
          <w:color w:val="auto"/>
          <w:sz w:val="28"/>
          <w:szCs w:val="28"/>
          <w:lang w:bidi="ar-SA"/>
        </w:rPr>
        <w:t xml:space="preserve"> Ежемесячная надбавка устанавливается и выплачивается из фонда оплаты труда Министерства в пределах размеров, установленных </w:t>
      </w:r>
      <w:hyperlink r:id="rId22" w:history="1">
        <w:r w:rsidRPr="002757DB">
          <w:rPr>
            <w:rFonts w:ascii="Times New Roman" w:hAnsi="Times New Roman" w:cs="Times New Roman"/>
            <w:bCs/>
            <w:color w:val="0000FF"/>
            <w:sz w:val="28"/>
            <w:szCs w:val="28"/>
            <w:lang w:bidi="ar-SA"/>
          </w:rPr>
          <w:t>статьей 3</w:t>
        </w:r>
      </w:hyperlink>
      <w:r w:rsidRPr="002757DB">
        <w:rPr>
          <w:rFonts w:ascii="Times New Roman" w:hAnsi="Times New Roman" w:cs="Times New Roman"/>
          <w:bCs/>
          <w:color w:val="auto"/>
          <w:sz w:val="28"/>
          <w:szCs w:val="28"/>
          <w:lang w:bidi="ar-SA"/>
        </w:rPr>
        <w:t xml:space="preserve"> Закона Республики Дагестан от 29 декабря 2006 г. </w:t>
      </w:r>
      <w:r w:rsidR="00D3588B">
        <w:rPr>
          <w:rFonts w:ascii="Times New Roman" w:hAnsi="Times New Roman" w:cs="Times New Roman"/>
          <w:bCs/>
          <w:color w:val="auto"/>
          <w:sz w:val="28"/>
          <w:szCs w:val="28"/>
          <w:lang w:bidi="ar-SA"/>
        </w:rPr>
        <w:t>№</w:t>
      </w:r>
      <w:r w:rsidRPr="002757DB">
        <w:rPr>
          <w:rFonts w:ascii="Times New Roman" w:hAnsi="Times New Roman" w:cs="Times New Roman"/>
          <w:bCs/>
          <w:color w:val="auto"/>
          <w:sz w:val="28"/>
          <w:szCs w:val="28"/>
          <w:lang w:bidi="ar-SA"/>
        </w:rPr>
        <w:t xml:space="preserve"> 79 </w:t>
      </w:r>
      <w:r w:rsidR="00D3588B">
        <w:rPr>
          <w:rFonts w:ascii="Times New Roman" w:hAnsi="Times New Roman" w:cs="Times New Roman"/>
          <w:bCs/>
          <w:color w:val="auto"/>
          <w:sz w:val="28"/>
          <w:szCs w:val="28"/>
          <w:lang w:bidi="ar-SA"/>
        </w:rPr>
        <w:t>«</w:t>
      </w:r>
      <w:r w:rsidRPr="002757DB">
        <w:rPr>
          <w:rFonts w:ascii="Times New Roman" w:hAnsi="Times New Roman" w:cs="Times New Roman"/>
          <w:bCs/>
          <w:color w:val="auto"/>
          <w:sz w:val="28"/>
          <w:szCs w:val="28"/>
          <w:lang w:bidi="ar-SA"/>
        </w:rPr>
        <w:t>О денежном содержании государственных гражданск</w:t>
      </w:r>
      <w:r w:rsidR="00D3588B">
        <w:rPr>
          <w:rFonts w:ascii="Times New Roman" w:hAnsi="Times New Roman" w:cs="Times New Roman"/>
          <w:bCs/>
          <w:color w:val="auto"/>
          <w:sz w:val="28"/>
          <w:szCs w:val="28"/>
          <w:lang w:bidi="ar-SA"/>
        </w:rPr>
        <w:t>их служащих Республики Дагестан»</w:t>
      </w:r>
      <w:r w:rsidRPr="002757DB">
        <w:rPr>
          <w:rFonts w:ascii="Times New Roman" w:hAnsi="Times New Roman" w:cs="Times New Roman"/>
          <w:bCs/>
          <w:color w:val="auto"/>
          <w:sz w:val="28"/>
          <w:szCs w:val="28"/>
          <w:lang w:bidi="ar-SA"/>
        </w:rPr>
        <w:t>.</w:t>
      </w:r>
    </w:p>
    <w:p w:rsidR="002757DB" w:rsidRPr="002757DB" w:rsidRDefault="009E7FAC" w:rsidP="002757DB">
      <w:pPr>
        <w:widowControl/>
        <w:autoSpaceDE w:val="0"/>
        <w:autoSpaceDN w:val="0"/>
        <w:adjustRightInd w:val="0"/>
        <w:ind w:firstLine="540"/>
        <w:jc w:val="both"/>
        <w:rPr>
          <w:rFonts w:ascii="Times New Roman" w:hAnsi="Times New Roman" w:cs="Times New Roman"/>
          <w:bCs/>
          <w:color w:val="auto"/>
          <w:sz w:val="28"/>
          <w:szCs w:val="28"/>
          <w:lang w:bidi="ar-SA"/>
        </w:rPr>
      </w:pPr>
      <w:r>
        <w:rPr>
          <w:rFonts w:ascii="Times New Roman" w:hAnsi="Times New Roman" w:cs="Times New Roman"/>
          <w:bCs/>
          <w:color w:val="auto"/>
          <w:sz w:val="28"/>
          <w:szCs w:val="28"/>
          <w:lang w:bidi="ar-SA"/>
        </w:rPr>
        <w:t>2</w:t>
      </w:r>
      <w:r w:rsidR="002757DB" w:rsidRPr="002757DB">
        <w:rPr>
          <w:rFonts w:ascii="Times New Roman" w:hAnsi="Times New Roman" w:cs="Times New Roman"/>
          <w:bCs/>
          <w:color w:val="auto"/>
          <w:sz w:val="28"/>
          <w:szCs w:val="28"/>
          <w:lang w:bidi="ar-SA"/>
        </w:rPr>
        <w:t>.</w:t>
      </w:r>
      <w:r>
        <w:rPr>
          <w:rFonts w:ascii="Times New Roman" w:hAnsi="Times New Roman" w:cs="Times New Roman"/>
          <w:bCs/>
          <w:color w:val="auto"/>
          <w:sz w:val="28"/>
          <w:szCs w:val="28"/>
          <w:lang w:bidi="ar-SA"/>
        </w:rPr>
        <w:t>2.</w:t>
      </w:r>
      <w:r w:rsidR="002757DB" w:rsidRPr="002757DB">
        <w:rPr>
          <w:rFonts w:ascii="Times New Roman" w:hAnsi="Times New Roman" w:cs="Times New Roman"/>
          <w:bCs/>
          <w:color w:val="auto"/>
          <w:sz w:val="28"/>
          <w:szCs w:val="28"/>
          <w:lang w:bidi="ar-SA"/>
        </w:rPr>
        <w:t xml:space="preserve"> Основными критериями для установления конкретных размеров ежемесячной надбавки являются:</w:t>
      </w:r>
    </w:p>
    <w:p w:rsidR="002757DB" w:rsidRPr="002757DB" w:rsidRDefault="002757DB" w:rsidP="002757DB">
      <w:pPr>
        <w:widowControl/>
        <w:autoSpaceDE w:val="0"/>
        <w:autoSpaceDN w:val="0"/>
        <w:adjustRightInd w:val="0"/>
        <w:ind w:firstLine="540"/>
        <w:jc w:val="both"/>
        <w:rPr>
          <w:rFonts w:ascii="Times New Roman" w:hAnsi="Times New Roman" w:cs="Times New Roman"/>
          <w:bCs/>
          <w:color w:val="auto"/>
          <w:sz w:val="28"/>
          <w:szCs w:val="28"/>
          <w:lang w:bidi="ar-SA"/>
        </w:rPr>
      </w:pPr>
      <w:r w:rsidRPr="002757DB">
        <w:rPr>
          <w:rFonts w:ascii="Times New Roman" w:hAnsi="Times New Roman" w:cs="Times New Roman"/>
          <w:bCs/>
          <w:color w:val="auto"/>
          <w:sz w:val="28"/>
          <w:szCs w:val="28"/>
          <w:lang w:bidi="ar-SA"/>
        </w:rPr>
        <w:t xml:space="preserve">профессиональный уровень исполнения должностных обязанностей </w:t>
      </w:r>
      <w:r w:rsidR="008C698F">
        <w:rPr>
          <w:rFonts w:ascii="Times New Roman" w:hAnsi="Times New Roman" w:cs="Times New Roman"/>
          <w:bCs/>
          <w:color w:val="auto"/>
          <w:sz w:val="28"/>
          <w:szCs w:val="28"/>
          <w:lang w:bidi="ar-SA"/>
        </w:rPr>
        <w:t xml:space="preserve">                         </w:t>
      </w:r>
      <w:r w:rsidRPr="002757DB">
        <w:rPr>
          <w:rFonts w:ascii="Times New Roman" w:hAnsi="Times New Roman" w:cs="Times New Roman"/>
          <w:bCs/>
          <w:color w:val="auto"/>
          <w:sz w:val="28"/>
          <w:szCs w:val="28"/>
          <w:lang w:bidi="ar-SA"/>
        </w:rPr>
        <w:t>в соответствии с должностным регламентом;</w:t>
      </w:r>
    </w:p>
    <w:p w:rsidR="002757DB" w:rsidRPr="002757DB" w:rsidRDefault="002757DB" w:rsidP="002757DB">
      <w:pPr>
        <w:widowControl/>
        <w:autoSpaceDE w:val="0"/>
        <w:autoSpaceDN w:val="0"/>
        <w:adjustRightInd w:val="0"/>
        <w:ind w:firstLine="540"/>
        <w:jc w:val="both"/>
        <w:rPr>
          <w:rFonts w:ascii="Times New Roman" w:hAnsi="Times New Roman" w:cs="Times New Roman"/>
          <w:bCs/>
          <w:color w:val="auto"/>
          <w:sz w:val="28"/>
          <w:szCs w:val="28"/>
          <w:lang w:bidi="ar-SA"/>
        </w:rPr>
      </w:pPr>
      <w:r w:rsidRPr="002757DB">
        <w:rPr>
          <w:rFonts w:ascii="Times New Roman" w:hAnsi="Times New Roman" w:cs="Times New Roman"/>
          <w:bCs/>
          <w:color w:val="auto"/>
          <w:sz w:val="28"/>
          <w:szCs w:val="28"/>
          <w:lang w:bidi="ar-SA"/>
        </w:rPr>
        <w:t>сложность, срочность выполняемой работы;</w:t>
      </w:r>
    </w:p>
    <w:p w:rsidR="002757DB" w:rsidRPr="002757DB" w:rsidRDefault="002757DB" w:rsidP="002757DB">
      <w:pPr>
        <w:widowControl/>
        <w:autoSpaceDE w:val="0"/>
        <w:autoSpaceDN w:val="0"/>
        <w:adjustRightInd w:val="0"/>
        <w:ind w:firstLine="540"/>
        <w:jc w:val="both"/>
        <w:rPr>
          <w:rFonts w:ascii="Times New Roman" w:hAnsi="Times New Roman" w:cs="Times New Roman"/>
          <w:bCs/>
          <w:color w:val="auto"/>
          <w:sz w:val="28"/>
          <w:szCs w:val="28"/>
          <w:lang w:bidi="ar-SA"/>
        </w:rPr>
      </w:pPr>
      <w:r w:rsidRPr="002757DB">
        <w:rPr>
          <w:rFonts w:ascii="Times New Roman" w:hAnsi="Times New Roman" w:cs="Times New Roman"/>
          <w:bCs/>
          <w:color w:val="auto"/>
          <w:sz w:val="28"/>
          <w:szCs w:val="28"/>
          <w:lang w:bidi="ar-SA"/>
        </w:rPr>
        <w:t>опыт работы по специальности и занимаемой должности;</w:t>
      </w:r>
    </w:p>
    <w:p w:rsidR="002757DB" w:rsidRPr="002757DB" w:rsidRDefault="002757DB" w:rsidP="002757DB">
      <w:pPr>
        <w:widowControl/>
        <w:autoSpaceDE w:val="0"/>
        <w:autoSpaceDN w:val="0"/>
        <w:adjustRightInd w:val="0"/>
        <w:ind w:firstLine="540"/>
        <w:jc w:val="both"/>
        <w:rPr>
          <w:rFonts w:ascii="Times New Roman" w:hAnsi="Times New Roman" w:cs="Times New Roman"/>
          <w:bCs/>
          <w:color w:val="auto"/>
          <w:sz w:val="28"/>
          <w:szCs w:val="28"/>
          <w:lang w:bidi="ar-SA"/>
        </w:rPr>
      </w:pPr>
      <w:r w:rsidRPr="002757DB">
        <w:rPr>
          <w:rFonts w:ascii="Times New Roman" w:hAnsi="Times New Roman" w:cs="Times New Roman"/>
          <w:bCs/>
          <w:color w:val="auto"/>
          <w:sz w:val="28"/>
          <w:szCs w:val="28"/>
          <w:lang w:bidi="ar-SA"/>
        </w:rPr>
        <w:t xml:space="preserve">компетентность при выполнении наиболее важных, сложных </w:t>
      </w:r>
      <w:r w:rsidR="008C698F">
        <w:rPr>
          <w:rFonts w:ascii="Times New Roman" w:hAnsi="Times New Roman" w:cs="Times New Roman"/>
          <w:bCs/>
          <w:color w:val="auto"/>
          <w:sz w:val="28"/>
          <w:szCs w:val="28"/>
          <w:lang w:bidi="ar-SA"/>
        </w:rPr>
        <w:t xml:space="preserve">                                        </w:t>
      </w:r>
      <w:r w:rsidRPr="002757DB">
        <w:rPr>
          <w:rFonts w:ascii="Times New Roman" w:hAnsi="Times New Roman" w:cs="Times New Roman"/>
          <w:bCs/>
          <w:color w:val="auto"/>
          <w:sz w:val="28"/>
          <w:szCs w:val="28"/>
          <w:lang w:bidi="ar-SA"/>
        </w:rPr>
        <w:t>и ответственных заданий;</w:t>
      </w:r>
    </w:p>
    <w:p w:rsidR="002757DB" w:rsidRPr="002757DB" w:rsidRDefault="002757DB" w:rsidP="002757DB">
      <w:pPr>
        <w:widowControl/>
        <w:autoSpaceDE w:val="0"/>
        <w:autoSpaceDN w:val="0"/>
        <w:adjustRightInd w:val="0"/>
        <w:ind w:firstLine="540"/>
        <w:jc w:val="both"/>
        <w:rPr>
          <w:rFonts w:ascii="Times New Roman" w:hAnsi="Times New Roman" w:cs="Times New Roman"/>
          <w:bCs/>
          <w:color w:val="auto"/>
          <w:sz w:val="28"/>
          <w:szCs w:val="28"/>
          <w:lang w:bidi="ar-SA"/>
        </w:rPr>
      </w:pPr>
      <w:r w:rsidRPr="002757DB">
        <w:rPr>
          <w:rFonts w:ascii="Times New Roman" w:hAnsi="Times New Roman" w:cs="Times New Roman"/>
          <w:bCs/>
          <w:color w:val="auto"/>
          <w:sz w:val="28"/>
          <w:szCs w:val="28"/>
          <w:lang w:bidi="ar-SA"/>
        </w:rPr>
        <w:lastRenderedPageBreak/>
        <w:t xml:space="preserve">качественное выполнение работы высокой напряженности и интенсивности (большой объем, систематическое выполнение срочных и неотложных </w:t>
      </w:r>
      <w:r w:rsidRPr="003E7327">
        <w:rPr>
          <w:rFonts w:ascii="Times New Roman" w:hAnsi="Times New Roman" w:cs="Times New Roman"/>
          <w:bCs/>
          <w:color w:val="auto"/>
          <w:sz w:val="28"/>
          <w:szCs w:val="28"/>
          <w:lang w:bidi="ar-SA"/>
        </w:rPr>
        <w:t>поручений, а также работы, требующей повышенного внимания);</w:t>
      </w:r>
    </w:p>
    <w:p w:rsidR="002757DB" w:rsidRPr="002757DB" w:rsidRDefault="002757DB" w:rsidP="002757DB">
      <w:pPr>
        <w:widowControl/>
        <w:autoSpaceDE w:val="0"/>
        <w:autoSpaceDN w:val="0"/>
        <w:adjustRightInd w:val="0"/>
        <w:ind w:firstLine="540"/>
        <w:jc w:val="both"/>
        <w:rPr>
          <w:rFonts w:ascii="Times New Roman" w:hAnsi="Times New Roman" w:cs="Times New Roman"/>
          <w:bCs/>
          <w:color w:val="auto"/>
          <w:sz w:val="28"/>
          <w:szCs w:val="28"/>
          <w:lang w:bidi="ar-SA"/>
        </w:rPr>
      </w:pPr>
      <w:r w:rsidRPr="002757DB">
        <w:rPr>
          <w:rFonts w:ascii="Times New Roman" w:hAnsi="Times New Roman" w:cs="Times New Roman"/>
          <w:bCs/>
          <w:color w:val="auto"/>
          <w:sz w:val="28"/>
          <w:szCs w:val="28"/>
          <w:lang w:bidi="ar-SA"/>
        </w:rPr>
        <w:t>наличие переработки сверх нормальной продолжительности рабочего дня.</w:t>
      </w:r>
    </w:p>
    <w:p w:rsidR="002757DB" w:rsidRPr="002757DB" w:rsidRDefault="009E7FAC" w:rsidP="002757DB">
      <w:pPr>
        <w:widowControl/>
        <w:autoSpaceDE w:val="0"/>
        <w:autoSpaceDN w:val="0"/>
        <w:adjustRightInd w:val="0"/>
        <w:ind w:firstLine="540"/>
        <w:jc w:val="both"/>
        <w:rPr>
          <w:rFonts w:ascii="Times New Roman" w:hAnsi="Times New Roman" w:cs="Times New Roman"/>
          <w:bCs/>
          <w:color w:val="auto"/>
          <w:sz w:val="28"/>
          <w:szCs w:val="28"/>
          <w:lang w:bidi="ar-SA"/>
        </w:rPr>
      </w:pPr>
      <w:r>
        <w:rPr>
          <w:rFonts w:ascii="Times New Roman" w:hAnsi="Times New Roman" w:cs="Times New Roman"/>
          <w:bCs/>
          <w:color w:val="auto"/>
          <w:sz w:val="28"/>
          <w:szCs w:val="28"/>
          <w:lang w:bidi="ar-SA"/>
        </w:rPr>
        <w:t>2</w:t>
      </w:r>
      <w:r w:rsidR="002757DB" w:rsidRPr="002757DB">
        <w:rPr>
          <w:rFonts w:ascii="Times New Roman" w:hAnsi="Times New Roman" w:cs="Times New Roman"/>
          <w:bCs/>
          <w:color w:val="auto"/>
          <w:sz w:val="28"/>
          <w:szCs w:val="28"/>
          <w:lang w:bidi="ar-SA"/>
        </w:rPr>
        <w:t>.</w:t>
      </w:r>
      <w:r>
        <w:rPr>
          <w:rFonts w:ascii="Times New Roman" w:hAnsi="Times New Roman" w:cs="Times New Roman"/>
          <w:bCs/>
          <w:color w:val="auto"/>
          <w:sz w:val="28"/>
          <w:szCs w:val="28"/>
          <w:lang w:bidi="ar-SA"/>
        </w:rPr>
        <w:t>3.</w:t>
      </w:r>
      <w:r w:rsidR="002757DB" w:rsidRPr="002757DB">
        <w:rPr>
          <w:rFonts w:ascii="Times New Roman" w:hAnsi="Times New Roman" w:cs="Times New Roman"/>
          <w:bCs/>
          <w:color w:val="auto"/>
          <w:sz w:val="28"/>
          <w:szCs w:val="28"/>
          <w:lang w:bidi="ar-SA"/>
        </w:rPr>
        <w:t xml:space="preserve"> Конкретный размер ежемесячной надбавки по соответствующим должностям государственной гражданской службы определяется министром </w:t>
      </w:r>
      <w:r w:rsidR="002757DB">
        <w:rPr>
          <w:rFonts w:ascii="Times New Roman" w:hAnsi="Times New Roman" w:cs="Times New Roman"/>
          <w:bCs/>
          <w:color w:val="auto"/>
          <w:sz w:val="28"/>
          <w:szCs w:val="28"/>
          <w:lang w:bidi="ar-SA"/>
        </w:rPr>
        <w:t>промышленности и торговли</w:t>
      </w:r>
      <w:r w:rsidR="002757DB" w:rsidRPr="002757DB">
        <w:rPr>
          <w:rFonts w:ascii="Times New Roman" w:hAnsi="Times New Roman" w:cs="Times New Roman"/>
          <w:bCs/>
          <w:color w:val="auto"/>
          <w:sz w:val="28"/>
          <w:szCs w:val="28"/>
          <w:lang w:bidi="ar-SA"/>
        </w:rPr>
        <w:t xml:space="preserve"> Республики Дагестан в пределах фонда оплаты труда на основании приказа Министерства.</w:t>
      </w:r>
    </w:p>
    <w:p w:rsidR="00E54092" w:rsidRDefault="002757DB" w:rsidP="00E54092">
      <w:pPr>
        <w:widowControl/>
        <w:autoSpaceDE w:val="0"/>
        <w:autoSpaceDN w:val="0"/>
        <w:adjustRightInd w:val="0"/>
        <w:jc w:val="both"/>
        <w:rPr>
          <w:rFonts w:ascii="Times New Roman" w:hAnsi="Times New Roman" w:cs="Times New Roman"/>
          <w:bCs/>
          <w:color w:val="auto"/>
          <w:sz w:val="28"/>
          <w:szCs w:val="28"/>
          <w:lang w:bidi="ar-SA"/>
        </w:rPr>
      </w:pPr>
      <w:r>
        <w:rPr>
          <w:rFonts w:ascii="Times New Roman" w:hAnsi="Times New Roman" w:cs="Times New Roman"/>
          <w:bCs/>
          <w:color w:val="auto"/>
          <w:sz w:val="28"/>
          <w:szCs w:val="28"/>
          <w:lang w:bidi="ar-SA"/>
        </w:rPr>
        <w:t xml:space="preserve">       </w:t>
      </w:r>
      <w:r w:rsidR="009E7FAC">
        <w:rPr>
          <w:rFonts w:ascii="Times New Roman" w:hAnsi="Times New Roman" w:cs="Times New Roman"/>
          <w:bCs/>
          <w:color w:val="auto"/>
          <w:sz w:val="28"/>
          <w:szCs w:val="28"/>
          <w:lang w:bidi="ar-SA"/>
        </w:rPr>
        <w:t>2.4</w:t>
      </w:r>
      <w:r w:rsidRPr="002757DB">
        <w:rPr>
          <w:rFonts w:ascii="Times New Roman" w:hAnsi="Times New Roman" w:cs="Times New Roman"/>
          <w:bCs/>
          <w:color w:val="auto"/>
          <w:sz w:val="28"/>
          <w:szCs w:val="28"/>
          <w:lang w:bidi="ar-SA"/>
        </w:rPr>
        <w:t>. Ежемесячная надбавка, установленная в соответствии с настоящим Положением, выплачивается гражданским служащим одновременно с выплатой им окладов денежного содержания за соответствующий месяц.</w:t>
      </w:r>
    </w:p>
    <w:p w:rsidR="00E54092" w:rsidRPr="00E54092" w:rsidRDefault="00E54092" w:rsidP="00E54092">
      <w:pPr>
        <w:widowControl/>
        <w:autoSpaceDE w:val="0"/>
        <w:autoSpaceDN w:val="0"/>
        <w:adjustRightInd w:val="0"/>
        <w:jc w:val="both"/>
        <w:rPr>
          <w:rFonts w:ascii="Times New Roman" w:hAnsi="Times New Roman" w:cs="Times New Roman"/>
          <w:bCs/>
          <w:color w:val="auto"/>
          <w:sz w:val="28"/>
          <w:szCs w:val="28"/>
          <w:lang w:bidi="ar-SA"/>
        </w:rPr>
      </w:pPr>
      <w:r>
        <w:rPr>
          <w:rFonts w:ascii="Times New Roman" w:hAnsi="Times New Roman" w:cs="Times New Roman"/>
          <w:bCs/>
          <w:color w:val="auto"/>
          <w:sz w:val="28"/>
          <w:szCs w:val="28"/>
          <w:lang w:bidi="ar-SA"/>
        </w:rPr>
        <w:t xml:space="preserve">      </w:t>
      </w:r>
      <w:r w:rsidR="009E7FAC">
        <w:rPr>
          <w:rFonts w:ascii="Times New Roman" w:hAnsi="Times New Roman" w:cs="Times New Roman"/>
          <w:bCs/>
          <w:color w:val="auto"/>
          <w:sz w:val="28"/>
          <w:szCs w:val="28"/>
          <w:lang w:bidi="ar-SA"/>
        </w:rPr>
        <w:t>2.5</w:t>
      </w:r>
      <w:r w:rsidRPr="003E7327">
        <w:rPr>
          <w:rFonts w:ascii="Times New Roman" w:hAnsi="Times New Roman" w:cs="Times New Roman"/>
          <w:bCs/>
          <w:color w:val="auto"/>
          <w:sz w:val="28"/>
          <w:szCs w:val="28"/>
          <w:lang w:bidi="ar-SA"/>
        </w:rPr>
        <w:t>. За ненадлежащее исполнение служебных обязанностей может быть снижен ранее установленный размер ежемесячной надбавки, но не ниже минимального размера по соо</w:t>
      </w:r>
      <w:r w:rsidR="00ED1770" w:rsidRPr="003E7327">
        <w:rPr>
          <w:rFonts w:ascii="Times New Roman" w:hAnsi="Times New Roman" w:cs="Times New Roman"/>
          <w:bCs/>
          <w:color w:val="auto"/>
          <w:sz w:val="28"/>
          <w:szCs w:val="28"/>
          <w:lang w:bidi="ar-SA"/>
        </w:rPr>
        <w:t xml:space="preserve">тветствующей группе должностей, </w:t>
      </w:r>
      <w:r w:rsidRPr="003E7327">
        <w:rPr>
          <w:rFonts w:ascii="Times New Roman" w:hAnsi="Times New Roman" w:cs="Times New Roman"/>
          <w:bCs/>
          <w:color w:val="auto"/>
          <w:sz w:val="28"/>
          <w:szCs w:val="28"/>
          <w:lang w:bidi="ar-SA"/>
        </w:rPr>
        <w:t xml:space="preserve">установленных </w:t>
      </w:r>
      <w:hyperlink r:id="rId23" w:history="1">
        <w:r w:rsidRPr="003E7327">
          <w:rPr>
            <w:rFonts w:ascii="Times New Roman" w:hAnsi="Times New Roman" w:cs="Times New Roman"/>
            <w:bCs/>
            <w:color w:val="auto"/>
            <w:sz w:val="28"/>
            <w:szCs w:val="28"/>
            <w:lang w:bidi="ar-SA"/>
          </w:rPr>
          <w:t>статьей 3</w:t>
        </w:r>
      </w:hyperlink>
      <w:r w:rsidRPr="003E7327">
        <w:rPr>
          <w:rFonts w:ascii="Times New Roman" w:hAnsi="Times New Roman" w:cs="Times New Roman"/>
          <w:bCs/>
          <w:color w:val="auto"/>
          <w:sz w:val="28"/>
          <w:szCs w:val="28"/>
          <w:lang w:bidi="ar-SA"/>
        </w:rPr>
        <w:t xml:space="preserve"> Закона Республики Дагестан от 29 декабря 2006 г. № 79 «О денежном содержании государственных гражданских служащих Республики Дагестан» </w:t>
      </w:r>
      <w:r w:rsidR="00ED1770" w:rsidRPr="003E7327">
        <w:rPr>
          <w:rFonts w:ascii="Times New Roman" w:hAnsi="Times New Roman" w:cs="Times New Roman"/>
          <w:bCs/>
          <w:color w:val="auto"/>
          <w:sz w:val="28"/>
          <w:szCs w:val="28"/>
          <w:lang w:bidi="ar-SA"/>
        </w:rPr>
        <w:t xml:space="preserve">                 </w:t>
      </w:r>
      <w:r w:rsidRPr="003E7327">
        <w:rPr>
          <w:rFonts w:ascii="Times New Roman" w:hAnsi="Times New Roman" w:cs="Times New Roman"/>
          <w:bCs/>
          <w:color w:val="auto"/>
          <w:sz w:val="28"/>
          <w:szCs w:val="28"/>
          <w:lang w:bidi="ar-SA"/>
        </w:rPr>
        <w:t xml:space="preserve">в порядке, предусмотренном в </w:t>
      </w:r>
      <w:hyperlink r:id="rId24" w:history="1">
        <w:r w:rsidRPr="003E7327">
          <w:rPr>
            <w:rFonts w:ascii="Times New Roman" w:hAnsi="Times New Roman" w:cs="Times New Roman"/>
            <w:bCs/>
            <w:color w:val="auto"/>
            <w:sz w:val="28"/>
            <w:szCs w:val="28"/>
            <w:lang w:bidi="ar-SA"/>
          </w:rPr>
          <w:t>пункте 4</w:t>
        </w:r>
      </w:hyperlink>
      <w:r w:rsidRPr="003E7327">
        <w:rPr>
          <w:rFonts w:ascii="Times New Roman" w:hAnsi="Times New Roman" w:cs="Times New Roman"/>
          <w:bCs/>
          <w:color w:val="auto"/>
          <w:sz w:val="28"/>
          <w:szCs w:val="28"/>
          <w:lang w:bidi="ar-SA"/>
        </w:rPr>
        <w:t xml:space="preserve"> настоящего Положения.</w:t>
      </w:r>
    </w:p>
    <w:p w:rsidR="0040105C" w:rsidRPr="002757DB" w:rsidRDefault="0040105C" w:rsidP="003A5E61">
      <w:pPr>
        <w:pStyle w:val="ConsPlusNormal"/>
        <w:outlineLvl w:val="0"/>
        <w:rPr>
          <w:rFonts w:ascii="Times New Roman" w:hAnsi="Times New Roman" w:cs="Times New Roman"/>
          <w:sz w:val="28"/>
        </w:rPr>
      </w:pPr>
    </w:p>
    <w:p w:rsidR="0040105C" w:rsidRDefault="0040105C" w:rsidP="0040105C">
      <w:pPr>
        <w:pStyle w:val="ConsPlusNormal"/>
        <w:jc w:val="center"/>
        <w:outlineLvl w:val="0"/>
        <w:rPr>
          <w:rFonts w:ascii="Times New Roman" w:hAnsi="Times New Roman" w:cs="Times New Roman"/>
          <w:sz w:val="28"/>
        </w:rPr>
      </w:pPr>
      <w:r>
        <w:rPr>
          <w:rFonts w:ascii="Times New Roman" w:hAnsi="Times New Roman" w:cs="Times New Roman"/>
          <w:sz w:val="28"/>
        </w:rPr>
        <w:t xml:space="preserve">                                                                                                            Приложение № 2  </w:t>
      </w:r>
    </w:p>
    <w:p w:rsidR="0040105C" w:rsidRDefault="0040105C" w:rsidP="0040105C">
      <w:pPr>
        <w:pStyle w:val="ConsPlusNormal"/>
        <w:jc w:val="center"/>
        <w:outlineLvl w:val="0"/>
        <w:rPr>
          <w:rFonts w:ascii="Times New Roman" w:hAnsi="Times New Roman" w:cs="Times New Roman"/>
          <w:sz w:val="28"/>
        </w:rPr>
      </w:pPr>
      <w:r>
        <w:rPr>
          <w:rFonts w:ascii="Times New Roman" w:hAnsi="Times New Roman" w:cs="Times New Roman"/>
          <w:sz w:val="28"/>
        </w:rPr>
        <w:t xml:space="preserve">                                                                                              к приказу Министерства                        </w:t>
      </w:r>
    </w:p>
    <w:p w:rsidR="0040105C" w:rsidRDefault="0040105C" w:rsidP="0040105C">
      <w:pPr>
        <w:pStyle w:val="ConsPlusNormal"/>
        <w:jc w:val="center"/>
        <w:outlineLvl w:val="0"/>
        <w:rPr>
          <w:rFonts w:ascii="Times New Roman" w:hAnsi="Times New Roman" w:cs="Times New Roman"/>
          <w:sz w:val="28"/>
        </w:rPr>
      </w:pPr>
      <w:r>
        <w:rPr>
          <w:rFonts w:ascii="Times New Roman" w:hAnsi="Times New Roman" w:cs="Times New Roman"/>
          <w:sz w:val="28"/>
        </w:rPr>
        <w:t xml:space="preserve">                                                                                       промышленности и торговли   </w:t>
      </w:r>
    </w:p>
    <w:p w:rsidR="0040105C" w:rsidRDefault="0040105C" w:rsidP="0040105C">
      <w:pPr>
        <w:pStyle w:val="ConsPlusNormal"/>
        <w:jc w:val="center"/>
        <w:outlineLvl w:val="0"/>
        <w:rPr>
          <w:rFonts w:ascii="Times New Roman" w:hAnsi="Times New Roman" w:cs="Times New Roman"/>
          <w:sz w:val="28"/>
        </w:rPr>
      </w:pPr>
      <w:r>
        <w:rPr>
          <w:rFonts w:ascii="Times New Roman" w:hAnsi="Times New Roman" w:cs="Times New Roman"/>
          <w:sz w:val="28"/>
        </w:rPr>
        <w:t xml:space="preserve">                                                                                                     Республики Дагестан </w:t>
      </w:r>
    </w:p>
    <w:p w:rsidR="0040105C" w:rsidRDefault="0040105C" w:rsidP="0040105C">
      <w:pPr>
        <w:pStyle w:val="ConsPlusNormal"/>
        <w:jc w:val="center"/>
        <w:outlineLvl w:val="0"/>
        <w:rPr>
          <w:rFonts w:ascii="Times New Roman" w:hAnsi="Times New Roman" w:cs="Times New Roman"/>
          <w:sz w:val="28"/>
        </w:rPr>
      </w:pPr>
      <w:r>
        <w:rPr>
          <w:rFonts w:ascii="Times New Roman" w:hAnsi="Times New Roman" w:cs="Times New Roman"/>
          <w:sz w:val="28"/>
        </w:rPr>
        <w:t xml:space="preserve">                                                                                    от «____»_______2022 №_____</w:t>
      </w:r>
    </w:p>
    <w:p w:rsidR="00434472" w:rsidRPr="002757DB" w:rsidRDefault="00434472" w:rsidP="002757DB">
      <w:pPr>
        <w:pStyle w:val="ConsPlusNormal"/>
        <w:jc w:val="right"/>
        <w:outlineLvl w:val="0"/>
        <w:rPr>
          <w:rFonts w:ascii="Times New Roman" w:hAnsi="Times New Roman" w:cs="Times New Roman"/>
          <w:sz w:val="28"/>
        </w:rPr>
      </w:pPr>
    </w:p>
    <w:p w:rsidR="00434472" w:rsidRDefault="00434472" w:rsidP="00745777">
      <w:pPr>
        <w:pStyle w:val="ConsPlusNormal"/>
        <w:outlineLvl w:val="0"/>
        <w:rPr>
          <w:rFonts w:ascii="Times New Roman" w:hAnsi="Times New Roman" w:cs="Times New Roman"/>
          <w:sz w:val="28"/>
        </w:rPr>
      </w:pPr>
    </w:p>
    <w:p w:rsidR="0040105C" w:rsidRPr="0040105C" w:rsidRDefault="008C698F" w:rsidP="0040105C">
      <w:pPr>
        <w:pStyle w:val="ConsPlusNormal"/>
        <w:jc w:val="center"/>
        <w:outlineLvl w:val="0"/>
        <w:rPr>
          <w:rFonts w:ascii="Times New Roman" w:hAnsi="Times New Roman" w:cs="Times New Roman"/>
          <w:b/>
          <w:sz w:val="28"/>
          <w:szCs w:val="28"/>
        </w:rPr>
      </w:pPr>
      <w:r>
        <w:rPr>
          <w:rFonts w:ascii="Times New Roman" w:eastAsia="Arial Unicode MS" w:hAnsi="Times New Roman" w:cs="Times New Roman"/>
          <w:b/>
          <w:bCs/>
          <w:sz w:val="28"/>
          <w:szCs w:val="28"/>
        </w:rPr>
        <w:t xml:space="preserve">    </w:t>
      </w:r>
      <w:hyperlink r:id="rId25" w:history="1">
        <w:r w:rsidR="0040105C" w:rsidRPr="0040105C">
          <w:rPr>
            <w:rFonts w:ascii="Times New Roman" w:eastAsia="Arial Unicode MS" w:hAnsi="Times New Roman" w:cs="Times New Roman"/>
            <w:b/>
            <w:bCs/>
            <w:sz w:val="28"/>
            <w:szCs w:val="28"/>
          </w:rPr>
          <w:t>Положение</w:t>
        </w:r>
      </w:hyperlink>
      <w:r w:rsidR="0040105C" w:rsidRPr="0040105C">
        <w:rPr>
          <w:rFonts w:ascii="Times New Roman" w:eastAsia="Arial Unicode MS" w:hAnsi="Times New Roman" w:cs="Times New Roman"/>
          <w:b/>
          <w:bCs/>
          <w:sz w:val="28"/>
          <w:szCs w:val="28"/>
        </w:rPr>
        <w:t xml:space="preserve"> о порядке премирования государственных гражданских служащих Министерства промышленности и торговли Республики Дагестан</w:t>
      </w:r>
      <w:r w:rsidR="0040105C">
        <w:rPr>
          <w:rFonts w:ascii="Times New Roman" w:eastAsia="Arial Unicode MS" w:hAnsi="Times New Roman" w:cs="Times New Roman"/>
          <w:b/>
          <w:bCs/>
          <w:sz w:val="28"/>
          <w:szCs w:val="28"/>
        </w:rPr>
        <w:t xml:space="preserve"> и</w:t>
      </w:r>
      <w:r w:rsidR="0040105C" w:rsidRPr="0040105C">
        <w:rPr>
          <w:rFonts w:ascii="Times New Roman" w:eastAsia="Arial Unicode MS" w:hAnsi="Times New Roman" w:cs="Times New Roman"/>
          <w:b/>
          <w:bCs/>
          <w:sz w:val="28"/>
          <w:szCs w:val="28"/>
        </w:rPr>
        <w:t xml:space="preserve"> </w:t>
      </w:r>
      <w:r w:rsidR="0040105C">
        <w:rPr>
          <w:rFonts w:ascii="Times New Roman" w:hAnsi="Times New Roman" w:cs="Times New Roman"/>
          <w:b/>
          <w:sz w:val="28"/>
          <w:szCs w:val="28"/>
        </w:rPr>
        <w:t>работников, замещающих</w:t>
      </w:r>
      <w:r w:rsidR="0040105C" w:rsidRPr="0040105C">
        <w:rPr>
          <w:rFonts w:ascii="Times New Roman" w:hAnsi="Times New Roman" w:cs="Times New Roman"/>
          <w:b/>
          <w:sz w:val="28"/>
          <w:szCs w:val="28"/>
        </w:rPr>
        <w:t xml:space="preserve"> должности, не являющиеся должностями государственной гражданской службы Республики Дагестан в Министерстве промышленности и торговли Республики Дагестан</w:t>
      </w:r>
    </w:p>
    <w:p w:rsidR="0014204E" w:rsidRDefault="0014204E" w:rsidP="00677CFC">
      <w:pPr>
        <w:widowControl/>
        <w:autoSpaceDE w:val="0"/>
        <w:autoSpaceDN w:val="0"/>
        <w:adjustRightInd w:val="0"/>
        <w:jc w:val="both"/>
        <w:rPr>
          <w:rFonts w:ascii="Times New Roman" w:hAnsi="Times New Roman" w:cs="Times New Roman"/>
          <w:bCs/>
          <w:color w:val="auto"/>
          <w:sz w:val="28"/>
          <w:szCs w:val="28"/>
          <w:lang w:bidi="ar-SA"/>
        </w:rPr>
      </w:pPr>
    </w:p>
    <w:p w:rsidR="00677CFC" w:rsidRDefault="00677CFC" w:rsidP="00677CFC">
      <w:pPr>
        <w:widowControl/>
        <w:autoSpaceDE w:val="0"/>
        <w:autoSpaceDN w:val="0"/>
        <w:adjustRightInd w:val="0"/>
        <w:jc w:val="center"/>
        <w:outlineLvl w:val="0"/>
        <w:rPr>
          <w:rFonts w:ascii="Times New Roman" w:hAnsi="Times New Roman" w:cs="Times New Roman"/>
          <w:b/>
          <w:bCs/>
          <w:color w:val="auto"/>
          <w:sz w:val="28"/>
          <w:szCs w:val="28"/>
          <w:lang w:bidi="ar-SA"/>
        </w:rPr>
      </w:pPr>
      <w:r>
        <w:rPr>
          <w:rFonts w:ascii="Times New Roman" w:hAnsi="Times New Roman" w:cs="Times New Roman"/>
          <w:b/>
          <w:bCs/>
          <w:color w:val="auto"/>
          <w:sz w:val="28"/>
          <w:szCs w:val="28"/>
          <w:lang w:bidi="ar-SA"/>
        </w:rPr>
        <w:t>I. Общие положения</w:t>
      </w:r>
    </w:p>
    <w:p w:rsidR="00677CFC" w:rsidRDefault="00677CFC" w:rsidP="00BA17C1">
      <w:pPr>
        <w:widowControl/>
        <w:autoSpaceDE w:val="0"/>
        <w:autoSpaceDN w:val="0"/>
        <w:adjustRightInd w:val="0"/>
        <w:jc w:val="both"/>
        <w:rPr>
          <w:rFonts w:ascii="Times New Roman" w:hAnsi="Times New Roman" w:cs="Times New Roman"/>
          <w:color w:val="auto"/>
          <w:sz w:val="28"/>
          <w:szCs w:val="28"/>
          <w:lang w:bidi="ar-SA"/>
        </w:rPr>
      </w:pPr>
    </w:p>
    <w:p w:rsidR="00677CFC" w:rsidRPr="00BA6D15" w:rsidRDefault="00901C77" w:rsidP="00BA6D15">
      <w:pPr>
        <w:widowControl/>
        <w:autoSpaceDE w:val="0"/>
        <w:autoSpaceDN w:val="0"/>
        <w:adjustRightInd w:val="0"/>
        <w:ind w:firstLine="708"/>
        <w:jc w:val="both"/>
        <w:rPr>
          <w:rFonts w:ascii="Times New Roman" w:hAnsi="Times New Roman" w:cs="Times New Roman"/>
          <w:color w:val="auto"/>
          <w:sz w:val="28"/>
          <w:szCs w:val="28"/>
          <w:lang w:bidi="ar-SA"/>
        </w:rPr>
      </w:pPr>
      <w:r w:rsidRPr="00BA17C1">
        <w:rPr>
          <w:rFonts w:ascii="Times New Roman" w:hAnsi="Times New Roman" w:cs="Times New Roman"/>
          <w:color w:val="auto"/>
          <w:sz w:val="28"/>
          <w:szCs w:val="28"/>
          <w:lang w:bidi="ar-SA"/>
        </w:rPr>
        <w:t xml:space="preserve">1.1. </w:t>
      </w:r>
      <w:r w:rsidR="00677CFC" w:rsidRPr="00BA17C1">
        <w:rPr>
          <w:rFonts w:ascii="Times New Roman" w:hAnsi="Times New Roman" w:cs="Times New Roman"/>
          <w:color w:val="auto"/>
          <w:sz w:val="28"/>
          <w:szCs w:val="28"/>
          <w:lang w:bidi="ar-SA"/>
        </w:rPr>
        <w:t>Положение разработа</w:t>
      </w:r>
      <w:r w:rsidR="00E918FB">
        <w:rPr>
          <w:rFonts w:ascii="Times New Roman" w:hAnsi="Times New Roman" w:cs="Times New Roman"/>
          <w:color w:val="auto"/>
          <w:sz w:val="28"/>
          <w:szCs w:val="28"/>
          <w:lang w:bidi="ar-SA"/>
        </w:rPr>
        <w:t>но в соответствии с требованиям Закона</w:t>
      </w:r>
      <w:r w:rsidR="00677CFC" w:rsidRPr="00BA17C1">
        <w:rPr>
          <w:rFonts w:ascii="Times New Roman" w:hAnsi="Times New Roman" w:cs="Times New Roman"/>
          <w:color w:val="auto"/>
          <w:sz w:val="28"/>
          <w:szCs w:val="28"/>
          <w:lang w:bidi="ar-SA"/>
        </w:rPr>
        <w:t xml:space="preserve"> Республики Дагестан от 12 октября 2005 г. </w:t>
      </w:r>
      <w:hyperlink r:id="rId26" w:history="1">
        <w:r w:rsidR="00677CFC" w:rsidRPr="00BA17C1">
          <w:rPr>
            <w:rFonts w:ascii="Times New Roman" w:hAnsi="Times New Roman" w:cs="Times New Roman"/>
            <w:color w:val="0000FF"/>
            <w:sz w:val="28"/>
            <w:szCs w:val="28"/>
            <w:lang w:bidi="ar-SA"/>
          </w:rPr>
          <w:t>№ 32</w:t>
        </w:r>
      </w:hyperlink>
      <w:r w:rsidR="00677CFC" w:rsidRPr="00BA17C1">
        <w:rPr>
          <w:rFonts w:ascii="Times New Roman" w:hAnsi="Times New Roman" w:cs="Times New Roman"/>
          <w:color w:val="auto"/>
          <w:sz w:val="28"/>
          <w:szCs w:val="28"/>
          <w:lang w:bidi="ar-SA"/>
        </w:rPr>
        <w:t xml:space="preserve"> «О государственной гражданской службе Республики</w:t>
      </w:r>
      <w:r w:rsidR="00E918FB">
        <w:rPr>
          <w:rFonts w:ascii="Times New Roman" w:hAnsi="Times New Roman" w:cs="Times New Roman"/>
          <w:color w:val="auto"/>
          <w:sz w:val="28"/>
          <w:szCs w:val="28"/>
          <w:lang w:bidi="ar-SA"/>
        </w:rPr>
        <w:t xml:space="preserve"> Дагестан»</w:t>
      </w:r>
      <w:r w:rsidR="00BA17C1">
        <w:rPr>
          <w:rFonts w:ascii="Times New Roman" w:hAnsi="Times New Roman" w:cs="Times New Roman"/>
          <w:color w:val="auto"/>
          <w:sz w:val="28"/>
          <w:szCs w:val="28"/>
          <w:lang w:bidi="ar-SA"/>
        </w:rPr>
        <w:t xml:space="preserve">, </w:t>
      </w:r>
      <w:r w:rsidRPr="00BA17C1">
        <w:rPr>
          <w:rFonts w:ascii="Times New Roman" w:hAnsi="Times New Roman" w:cs="Times New Roman"/>
          <w:color w:val="auto"/>
          <w:sz w:val="28"/>
          <w:szCs w:val="28"/>
          <w:lang w:bidi="ar-SA"/>
        </w:rPr>
        <w:t>Указом</w:t>
      </w:r>
      <w:r w:rsidR="00677CFC" w:rsidRPr="00BA17C1">
        <w:rPr>
          <w:rFonts w:ascii="Times New Roman" w:hAnsi="Times New Roman" w:cs="Times New Roman"/>
          <w:color w:val="auto"/>
          <w:sz w:val="28"/>
          <w:szCs w:val="28"/>
          <w:lang w:bidi="ar-SA"/>
        </w:rPr>
        <w:t xml:space="preserve"> Президента Республики Дагестан от 12.07.2022  </w:t>
      </w:r>
      <w:hyperlink r:id="rId27" w:history="1">
        <w:r w:rsidR="00677CFC" w:rsidRPr="00BA17C1">
          <w:rPr>
            <w:rFonts w:ascii="Times New Roman" w:hAnsi="Times New Roman" w:cs="Times New Roman"/>
            <w:color w:val="0000FF"/>
            <w:sz w:val="28"/>
            <w:szCs w:val="28"/>
            <w:lang w:bidi="ar-SA"/>
          </w:rPr>
          <w:t>№ 145</w:t>
        </w:r>
      </w:hyperlink>
      <w:r w:rsidR="00E918FB">
        <w:rPr>
          <w:rFonts w:ascii="Times New Roman" w:hAnsi="Times New Roman" w:cs="Times New Roman"/>
          <w:color w:val="auto"/>
          <w:sz w:val="28"/>
          <w:szCs w:val="28"/>
          <w:lang w:bidi="ar-SA"/>
        </w:rPr>
        <w:t xml:space="preserve"> </w:t>
      </w:r>
      <w:r w:rsidR="00677CFC" w:rsidRPr="00BA17C1">
        <w:rPr>
          <w:rFonts w:ascii="Times New Roman" w:hAnsi="Times New Roman" w:cs="Times New Roman"/>
          <w:color w:val="auto"/>
          <w:sz w:val="28"/>
          <w:szCs w:val="28"/>
          <w:lang w:bidi="ar-SA"/>
        </w:rPr>
        <w:t>«Об утверждении Положения о порядке формирования фонда оплаты государственных гражданских служащих Республики Дагестан и работников государственн</w:t>
      </w:r>
      <w:r w:rsidRPr="00BA17C1">
        <w:rPr>
          <w:rFonts w:ascii="Times New Roman" w:hAnsi="Times New Roman" w:cs="Times New Roman"/>
          <w:color w:val="auto"/>
          <w:sz w:val="28"/>
          <w:szCs w:val="28"/>
          <w:lang w:bidi="ar-SA"/>
        </w:rPr>
        <w:t>ого органа Республики Дагестан»</w:t>
      </w:r>
      <w:r w:rsidR="00BA17C1">
        <w:rPr>
          <w:rFonts w:ascii="Times New Roman" w:hAnsi="Times New Roman" w:cs="Times New Roman"/>
          <w:bCs/>
          <w:color w:val="auto"/>
          <w:sz w:val="28"/>
          <w:szCs w:val="28"/>
          <w:lang w:bidi="ar-SA"/>
        </w:rPr>
        <w:t>,</w:t>
      </w:r>
      <w:r w:rsidR="00745777">
        <w:rPr>
          <w:rFonts w:ascii="Times New Roman" w:hAnsi="Times New Roman" w:cs="Times New Roman"/>
          <w:bCs/>
          <w:color w:val="auto"/>
          <w:sz w:val="28"/>
          <w:szCs w:val="28"/>
          <w:lang w:bidi="ar-SA"/>
        </w:rPr>
        <w:t xml:space="preserve"> </w:t>
      </w:r>
      <w:r w:rsidR="00745777">
        <w:rPr>
          <w:rFonts w:ascii="Times New Roman" w:hAnsi="Times New Roman" w:cs="Times New Roman"/>
          <w:color w:val="auto"/>
          <w:sz w:val="28"/>
          <w:szCs w:val="28"/>
          <w:lang w:bidi="ar-SA"/>
        </w:rPr>
        <w:t>постановлением Правительства Республики Дагестан от 29 декабря 2007 № 364  «</w:t>
      </w:r>
      <w:r w:rsidR="00745777" w:rsidRPr="00392EE3">
        <w:rPr>
          <w:rFonts w:ascii="Times New Roman" w:hAnsi="Times New Roman" w:cs="Times New Roman"/>
          <w:color w:val="auto"/>
          <w:sz w:val="28"/>
          <w:szCs w:val="28"/>
          <w:lang w:bidi="ar-SA"/>
        </w:rPr>
        <w:t>Об оплате труда работников государственных органов Республики Дагестан, замещающих должности, не являющиеся должностями государственной гражданской службы Республики Дагестан, и работников централизованных бухгалтерий, финансируемых из республиканск</w:t>
      </w:r>
      <w:r w:rsidR="00745777">
        <w:rPr>
          <w:rFonts w:ascii="Times New Roman" w:hAnsi="Times New Roman" w:cs="Times New Roman"/>
          <w:color w:val="auto"/>
          <w:sz w:val="28"/>
          <w:szCs w:val="28"/>
          <w:lang w:bidi="ar-SA"/>
        </w:rPr>
        <w:t>ого бюджета Республики Дагестан»,</w:t>
      </w:r>
      <w:r w:rsidR="00BA17C1">
        <w:rPr>
          <w:rFonts w:ascii="Times New Roman" w:hAnsi="Times New Roman" w:cs="Times New Roman"/>
          <w:bCs/>
          <w:color w:val="auto"/>
          <w:sz w:val="28"/>
          <w:szCs w:val="28"/>
          <w:lang w:bidi="ar-SA"/>
        </w:rPr>
        <w:t xml:space="preserve"> </w:t>
      </w:r>
      <w:hyperlink r:id="rId28" w:history="1">
        <w:r w:rsidR="00BA17C1">
          <w:rPr>
            <w:rFonts w:ascii="Times New Roman" w:hAnsi="Times New Roman" w:cs="Times New Roman"/>
            <w:color w:val="0000FF"/>
            <w:sz w:val="28"/>
            <w:szCs w:val="28"/>
            <w:lang w:bidi="ar-SA"/>
          </w:rPr>
          <w:t>Положением</w:t>
        </w:r>
      </w:hyperlink>
      <w:r w:rsidR="00E918FB">
        <w:rPr>
          <w:rFonts w:ascii="Times New Roman" w:hAnsi="Times New Roman" w:cs="Times New Roman"/>
          <w:color w:val="0000FF"/>
          <w:sz w:val="28"/>
          <w:szCs w:val="28"/>
          <w:lang w:bidi="ar-SA"/>
        </w:rPr>
        <w:t xml:space="preserve"> </w:t>
      </w:r>
      <w:r w:rsidR="00BA17C1">
        <w:rPr>
          <w:rFonts w:ascii="Times New Roman" w:hAnsi="Times New Roman" w:cs="Times New Roman"/>
          <w:color w:val="auto"/>
          <w:sz w:val="28"/>
          <w:szCs w:val="28"/>
          <w:lang w:bidi="ar-SA"/>
        </w:rPr>
        <w:t xml:space="preserve">о Министерстве промышленности </w:t>
      </w:r>
      <w:r w:rsidR="00745777">
        <w:rPr>
          <w:rFonts w:ascii="Times New Roman" w:hAnsi="Times New Roman" w:cs="Times New Roman"/>
          <w:color w:val="auto"/>
          <w:sz w:val="28"/>
          <w:szCs w:val="28"/>
          <w:lang w:bidi="ar-SA"/>
        </w:rPr>
        <w:t xml:space="preserve">                            </w:t>
      </w:r>
      <w:r w:rsidR="00BA17C1">
        <w:rPr>
          <w:rFonts w:ascii="Times New Roman" w:hAnsi="Times New Roman" w:cs="Times New Roman"/>
          <w:color w:val="auto"/>
          <w:sz w:val="28"/>
          <w:szCs w:val="28"/>
          <w:lang w:bidi="ar-SA"/>
        </w:rPr>
        <w:t>и торговли Республики</w:t>
      </w:r>
      <w:r w:rsidR="00E918FB">
        <w:rPr>
          <w:rFonts w:ascii="Times New Roman" w:hAnsi="Times New Roman" w:cs="Times New Roman"/>
          <w:color w:val="auto"/>
          <w:sz w:val="28"/>
          <w:szCs w:val="28"/>
          <w:lang w:bidi="ar-SA"/>
        </w:rPr>
        <w:t xml:space="preserve"> Дагестан</w:t>
      </w:r>
      <w:r w:rsidR="00BA17C1">
        <w:rPr>
          <w:rFonts w:ascii="Times New Roman" w:hAnsi="Times New Roman" w:cs="Times New Roman"/>
          <w:color w:val="auto"/>
          <w:sz w:val="28"/>
          <w:szCs w:val="28"/>
          <w:lang w:bidi="ar-SA"/>
        </w:rPr>
        <w:t>, утвержденным постановлением Прав</w:t>
      </w:r>
      <w:r w:rsidR="00E918FB">
        <w:rPr>
          <w:rFonts w:ascii="Times New Roman" w:hAnsi="Times New Roman" w:cs="Times New Roman"/>
          <w:color w:val="auto"/>
          <w:sz w:val="28"/>
          <w:szCs w:val="28"/>
          <w:lang w:bidi="ar-SA"/>
        </w:rPr>
        <w:t xml:space="preserve">ительства Республики Дагестан </w:t>
      </w:r>
      <w:r w:rsidR="00BA17C1">
        <w:rPr>
          <w:rFonts w:ascii="Times New Roman" w:hAnsi="Times New Roman" w:cs="Times New Roman"/>
          <w:color w:val="auto"/>
          <w:sz w:val="28"/>
          <w:szCs w:val="28"/>
          <w:lang w:bidi="ar-SA"/>
        </w:rPr>
        <w:t>от 13 августа 2020 г. № 174 «Вопр</w:t>
      </w:r>
      <w:r w:rsidR="00E918FB">
        <w:rPr>
          <w:rFonts w:ascii="Times New Roman" w:hAnsi="Times New Roman" w:cs="Times New Roman"/>
          <w:color w:val="auto"/>
          <w:sz w:val="28"/>
          <w:szCs w:val="28"/>
          <w:lang w:bidi="ar-SA"/>
        </w:rPr>
        <w:t xml:space="preserve">осы Министерства промышленности </w:t>
      </w:r>
      <w:r w:rsidR="00BA17C1">
        <w:rPr>
          <w:rFonts w:ascii="Times New Roman" w:hAnsi="Times New Roman" w:cs="Times New Roman"/>
          <w:color w:val="auto"/>
          <w:sz w:val="28"/>
          <w:szCs w:val="28"/>
          <w:lang w:bidi="ar-SA"/>
        </w:rPr>
        <w:t>и</w:t>
      </w:r>
      <w:r w:rsidR="00BA6D15">
        <w:rPr>
          <w:rFonts w:ascii="Times New Roman" w:hAnsi="Times New Roman" w:cs="Times New Roman"/>
          <w:color w:val="auto"/>
          <w:sz w:val="28"/>
          <w:szCs w:val="28"/>
          <w:lang w:bidi="ar-SA"/>
        </w:rPr>
        <w:t xml:space="preserve"> торговли Республики Дагестан»</w:t>
      </w:r>
      <w:r w:rsidR="00E918FB">
        <w:rPr>
          <w:rFonts w:ascii="Times New Roman" w:hAnsi="Times New Roman" w:cs="Times New Roman"/>
          <w:color w:val="auto"/>
          <w:sz w:val="28"/>
          <w:szCs w:val="28"/>
          <w:lang w:bidi="ar-SA"/>
        </w:rPr>
        <w:t xml:space="preserve"> </w:t>
      </w:r>
      <w:r w:rsidR="00BA6D15" w:rsidRPr="00BA17C1">
        <w:rPr>
          <w:rFonts w:ascii="Times New Roman" w:hAnsi="Times New Roman" w:cs="Times New Roman"/>
          <w:color w:val="auto"/>
          <w:sz w:val="28"/>
          <w:szCs w:val="28"/>
          <w:lang w:bidi="ar-SA"/>
        </w:rPr>
        <w:t xml:space="preserve">и устанавливает порядок </w:t>
      </w:r>
      <w:r w:rsidR="00BA6D15">
        <w:rPr>
          <w:rFonts w:ascii="Times New Roman" w:hAnsi="Times New Roman" w:cs="Times New Roman"/>
          <w:color w:val="auto"/>
          <w:sz w:val="28"/>
          <w:szCs w:val="28"/>
          <w:lang w:bidi="ar-SA"/>
        </w:rPr>
        <w:t xml:space="preserve">премирования </w:t>
      </w:r>
      <w:r w:rsidR="00BA6D15">
        <w:rPr>
          <w:rFonts w:ascii="Times New Roman" w:hAnsi="Times New Roman" w:cs="Times New Roman"/>
          <w:bCs/>
          <w:color w:val="auto"/>
          <w:sz w:val="28"/>
          <w:szCs w:val="28"/>
          <w:lang w:bidi="ar-SA"/>
        </w:rPr>
        <w:t>гражданских служащих и работников</w:t>
      </w:r>
      <w:r w:rsidR="00ED1770" w:rsidRPr="003506E8">
        <w:rPr>
          <w:rFonts w:ascii="Times New Roman" w:hAnsi="Times New Roman" w:cs="Times New Roman"/>
          <w:sz w:val="28"/>
          <w:szCs w:val="28"/>
        </w:rPr>
        <w:t xml:space="preserve">, замещающих должности, </w:t>
      </w:r>
      <w:r w:rsidR="00ED1770" w:rsidRPr="003506E8">
        <w:rPr>
          <w:rFonts w:ascii="Times New Roman" w:hAnsi="Times New Roman" w:cs="Times New Roman"/>
          <w:sz w:val="28"/>
          <w:szCs w:val="28"/>
        </w:rPr>
        <w:lastRenderedPageBreak/>
        <w:t>не являющиеся должностями государственной гражданской службы Республики Дагест</w:t>
      </w:r>
      <w:r w:rsidR="00E918FB">
        <w:rPr>
          <w:rFonts w:ascii="Times New Roman" w:hAnsi="Times New Roman" w:cs="Times New Roman"/>
          <w:sz w:val="28"/>
          <w:szCs w:val="28"/>
        </w:rPr>
        <w:t xml:space="preserve">ан в Министерстве </w:t>
      </w:r>
      <w:r w:rsidR="00821D61">
        <w:rPr>
          <w:rFonts w:ascii="Times New Roman" w:hAnsi="Times New Roman" w:cs="Times New Roman"/>
          <w:sz w:val="28"/>
          <w:szCs w:val="28"/>
        </w:rPr>
        <w:t>(далее – г</w:t>
      </w:r>
      <w:r w:rsidR="003704E6">
        <w:rPr>
          <w:rFonts w:ascii="Times New Roman" w:hAnsi="Times New Roman" w:cs="Times New Roman"/>
          <w:sz w:val="28"/>
          <w:szCs w:val="28"/>
        </w:rPr>
        <w:t>ражданский</w:t>
      </w:r>
      <w:r w:rsidR="00821D61">
        <w:rPr>
          <w:rFonts w:ascii="Times New Roman" w:hAnsi="Times New Roman" w:cs="Times New Roman"/>
          <w:sz w:val="28"/>
          <w:szCs w:val="28"/>
        </w:rPr>
        <w:t xml:space="preserve"> служащий, работник). </w:t>
      </w:r>
    </w:p>
    <w:p w:rsidR="003E7327" w:rsidRDefault="003E7327" w:rsidP="003E7327">
      <w:pPr>
        <w:widowControl/>
        <w:autoSpaceDE w:val="0"/>
        <w:autoSpaceDN w:val="0"/>
        <w:adjustRightInd w:val="0"/>
        <w:jc w:val="both"/>
        <w:rPr>
          <w:rFonts w:ascii="Times New Roman" w:hAnsi="Times New Roman" w:cs="Times New Roman"/>
          <w:bCs/>
          <w:color w:val="auto"/>
          <w:sz w:val="28"/>
          <w:szCs w:val="28"/>
          <w:lang w:bidi="ar-SA"/>
        </w:rPr>
      </w:pPr>
      <w:r>
        <w:rPr>
          <w:rFonts w:ascii="Times New Roman" w:hAnsi="Times New Roman" w:cs="Times New Roman"/>
          <w:sz w:val="28"/>
          <w:szCs w:val="28"/>
        </w:rPr>
        <w:t xml:space="preserve">        </w:t>
      </w:r>
      <w:r w:rsidR="009E7FAC">
        <w:rPr>
          <w:rFonts w:ascii="Times New Roman" w:hAnsi="Times New Roman" w:cs="Times New Roman"/>
          <w:bCs/>
          <w:color w:val="auto"/>
          <w:sz w:val="28"/>
          <w:szCs w:val="28"/>
          <w:lang w:bidi="ar-SA"/>
        </w:rPr>
        <w:t>1</w:t>
      </w:r>
      <w:r w:rsidRPr="0014204E">
        <w:rPr>
          <w:rFonts w:ascii="Times New Roman" w:hAnsi="Times New Roman" w:cs="Times New Roman"/>
          <w:bCs/>
          <w:color w:val="auto"/>
          <w:sz w:val="28"/>
          <w:szCs w:val="28"/>
          <w:lang w:bidi="ar-SA"/>
        </w:rPr>
        <w:t>.</w:t>
      </w:r>
      <w:r w:rsidR="009E7FAC">
        <w:rPr>
          <w:rFonts w:ascii="Times New Roman" w:hAnsi="Times New Roman" w:cs="Times New Roman"/>
          <w:bCs/>
          <w:color w:val="auto"/>
          <w:sz w:val="28"/>
          <w:szCs w:val="28"/>
          <w:lang w:bidi="ar-SA"/>
        </w:rPr>
        <w:t>2</w:t>
      </w:r>
      <w:r>
        <w:rPr>
          <w:rFonts w:ascii="Times New Roman" w:hAnsi="Times New Roman" w:cs="Times New Roman"/>
          <w:bCs/>
          <w:color w:val="auto"/>
          <w:sz w:val="28"/>
          <w:szCs w:val="28"/>
          <w:lang w:bidi="ar-SA"/>
        </w:rPr>
        <w:t xml:space="preserve"> </w:t>
      </w:r>
      <w:r w:rsidRPr="0014204E">
        <w:rPr>
          <w:rFonts w:ascii="Times New Roman" w:hAnsi="Times New Roman" w:cs="Times New Roman"/>
          <w:bCs/>
          <w:color w:val="auto"/>
          <w:sz w:val="28"/>
          <w:szCs w:val="28"/>
          <w:lang w:bidi="ar-SA"/>
        </w:rPr>
        <w:t xml:space="preserve">Премирование гражданских служащих и работников осуществляется </w:t>
      </w:r>
      <w:r>
        <w:rPr>
          <w:rFonts w:ascii="Times New Roman" w:hAnsi="Times New Roman" w:cs="Times New Roman"/>
          <w:bCs/>
          <w:color w:val="auto"/>
          <w:sz w:val="28"/>
          <w:szCs w:val="28"/>
          <w:lang w:bidi="ar-SA"/>
        </w:rPr>
        <w:t xml:space="preserve">                 </w:t>
      </w:r>
      <w:r w:rsidRPr="0014204E">
        <w:rPr>
          <w:rFonts w:ascii="Times New Roman" w:hAnsi="Times New Roman" w:cs="Times New Roman"/>
          <w:bCs/>
          <w:color w:val="auto"/>
          <w:sz w:val="28"/>
          <w:szCs w:val="28"/>
          <w:lang w:bidi="ar-SA"/>
        </w:rPr>
        <w:t>по результатам работы и за выполнение особо важных и сложных заданий, связанных с выполнением задач и обеспечением функций, возложенных</w:t>
      </w:r>
      <w:r>
        <w:rPr>
          <w:rFonts w:ascii="Times New Roman" w:hAnsi="Times New Roman" w:cs="Times New Roman"/>
          <w:bCs/>
          <w:color w:val="auto"/>
          <w:sz w:val="28"/>
          <w:szCs w:val="28"/>
          <w:lang w:bidi="ar-SA"/>
        </w:rPr>
        <w:t xml:space="preserve">                        </w:t>
      </w:r>
      <w:r w:rsidRPr="0014204E">
        <w:rPr>
          <w:rFonts w:ascii="Times New Roman" w:hAnsi="Times New Roman" w:cs="Times New Roman"/>
          <w:bCs/>
          <w:color w:val="auto"/>
          <w:sz w:val="28"/>
          <w:szCs w:val="28"/>
          <w:lang w:bidi="ar-SA"/>
        </w:rPr>
        <w:t xml:space="preserve"> на Министерство, установленных </w:t>
      </w:r>
      <w:hyperlink r:id="rId29" w:history="1">
        <w:r w:rsidRPr="0014204E">
          <w:rPr>
            <w:rFonts w:ascii="Times New Roman" w:hAnsi="Times New Roman" w:cs="Times New Roman"/>
            <w:bCs/>
            <w:color w:val="0000FF"/>
            <w:sz w:val="28"/>
            <w:szCs w:val="28"/>
            <w:lang w:bidi="ar-SA"/>
          </w:rPr>
          <w:t>Положением</w:t>
        </w:r>
      </w:hyperlink>
      <w:r>
        <w:rPr>
          <w:rFonts w:ascii="Times New Roman" w:hAnsi="Times New Roman" w:cs="Times New Roman"/>
          <w:bCs/>
          <w:color w:val="auto"/>
          <w:sz w:val="28"/>
          <w:szCs w:val="28"/>
          <w:lang w:bidi="ar-SA"/>
        </w:rPr>
        <w:t xml:space="preserve"> о Министерстве промышленности и торговли </w:t>
      </w:r>
      <w:r w:rsidRPr="0014204E">
        <w:rPr>
          <w:rFonts w:ascii="Times New Roman" w:hAnsi="Times New Roman" w:cs="Times New Roman"/>
          <w:bCs/>
          <w:color w:val="auto"/>
          <w:sz w:val="28"/>
          <w:szCs w:val="28"/>
          <w:lang w:bidi="ar-SA"/>
        </w:rPr>
        <w:t>Республики Дагестан, утвержденным постановлением Правительства Респ</w:t>
      </w:r>
      <w:r>
        <w:rPr>
          <w:rFonts w:ascii="Times New Roman" w:hAnsi="Times New Roman" w:cs="Times New Roman"/>
          <w:bCs/>
          <w:color w:val="auto"/>
          <w:sz w:val="28"/>
          <w:szCs w:val="28"/>
          <w:lang w:bidi="ar-SA"/>
        </w:rPr>
        <w:t>ублики Дагестан от 13 августа 2020</w:t>
      </w:r>
      <w:r w:rsidRPr="0014204E">
        <w:rPr>
          <w:rFonts w:ascii="Times New Roman" w:hAnsi="Times New Roman" w:cs="Times New Roman"/>
          <w:bCs/>
          <w:color w:val="auto"/>
          <w:sz w:val="28"/>
          <w:szCs w:val="28"/>
          <w:lang w:bidi="ar-SA"/>
        </w:rPr>
        <w:t xml:space="preserve"> г. </w:t>
      </w:r>
      <w:r>
        <w:rPr>
          <w:rFonts w:ascii="Times New Roman" w:hAnsi="Times New Roman" w:cs="Times New Roman"/>
          <w:bCs/>
          <w:color w:val="auto"/>
          <w:sz w:val="28"/>
          <w:szCs w:val="28"/>
          <w:lang w:bidi="ar-SA"/>
        </w:rPr>
        <w:t>№ 174 «</w:t>
      </w:r>
      <w:r w:rsidRPr="0014204E">
        <w:rPr>
          <w:rFonts w:ascii="Times New Roman" w:hAnsi="Times New Roman" w:cs="Times New Roman"/>
          <w:bCs/>
          <w:color w:val="auto"/>
          <w:sz w:val="28"/>
          <w:szCs w:val="28"/>
          <w:lang w:bidi="ar-SA"/>
        </w:rPr>
        <w:t>Вопросы</w:t>
      </w:r>
      <w:r>
        <w:rPr>
          <w:rFonts w:ascii="Times New Roman" w:hAnsi="Times New Roman" w:cs="Times New Roman"/>
          <w:bCs/>
          <w:color w:val="auto"/>
          <w:sz w:val="28"/>
          <w:szCs w:val="28"/>
          <w:lang w:bidi="ar-SA"/>
        </w:rPr>
        <w:t xml:space="preserve"> Министерства промышленности и торговли Республики Дагестан»</w:t>
      </w:r>
      <w:r w:rsidR="00E918FB">
        <w:rPr>
          <w:rFonts w:ascii="Times New Roman" w:hAnsi="Times New Roman" w:cs="Times New Roman"/>
          <w:bCs/>
          <w:color w:val="auto"/>
          <w:sz w:val="28"/>
          <w:szCs w:val="28"/>
          <w:lang w:bidi="ar-SA"/>
        </w:rPr>
        <w:t xml:space="preserve"> (далее – Министерство)</w:t>
      </w:r>
      <w:r w:rsidRPr="0014204E">
        <w:rPr>
          <w:rFonts w:ascii="Times New Roman" w:hAnsi="Times New Roman" w:cs="Times New Roman"/>
          <w:bCs/>
          <w:color w:val="auto"/>
          <w:sz w:val="28"/>
          <w:szCs w:val="28"/>
          <w:lang w:bidi="ar-SA"/>
        </w:rPr>
        <w:t>,</w:t>
      </w:r>
      <w:r w:rsidR="00E918FB">
        <w:rPr>
          <w:rFonts w:ascii="Times New Roman" w:hAnsi="Times New Roman" w:cs="Times New Roman"/>
          <w:bCs/>
          <w:color w:val="auto"/>
          <w:sz w:val="28"/>
          <w:szCs w:val="28"/>
          <w:lang w:bidi="ar-SA"/>
        </w:rPr>
        <w:t xml:space="preserve"> </w:t>
      </w:r>
      <w:r w:rsidRPr="0014204E">
        <w:rPr>
          <w:rFonts w:ascii="Times New Roman" w:hAnsi="Times New Roman" w:cs="Times New Roman"/>
          <w:bCs/>
          <w:color w:val="auto"/>
          <w:sz w:val="28"/>
          <w:szCs w:val="28"/>
          <w:lang w:bidi="ar-SA"/>
        </w:rPr>
        <w:t>а также при наличии экономии по фонду оплаты труда по итогам календарного года за добросовестное и качественное выпо</w:t>
      </w:r>
      <w:r>
        <w:rPr>
          <w:rFonts w:ascii="Times New Roman" w:hAnsi="Times New Roman" w:cs="Times New Roman"/>
          <w:bCs/>
          <w:color w:val="auto"/>
          <w:sz w:val="28"/>
          <w:szCs w:val="28"/>
          <w:lang w:bidi="ar-SA"/>
        </w:rPr>
        <w:t>лнение должностных обязанностей.</w:t>
      </w:r>
    </w:p>
    <w:p w:rsidR="00CE6F60" w:rsidRPr="0014204E" w:rsidRDefault="00CE6F60" w:rsidP="00CE6F60">
      <w:pPr>
        <w:widowControl/>
        <w:autoSpaceDE w:val="0"/>
        <w:autoSpaceDN w:val="0"/>
        <w:adjustRightInd w:val="0"/>
        <w:jc w:val="both"/>
        <w:rPr>
          <w:rFonts w:ascii="Times New Roman" w:hAnsi="Times New Roman" w:cs="Times New Roman"/>
          <w:bCs/>
          <w:color w:val="auto"/>
          <w:sz w:val="28"/>
          <w:szCs w:val="28"/>
          <w:lang w:bidi="ar-SA"/>
        </w:rPr>
      </w:pPr>
      <w:r>
        <w:rPr>
          <w:rFonts w:ascii="Times New Roman" w:hAnsi="Times New Roman" w:cs="Times New Roman"/>
          <w:bCs/>
          <w:color w:val="auto"/>
          <w:sz w:val="28"/>
          <w:szCs w:val="28"/>
          <w:lang w:bidi="ar-SA"/>
        </w:rPr>
        <w:t xml:space="preserve">        </w:t>
      </w:r>
      <w:r w:rsidRPr="0014204E">
        <w:rPr>
          <w:rFonts w:ascii="Times New Roman" w:hAnsi="Times New Roman" w:cs="Times New Roman"/>
          <w:bCs/>
          <w:color w:val="auto"/>
          <w:sz w:val="28"/>
          <w:szCs w:val="28"/>
          <w:lang w:bidi="ar-SA"/>
        </w:rPr>
        <w:t xml:space="preserve">Премирование гражданских служащих и работников </w:t>
      </w:r>
      <w:r>
        <w:rPr>
          <w:rFonts w:ascii="Times New Roman" w:hAnsi="Times New Roman" w:cs="Times New Roman"/>
          <w:bCs/>
          <w:color w:val="auto"/>
          <w:sz w:val="28"/>
          <w:szCs w:val="28"/>
          <w:lang w:bidi="ar-SA"/>
        </w:rPr>
        <w:t xml:space="preserve">производится                        </w:t>
      </w:r>
      <w:r w:rsidRPr="0014204E">
        <w:rPr>
          <w:rFonts w:ascii="Times New Roman" w:hAnsi="Times New Roman" w:cs="Times New Roman"/>
          <w:bCs/>
          <w:color w:val="auto"/>
          <w:sz w:val="28"/>
          <w:szCs w:val="28"/>
          <w:lang w:bidi="ar-SA"/>
        </w:rPr>
        <w:t>в целях усиления их материальной заинтересованности в повышении качества выполняемых задач, своевременном и добросовестном исполнении своих обязанностей, повышения уровня ответственности за порученный участок работы, а также за выполнение особо сложных и важных заданий.</w:t>
      </w:r>
    </w:p>
    <w:p w:rsidR="00677CFC" w:rsidRDefault="00677CFC" w:rsidP="00BA17C1">
      <w:pPr>
        <w:widowControl/>
        <w:autoSpaceDE w:val="0"/>
        <w:autoSpaceDN w:val="0"/>
        <w:adjustRightInd w:val="0"/>
        <w:outlineLvl w:val="0"/>
        <w:rPr>
          <w:rFonts w:ascii="Times New Roman" w:hAnsi="Times New Roman" w:cs="Times New Roman"/>
          <w:b/>
          <w:bCs/>
          <w:color w:val="auto"/>
          <w:sz w:val="28"/>
          <w:szCs w:val="28"/>
          <w:lang w:bidi="ar-SA"/>
        </w:rPr>
      </w:pPr>
    </w:p>
    <w:p w:rsidR="00677CFC" w:rsidRPr="00BA6D15" w:rsidRDefault="00677CFC" w:rsidP="003E7327">
      <w:pPr>
        <w:widowControl/>
        <w:autoSpaceDE w:val="0"/>
        <w:autoSpaceDN w:val="0"/>
        <w:adjustRightInd w:val="0"/>
        <w:jc w:val="center"/>
        <w:outlineLvl w:val="0"/>
        <w:rPr>
          <w:rFonts w:ascii="Times New Roman" w:hAnsi="Times New Roman" w:cs="Times New Roman"/>
          <w:b/>
          <w:bCs/>
          <w:color w:val="auto"/>
          <w:sz w:val="28"/>
          <w:szCs w:val="28"/>
          <w:lang w:bidi="ar-SA"/>
        </w:rPr>
      </w:pPr>
      <w:r>
        <w:rPr>
          <w:rFonts w:ascii="Times New Roman" w:hAnsi="Times New Roman" w:cs="Times New Roman"/>
          <w:b/>
          <w:bCs/>
          <w:color w:val="auto"/>
          <w:sz w:val="28"/>
          <w:szCs w:val="28"/>
          <w:lang w:bidi="ar-SA"/>
        </w:rPr>
        <w:t>I</w:t>
      </w:r>
      <w:r w:rsidRPr="0014204E">
        <w:rPr>
          <w:rFonts w:ascii="Times New Roman" w:hAnsi="Times New Roman" w:cs="Times New Roman"/>
          <w:b/>
          <w:bCs/>
          <w:color w:val="auto"/>
          <w:sz w:val="28"/>
          <w:szCs w:val="28"/>
          <w:lang w:bidi="ar-SA"/>
        </w:rPr>
        <w:t xml:space="preserve">I. </w:t>
      </w:r>
      <w:r w:rsidRPr="00BA6D15">
        <w:rPr>
          <w:rFonts w:ascii="Times New Roman" w:hAnsi="Times New Roman" w:cs="Times New Roman"/>
          <w:b/>
          <w:bCs/>
          <w:color w:val="auto"/>
          <w:sz w:val="28"/>
          <w:szCs w:val="28"/>
          <w:lang w:bidi="ar-SA"/>
        </w:rPr>
        <w:t xml:space="preserve">Порядок выплаты </w:t>
      </w:r>
      <w:r w:rsidR="003E7327" w:rsidRPr="00BA6D15">
        <w:rPr>
          <w:rFonts w:ascii="Times New Roman" w:hAnsi="Times New Roman" w:cs="Times New Roman"/>
          <w:b/>
          <w:bCs/>
          <w:color w:val="auto"/>
          <w:sz w:val="28"/>
          <w:szCs w:val="28"/>
          <w:lang w:bidi="ar-SA"/>
        </w:rPr>
        <w:t>премий по результатам работы</w:t>
      </w:r>
      <w:r w:rsidR="00BA6D15">
        <w:rPr>
          <w:rFonts w:ascii="Times New Roman" w:hAnsi="Times New Roman" w:cs="Times New Roman"/>
          <w:b/>
          <w:bCs/>
          <w:color w:val="auto"/>
          <w:sz w:val="28"/>
          <w:szCs w:val="28"/>
          <w:lang w:bidi="ar-SA"/>
        </w:rPr>
        <w:t xml:space="preserve"> и</w:t>
      </w:r>
      <w:r w:rsidR="00BA6D15" w:rsidRPr="00BA6D15">
        <w:rPr>
          <w:rFonts w:ascii="Times New Roman" w:hAnsi="Times New Roman" w:cs="Times New Roman"/>
          <w:b/>
          <w:bCs/>
          <w:color w:val="auto"/>
          <w:sz w:val="28"/>
          <w:szCs w:val="28"/>
          <w:lang w:bidi="ar-SA"/>
        </w:rPr>
        <w:t xml:space="preserve"> за выполнение особо важных и сложных заданий</w:t>
      </w:r>
    </w:p>
    <w:p w:rsidR="00677CFC" w:rsidRDefault="00677CFC" w:rsidP="0014204E">
      <w:pPr>
        <w:widowControl/>
        <w:autoSpaceDE w:val="0"/>
        <w:autoSpaceDN w:val="0"/>
        <w:adjustRightInd w:val="0"/>
        <w:ind w:firstLine="540"/>
        <w:jc w:val="both"/>
        <w:rPr>
          <w:rFonts w:ascii="Times New Roman" w:hAnsi="Times New Roman" w:cs="Times New Roman"/>
          <w:bCs/>
          <w:color w:val="auto"/>
          <w:sz w:val="28"/>
          <w:szCs w:val="28"/>
          <w:lang w:bidi="ar-SA"/>
        </w:rPr>
      </w:pPr>
    </w:p>
    <w:p w:rsidR="003E7327" w:rsidRDefault="00B43CC0" w:rsidP="003E7327">
      <w:pPr>
        <w:widowControl/>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bCs/>
          <w:color w:val="auto"/>
          <w:sz w:val="28"/>
          <w:szCs w:val="28"/>
          <w:lang w:bidi="ar-SA"/>
        </w:rPr>
        <w:t>2.1</w:t>
      </w:r>
      <w:r w:rsidR="00A071E4" w:rsidRPr="0014204E">
        <w:rPr>
          <w:rFonts w:ascii="Times New Roman" w:hAnsi="Times New Roman" w:cs="Times New Roman"/>
          <w:bCs/>
          <w:color w:val="auto"/>
          <w:sz w:val="28"/>
          <w:szCs w:val="28"/>
          <w:lang w:bidi="ar-SA"/>
        </w:rPr>
        <w:t xml:space="preserve">. </w:t>
      </w:r>
      <w:r w:rsidR="003E7327" w:rsidRPr="003E7327">
        <w:rPr>
          <w:rFonts w:ascii="Times New Roman" w:hAnsi="Times New Roman" w:cs="Times New Roman"/>
          <w:sz w:val="28"/>
          <w:szCs w:val="28"/>
        </w:rPr>
        <w:t xml:space="preserve">Премия по </w:t>
      </w:r>
      <w:r w:rsidR="003E7327">
        <w:rPr>
          <w:rFonts w:ascii="Times New Roman" w:hAnsi="Times New Roman" w:cs="Times New Roman"/>
          <w:sz w:val="28"/>
          <w:szCs w:val="28"/>
        </w:rPr>
        <w:t>результатам работы</w:t>
      </w:r>
      <w:r w:rsidR="00BA6D15">
        <w:rPr>
          <w:rFonts w:ascii="Times New Roman" w:hAnsi="Times New Roman" w:cs="Times New Roman"/>
          <w:sz w:val="28"/>
          <w:szCs w:val="28"/>
        </w:rPr>
        <w:t xml:space="preserve"> и за выполнение особо важных </w:t>
      </w:r>
      <w:r w:rsidR="00C65F3D">
        <w:rPr>
          <w:rFonts w:ascii="Times New Roman" w:hAnsi="Times New Roman" w:cs="Times New Roman"/>
          <w:sz w:val="28"/>
          <w:szCs w:val="28"/>
        </w:rPr>
        <w:t xml:space="preserve">                                </w:t>
      </w:r>
      <w:r w:rsidR="00BA6D15">
        <w:rPr>
          <w:rFonts w:ascii="Times New Roman" w:hAnsi="Times New Roman" w:cs="Times New Roman"/>
          <w:sz w:val="28"/>
          <w:szCs w:val="28"/>
        </w:rPr>
        <w:t>и сложных заданий</w:t>
      </w:r>
      <w:r w:rsidR="003E7327">
        <w:rPr>
          <w:rFonts w:ascii="Times New Roman" w:hAnsi="Times New Roman" w:cs="Times New Roman"/>
          <w:sz w:val="28"/>
          <w:szCs w:val="28"/>
        </w:rPr>
        <w:t xml:space="preserve"> </w:t>
      </w:r>
      <w:r w:rsidR="003E7327" w:rsidRPr="003E7327">
        <w:rPr>
          <w:rFonts w:ascii="Times New Roman" w:hAnsi="Times New Roman" w:cs="Times New Roman"/>
          <w:sz w:val="28"/>
          <w:szCs w:val="28"/>
        </w:rPr>
        <w:t>является формой материального поощрения</w:t>
      </w:r>
      <w:r w:rsidR="00821D61">
        <w:rPr>
          <w:rFonts w:ascii="Times New Roman" w:hAnsi="Times New Roman" w:cs="Times New Roman"/>
          <w:sz w:val="28"/>
          <w:szCs w:val="28"/>
        </w:rPr>
        <w:t xml:space="preserve"> государственных</w:t>
      </w:r>
      <w:r w:rsidR="003E7327" w:rsidRPr="003E7327">
        <w:rPr>
          <w:rFonts w:ascii="Times New Roman" w:hAnsi="Times New Roman" w:cs="Times New Roman"/>
          <w:sz w:val="28"/>
          <w:szCs w:val="28"/>
        </w:rPr>
        <w:t xml:space="preserve"> </w:t>
      </w:r>
      <w:r w:rsidR="00CE6F60">
        <w:rPr>
          <w:rFonts w:ascii="Times New Roman" w:hAnsi="Times New Roman" w:cs="Times New Roman"/>
          <w:sz w:val="28"/>
          <w:szCs w:val="28"/>
        </w:rPr>
        <w:t>служащих</w:t>
      </w:r>
      <w:r w:rsidR="00821D61">
        <w:rPr>
          <w:rFonts w:ascii="Times New Roman" w:hAnsi="Times New Roman" w:cs="Times New Roman"/>
          <w:sz w:val="28"/>
          <w:szCs w:val="28"/>
        </w:rPr>
        <w:t xml:space="preserve"> </w:t>
      </w:r>
      <w:r w:rsidR="00CE6F60">
        <w:rPr>
          <w:rFonts w:ascii="Times New Roman" w:hAnsi="Times New Roman" w:cs="Times New Roman"/>
          <w:sz w:val="28"/>
          <w:szCs w:val="28"/>
        </w:rPr>
        <w:t>и работников</w:t>
      </w:r>
      <w:r>
        <w:rPr>
          <w:rFonts w:ascii="Times New Roman" w:hAnsi="Times New Roman" w:cs="Times New Roman"/>
          <w:sz w:val="28"/>
          <w:szCs w:val="28"/>
        </w:rPr>
        <w:t xml:space="preserve"> </w:t>
      </w:r>
      <w:r w:rsidR="00BA6D15" w:rsidRPr="00BA6D15">
        <w:rPr>
          <w:rFonts w:ascii="Times New Roman" w:hAnsi="Times New Roman" w:cs="Times New Roman"/>
          <w:sz w:val="28"/>
          <w:szCs w:val="28"/>
        </w:rPr>
        <w:t xml:space="preserve">за оперативность и качественный результат </w:t>
      </w:r>
      <w:r w:rsidR="00BA6D15">
        <w:rPr>
          <w:rFonts w:ascii="Times New Roman" w:hAnsi="Times New Roman" w:cs="Times New Roman"/>
          <w:sz w:val="28"/>
          <w:szCs w:val="28"/>
        </w:rPr>
        <w:t>работы</w:t>
      </w:r>
      <w:r w:rsidR="00BA6D15" w:rsidRPr="00BA6D15">
        <w:rPr>
          <w:rFonts w:ascii="Times New Roman" w:hAnsi="Times New Roman" w:cs="Times New Roman"/>
          <w:sz w:val="28"/>
          <w:szCs w:val="28"/>
        </w:rPr>
        <w:t xml:space="preserve"> и за конкретный вклад </w:t>
      </w:r>
      <w:r w:rsidR="00545A94">
        <w:rPr>
          <w:rFonts w:ascii="Times New Roman" w:hAnsi="Times New Roman" w:cs="Times New Roman"/>
          <w:sz w:val="28"/>
          <w:szCs w:val="28"/>
        </w:rPr>
        <w:t>в выполнении</w:t>
      </w:r>
      <w:r w:rsidR="00BA6D15" w:rsidRPr="00BA6D15">
        <w:rPr>
          <w:rFonts w:ascii="Times New Roman" w:hAnsi="Times New Roman" w:cs="Times New Roman"/>
          <w:sz w:val="28"/>
          <w:szCs w:val="28"/>
        </w:rPr>
        <w:t xml:space="preserve"> </w:t>
      </w:r>
      <w:r w:rsidR="00BA6D15">
        <w:rPr>
          <w:rFonts w:ascii="Times New Roman" w:hAnsi="Times New Roman" w:cs="Times New Roman"/>
          <w:sz w:val="28"/>
          <w:szCs w:val="28"/>
        </w:rPr>
        <w:t xml:space="preserve">особо важных и срочных работ. </w:t>
      </w:r>
    </w:p>
    <w:p w:rsidR="00B43CC0" w:rsidRDefault="009E7FAC" w:rsidP="00B43CC0">
      <w:pPr>
        <w:widowControl/>
        <w:autoSpaceDE w:val="0"/>
        <w:autoSpaceDN w:val="0"/>
        <w:adjustRightInd w:val="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       2</w:t>
      </w:r>
      <w:r w:rsidR="00B43CC0">
        <w:rPr>
          <w:rFonts w:ascii="Times New Roman" w:hAnsi="Times New Roman" w:cs="Times New Roman"/>
          <w:color w:val="auto"/>
          <w:sz w:val="28"/>
          <w:szCs w:val="28"/>
          <w:lang w:bidi="ar-SA"/>
        </w:rPr>
        <w:t>.</w:t>
      </w:r>
      <w:r>
        <w:rPr>
          <w:rFonts w:ascii="Times New Roman" w:hAnsi="Times New Roman" w:cs="Times New Roman"/>
          <w:color w:val="auto"/>
          <w:sz w:val="28"/>
          <w:szCs w:val="28"/>
          <w:lang w:bidi="ar-SA"/>
        </w:rPr>
        <w:t>2.</w:t>
      </w:r>
      <w:r w:rsidR="00B43CC0">
        <w:rPr>
          <w:rFonts w:ascii="Times New Roman" w:hAnsi="Times New Roman" w:cs="Times New Roman"/>
          <w:color w:val="auto"/>
          <w:sz w:val="28"/>
          <w:szCs w:val="28"/>
          <w:lang w:bidi="ar-SA"/>
        </w:rPr>
        <w:t xml:space="preserve"> При принятии решения о премировании учитываются следующие показатели работы гражданских служащих и работников:</w:t>
      </w:r>
    </w:p>
    <w:p w:rsidR="00B43CC0" w:rsidRDefault="00B43CC0" w:rsidP="00B43CC0">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личный вклад в общие результаты работы, оперативность                                             и профессионализм в решении вопросов, входящих в их компетенцию;</w:t>
      </w:r>
    </w:p>
    <w:p w:rsidR="00B43CC0" w:rsidRDefault="00B43CC0" w:rsidP="00B43CC0">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степень сложности, важность и качество выполнения заданий, эффективность полученных результатов;</w:t>
      </w:r>
    </w:p>
    <w:p w:rsidR="00B43CC0" w:rsidRDefault="00B43CC0" w:rsidP="00B43CC0">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соблюдение трудовой и исполнительской дисциплины;</w:t>
      </w:r>
    </w:p>
    <w:p w:rsidR="00B43CC0" w:rsidRDefault="00B43CC0" w:rsidP="00B43CC0">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выполнение установленных плановых заданий;</w:t>
      </w:r>
    </w:p>
    <w:p w:rsidR="00B43CC0" w:rsidRPr="00B43CC0" w:rsidRDefault="00B43CC0" w:rsidP="00B43CC0">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разумная инициатива, творчество и применение в работе современных форм и методов организации труда.</w:t>
      </w:r>
    </w:p>
    <w:p w:rsidR="00A071E4" w:rsidRPr="002D2F0E" w:rsidRDefault="009E7FAC" w:rsidP="002D2F0E">
      <w:pPr>
        <w:widowControl/>
        <w:autoSpaceDE w:val="0"/>
        <w:autoSpaceDN w:val="0"/>
        <w:adjustRightInd w:val="0"/>
        <w:ind w:firstLine="540"/>
        <w:jc w:val="both"/>
        <w:rPr>
          <w:rFonts w:ascii="Times New Roman" w:hAnsi="Times New Roman" w:cs="Times New Roman"/>
          <w:b/>
          <w:bCs/>
          <w:color w:val="auto"/>
          <w:sz w:val="28"/>
          <w:szCs w:val="28"/>
          <w:lang w:bidi="ar-SA"/>
        </w:rPr>
      </w:pPr>
      <w:r>
        <w:rPr>
          <w:rFonts w:ascii="Times New Roman" w:hAnsi="Times New Roman" w:cs="Times New Roman"/>
          <w:bCs/>
          <w:color w:val="auto"/>
          <w:sz w:val="28"/>
          <w:szCs w:val="28"/>
          <w:lang w:bidi="ar-SA"/>
        </w:rPr>
        <w:t>2</w:t>
      </w:r>
      <w:r w:rsidR="00A071E4" w:rsidRPr="0014204E">
        <w:rPr>
          <w:rFonts w:ascii="Times New Roman" w:hAnsi="Times New Roman" w:cs="Times New Roman"/>
          <w:bCs/>
          <w:color w:val="auto"/>
          <w:sz w:val="28"/>
          <w:szCs w:val="28"/>
          <w:lang w:bidi="ar-SA"/>
        </w:rPr>
        <w:t>.</w:t>
      </w:r>
      <w:r>
        <w:rPr>
          <w:rFonts w:ascii="Times New Roman" w:hAnsi="Times New Roman" w:cs="Times New Roman"/>
          <w:bCs/>
          <w:color w:val="auto"/>
          <w:sz w:val="28"/>
          <w:szCs w:val="28"/>
          <w:lang w:bidi="ar-SA"/>
        </w:rPr>
        <w:t>3.</w:t>
      </w:r>
      <w:r w:rsidR="00A071E4" w:rsidRPr="0014204E">
        <w:rPr>
          <w:rFonts w:ascii="Times New Roman" w:hAnsi="Times New Roman" w:cs="Times New Roman"/>
          <w:bCs/>
          <w:color w:val="auto"/>
          <w:sz w:val="28"/>
          <w:szCs w:val="28"/>
          <w:lang w:bidi="ar-SA"/>
        </w:rPr>
        <w:t xml:space="preserve"> </w:t>
      </w:r>
      <w:r w:rsidR="002D2F0E" w:rsidRPr="00B43CC0">
        <w:rPr>
          <w:rFonts w:ascii="Times New Roman" w:hAnsi="Times New Roman" w:cs="Times New Roman"/>
          <w:bCs/>
          <w:color w:val="auto"/>
          <w:sz w:val="28"/>
          <w:szCs w:val="28"/>
          <w:lang w:bidi="ar-SA"/>
        </w:rPr>
        <w:t xml:space="preserve">В качестве расчетного периода для начисления премии принимается конкретный период работы (месяц, квартал, полугодие или иной срок, установленный для выполнения </w:t>
      </w:r>
      <w:r w:rsidR="00D269F6" w:rsidRPr="00B43CC0">
        <w:rPr>
          <w:rFonts w:ascii="Times New Roman" w:hAnsi="Times New Roman" w:cs="Times New Roman"/>
          <w:bCs/>
          <w:color w:val="auto"/>
          <w:sz w:val="28"/>
          <w:szCs w:val="28"/>
          <w:lang w:bidi="ar-SA"/>
        </w:rPr>
        <w:t>заданий и поручений руководства</w:t>
      </w:r>
      <w:r w:rsidR="00251E61" w:rsidRPr="00B43CC0">
        <w:rPr>
          <w:rFonts w:ascii="Times New Roman" w:hAnsi="Times New Roman" w:cs="Times New Roman"/>
          <w:bCs/>
          <w:color w:val="auto"/>
          <w:sz w:val="28"/>
          <w:szCs w:val="28"/>
          <w:lang w:bidi="ar-SA"/>
        </w:rPr>
        <w:t>)</w:t>
      </w:r>
      <w:r w:rsidR="002D2F0E" w:rsidRPr="00B43CC0">
        <w:rPr>
          <w:rFonts w:ascii="Times New Roman" w:hAnsi="Times New Roman" w:cs="Times New Roman"/>
          <w:bCs/>
          <w:color w:val="auto"/>
          <w:sz w:val="28"/>
          <w:szCs w:val="28"/>
          <w:lang w:bidi="ar-SA"/>
        </w:rPr>
        <w:t>.</w:t>
      </w:r>
    </w:p>
    <w:p w:rsidR="00A071E4" w:rsidRPr="0014204E" w:rsidRDefault="00A071E4" w:rsidP="0014204E">
      <w:pPr>
        <w:widowControl/>
        <w:autoSpaceDE w:val="0"/>
        <w:autoSpaceDN w:val="0"/>
        <w:adjustRightInd w:val="0"/>
        <w:ind w:firstLine="540"/>
        <w:jc w:val="both"/>
        <w:rPr>
          <w:rFonts w:ascii="Times New Roman" w:hAnsi="Times New Roman" w:cs="Times New Roman"/>
          <w:bCs/>
          <w:color w:val="auto"/>
          <w:sz w:val="28"/>
          <w:szCs w:val="28"/>
          <w:lang w:bidi="ar-SA"/>
        </w:rPr>
      </w:pPr>
      <w:r w:rsidRPr="0014204E">
        <w:rPr>
          <w:rFonts w:ascii="Times New Roman" w:hAnsi="Times New Roman" w:cs="Times New Roman"/>
          <w:bCs/>
          <w:color w:val="auto"/>
          <w:sz w:val="28"/>
          <w:szCs w:val="28"/>
          <w:lang w:bidi="ar-SA"/>
        </w:rPr>
        <w:t>Премия может выплачиваться всем гражданским служащим или конкретным гражданским служащим.</w:t>
      </w:r>
    </w:p>
    <w:p w:rsidR="00B43CC0" w:rsidRDefault="00A071E4" w:rsidP="00B43CC0">
      <w:pPr>
        <w:widowControl/>
        <w:autoSpaceDE w:val="0"/>
        <w:autoSpaceDN w:val="0"/>
        <w:adjustRightInd w:val="0"/>
        <w:ind w:firstLine="540"/>
        <w:jc w:val="both"/>
        <w:rPr>
          <w:rFonts w:ascii="Times New Roman" w:hAnsi="Times New Roman" w:cs="Times New Roman"/>
          <w:bCs/>
          <w:color w:val="auto"/>
          <w:sz w:val="28"/>
          <w:szCs w:val="28"/>
          <w:lang w:bidi="ar-SA"/>
        </w:rPr>
      </w:pPr>
      <w:r w:rsidRPr="0014204E">
        <w:rPr>
          <w:rFonts w:ascii="Times New Roman" w:hAnsi="Times New Roman" w:cs="Times New Roman"/>
          <w:bCs/>
          <w:color w:val="auto"/>
          <w:sz w:val="28"/>
          <w:szCs w:val="28"/>
          <w:lang w:bidi="ar-SA"/>
        </w:rPr>
        <w:t>Премии гражданским служащим выплачиваются при наличии экономии фонда оплаты труда и не являются гарантированной частью денежного содержания.</w:t>
      </w:r>
      <w:bookmarkStart w:id="0" w:name="Par8"/>
      <w:bookmarkEnd w:id="0"/>
    </w:p>
    <w:p w:rsidR="00A071E4" w:rsidRPr="0014204E" w:rsidRDefault="009E7FAC" w:rsidP="0014204E">
      <w:pPr>
        <w:widowControl/>
        <w:autoSpaceDE w:val="0"/>
        <w:autoSpaceDN w:val="0"/>
        <w:adjustRightInd w:val="0"/>
        <w:ind w:firstLine="540"/>
        <w:jc w:val="both"/>
        <w:rPr>
          <w:rFonts w:ascii="Times New Roman" w:hAnsi="Times New Roman" w:cs="Times New Roman"/>
          <w:bCs/>
          <w:color w:val="auto"/>
          <w:sz w:val="28"/>
          <w:szCs w:val="28"/>
          <w:lang w:bidi="ar-SA"/>
        </w:rPr>
      </w:pPr>
      <w:r>
        <w:rPr>
          <w:rFonts w:ascii="Times New Roman" w:hAnsi="Times New Roman" w:cs="Times New Roman"/>
          <w:bCs/>
          <w:color w:val="auto"/>
          <w:sz w:val="28"/>
          <w:szCs w:val="28"/>
          <w:lang w:bidi="ar-SA"/>
        </w:rPr>
        <w:t>2</w:t>
      </w:r>
      <w:r w:rsidR="00A071E4" w:rsidRPr="0014204E">
        <w:rPr>
          <w:rFonts w:ascii="Times New Roman" w:hAnsi="Times New Roman" w:cs="Times New Roman"/>
          <w:bCs/>
          <w:color w:val="auto"/>
          <w:sz w:val="28"/>
          <w:szCs w:val="28"/>
          <w:lang w:bidi="ar-SA"/>
        </w:rPr>
        <w:t>.</w:t>
      </w:r>
      <w:r>
        <w:rPr>
          <w:rFonts w:ascii="Times New Roman" w:hAnsi="Times New Roman" w:cs="Times New Roman"/>
          <w:bCs/>
          <w:color w:val="auto"/>
          <w:sz w:val="28"/>
          <w:szCs w:val="28"/>
          <w:lang w:bidi="ar-SA"/>
        </w:rPr>
        <w:t>4.</w:t>
      </w:r>
      <w:r w:rsidR="00A071E4" w:rsidRPr="0014204E">
        <w:rPr>
          <w:rFonts w:ascii="Times New Roman" w:hAnsi="Times New Roman" w:cs="Times New Roman"/>
          <w:bCs/>
          <w:color w:val="auto"/>
          <w:sz w:val="28"/>
          <w:szCs w:val="28"/>
          <w:lang w:bidi="ar-SA"/>
        </w:rPr>
        <w:t xml:space="preserve"> Размер премии, выплачиваемой гражданскому служащему и работнику, определяется по результатам его деятельности и максимальными размерами </w:t>
      </w:r>
      <w:r w:rsidR="0083037D">
        <w:rPr>
          <w:rFonts w:ascii="Times New Roman" w:hAnsi="Times New Roman" w:cs="Times New Roman"/>
          <w:bCs/>
          <w:color w:val="auto"/>
          <w:sz w:val="28"/>
          <w:szCs w:val="28"/>
          <w:lang w:bidi="ar-SA"/>
        </w:rPr>
        <w:t xml:space="preserve">                 </w:t>
      </w:r>
      <w:r w:rsidR="00A071E4" w:rsidRPr="0014204E">
        <w:rPr>
          <w:rFonts w:ascii="Times New Roman" w:hAnsi="Times New Roman" w:cs="Times New Roman"/>
          <w:bCs/>
          <w:color w:val="auto"/>
          <w:sz w:val="28"/>
          <w:szCs w:val="28"/>
          <w:lang w:bidi="ar-SA"/>
        </w:rPr>
        <w:t>не ограничивается.</w:t>
      </w:r>
    </w:p>
    <w:p w:rsidR="00A071E4" w:rsidRPr="0014204E" w:rsidRDefault="009E7FAC" w:rsidP="0014204E">
      <w:pPr>
        <w:widowControl/>
        <w:autoSpaceDE w:val="0"/>
        <w:autoSpaceDN w:val="0"/>
        <w:adjustRightInd w:val="0"/>
        <w:ind w:firstLine="540"/>
        <w:jc w:val="both"/>
        <w:rPr>
          <w:rFonts w:ascii="Times New Roman" w:hAnsi="Times New Roman" w:cs="Times New Roman"/>
          <w:bCs/>
          <w:color w:val="auto"/>
          <w:sz w:val="28"/>
          <w:szCs w:val="28"/>
          <w:lang w:bidi="ar-SA"/>
        </w:rPr>
      </w:pPr>
      <w:r>
        <w:rPr>
          <w:rFonts w:ascii="Times New Roman" w:hAnsi="Times New Roman" w:cs="Times New Roman"/>
          <w:bCs/>
          <w:color w:val="auto"/>
          <w:sz w:val="28"/>
          <w:szCs w:val="28"/>
          <w:lang w:bidi="ar-SA"/>
        </w:rPr>
        <w:lastRenderedPageBreak/>
        <w:t>2</w:t>
      </w:r>
      <w:r w:rsidR="00A071E4" w:rsidRPr="0014204E">
        <w:rPr>
          <w:rFonts w:ascii="Times New Roman" w:hAnsi="Times New Roman" w:cs="Times New Roman"/>
          <w:bCs/>
          <w:color w:val="auto"/>
          <w:sz w:val="28"/>
          <w:szCs w:val="28"/>
          <w:lang w:bidi="ar-SA"/>
        </w:rPr>
        <w:t>.</w:t>
      </w:r>
      <w:r>
        <w:rPr>
          <w:rFonts w:ascii="Times New Roman" w:hAnsi="Times New Roman" w:cs="Times New Roman"/>
          <w:bCs/>
          <w:color w:val="auto"/>
          <w:sz w:val="28"/>
          <w:szCs w:val="28"/>
          <w:lang w:bidi="ar-SA"/>
        </w:rPr>
        <w:t>5.</w:t>
      </w:r>
      <w:r w:rsidR="00A071E4" w:rsidRPr="0014204E">
        <w:rPr>
          <w:rFonts w:ascii="Times New Roman" w:hAnsi="Times New Roman" w:cs="Times New Roman"/>
          <w:bCs/>
          <w:color w:val="auto"/>
          <w:sz w:val="28"/>
          <w:szCs w:val="28"/>
          <w:lang w:bidi="ar-SA"/>
        </w:rPr>
        <w:t xml:space="preserve"> Выплата премий производится в пределах средств фонда оплаты труда, установленного Министерству </w:t>
      </w:r>
      <w:r w:rsidR="002D2F0E">
        <w:rPr>
          <w:rFonts w:ascii="Times New Roman" w:hAnsi="Times New Roman" w:cs="Times New Roman"/>
          <w:bCs/>
          <w:color w:val="auto"/>
          <w:sz w:val="28"/>
          <w:szCs w:val="28"/>
          <w:lang w:bidi="ar-SA"/>
        </w:rPr>
        <w:t>З</w:t>
      </w:r>
      <w:r w:rsidR="00A071E4" w:rsidRPr="0014204E">
        <w:rPr>
          <w:rFonts w:ascii="Times New Roman" w:hAnsi="Times New Roman" w:cs="Times New Roman"/>
          <w:bCs/>
          <w:color w:val="auto"/>
          <w:sz w:val="28"/>
          <w:szCs w:val="28"/>
          <w:lang w:bidi="ar-SA"/>
        </w:rPr>
        <w:t xml:space="preserve">аконом Республики Дагестан </w:t>
      </w:r>
      <w:r w:rsidR="0083037D">
        <w:rPr>
          <w:rFonts w:ascii="Times New Roman" w:hAnsi="Times New Roman" w:cs="Times New Roman"/>
          <w:bCs/>
          <w:color w:val="auto"/>
          <w:sz w:val="28"/>
          <w:szCs w:val="28"/>
          <w:lang w:bidi="ar-SA"/>
        </w:rPr>
        <w:t xml:space="preserve">                                                 </w:t>
      </w:r>
      <w:r w:rsidR="00A071E4" w:rsidRPr="0014204E">
        <w:rPr>
          <w:rFonts w:ascii="Times New Roman" w:hAnsi="Times New Roman" w:cs="Times New Roman"/>
          <w:bCs/>
          <w:color w:val="auto"/>
          <w:sz w:val="28"/>
          <w:szCs w:val="28"/>
          <w:lang w:bidi="ar-SA"/>
        </w:rPr>
        <w:t>о республиканском бюджете Республики Дагестан на соответствующий год, другими нормативными правовыми актами.</w:t>
      </w:r>
    </w:p>
    <w:p w:rsidR="00A071E4" w:rsidRPr="0014204E" w:rsidRDefault="009E7FAC" w:rsidP="0014204E">
      <w:pPr>
        <w:widowControl/>
        <w:autoSpaceDE w:val="0"/>
        <w:autoSpaceDN w:val="0"/>
        <w:adjustRightInd w:val="0"/>
        <w:ind w:firstLine="540"/>
        <w:jc w:val="both"/>
        <w:rPr>
          <w:rFonts w:ascii="Times New Roman" w:hAnsi="Times New Roman" w:cs="Times New Roman"/>
          <w:bCs/>
          <w:color w:val="auto"/>
          <w:sz w:val="28"/>
          <w:szCs w:val="28"/>
          <w:lang w:bidi="ar-SA"/>
        </w:rPr>
      </w:pPr>
      <w:r>
        <w:rPr>
          <w:rFonts w:ascii="Times New Roman" w:hAnsi="Times New Roman" w:cs="Times New Roman"/>
          <w:bCs/>
          <w:color w:val="auto"/>
          <w:sz w:val="28"/>
          <w:szCs w:val="28"/>
          <w:lang w:bidi="ar-SA"/>
        </w:rPr>
        <w:t>2</w:t>
      </w:r>
      <w:r w:rsidR="00A071E4" w:rsidRPr="0014204E">
        <w:rPr>
          <w:rFonts w:ascii="Times New Roman" w:hAnsi="Times New Roman" w:cs="Times New Roman"/>
          <w:bCs/>
          <w:color w:val="auto"/>
          <w:sz w:val="28"/>
          <w:szCs w:val="28"/>
          <w:lang w:bidi="ar-SA"/>
        </w:rPr>
        <w:t>.</w:t>
      </w:r>
      <w:r>
        <w:rPr>
          <w:rFonts w:ascii="Times New Roman" w:hAnsi="Times New Roman" w:cs="Times New Roman"/>
          <w:bCs/>
          <w:color w:val="auto"/>
          <w:sz w:val="28"/>
          <w:szCs w:val="28"/>
          <w:lang w:bidi="ar-SA"/>
        </w:rPr>
        <w:t>6.</w:t>
      </w:r>
      <w:r w:rsidR="00A071E4" w:rsidRPr="0014204E">
        <w:rPr>
          <w:rFonts w:ascii="Times New Roman" w:hAnsi="Times New Roman" w:cs="Times New Roman"/>
          <w:bCs/>
          <w:color w:val="auto"/>
          <w:sz w:val="28"/>
          <w:szCs w:val="28"/>
          <w:lang w:bidi="ar-SA"/>
        </w:rPr>
        <w:t xml:space="preserve"> </w:t>
      </w:r>
      <w:r w:rsidR="00A071E4" w:rsidRPr="00745777">
        <w:rPr>
          <w:rFonts w:ascii="Times New Roman" w:hAnsi="Times New Roman" w:cs="Times New Roman"/>
          <w:bCs/>
          <w:color w:val="auto"/>
          <w:sz w:val="28"/>
          <w:szCs w:val="28"/>
          <w:lang w:bidi="ar-SA"/>
        </w:rPr>
        <w:t xml:space="preserve">Отдел бухгалтерского </w:t>
      </w:r>
      <w:r w:rsidR="00E918FB" w:rsidRPr="00745777">
        <w:rPr>
          <w:rFonts w:ascii="Times New Roman" w:hAnsi="Times New Roman" w:cs="Times New Roman"/>
          <w:bCs/>
          <w:color w:val="auto"/>
          <w:sz w:val="28"/>
          <w:szCs w:val="28"/>
          <w:lang w:bidi="ar-SA"/>
        </w:rPr>
        <w:t>учета</w:t>
      </w:r>
      <w:r w:rsidR="00E918FB" w:rsidRPr="0014204E">
        <w:rPr>
          <w:rFonts w:ascii="Times New Roman" w:hAnsi="Times New Roman" w:cs="Times New Roman"/>
          <w:bCs/>
          <w:color w:val="auto"/>
          <w:sz w:val="28"/>
          <w:szCs w:val="28"/>
          <w:lang w:bidi="ar-SA"/>
        </w:rPr>
        <w:t xml:space="preserve"> </w:t>
      </w:r>
      <w:r w:rsidR="00E918FB">
        <w:rPr>
          <w:rFonts w:ascii="Times New Roman" w:hAnsi="Times New Roman" w:cs="Times New Roman"/>
          <w:bCs/>
          <w:color w:val="auto"/>
          <w:sz w:val="28"/>
          <w:szCs w:val="28"/>
          <w:lang w:bidi="ar-SA"/>
        </w:rPr>
        <w:t xml:space="preserve">и финансов </w:t>
      </w:r>
      <w:r w:rsidR="00A071E4" w:rsidRPr="0014204E">
        <w:rPr>
          <w:rFonts w:ascii="Times New Roman" w:hAnsi="Times New Roman" w:cs="Times New Roman"/>
          <w:bCs/>
          <w:color w:val="auto"/>
          <w:sz w:val="28"/>
          <w:szCs w:val="28"/>
          <w:lang w:bidi="ar-SA"/>
        </w:rPr>
        <w:t xml:space="preserve">Управления правового </w:t>
      </w:r>
      <w:r w:rsidR="003A595D">
        <w:rPr>
          <w:rFonts w:ascii="Times New Roman" w:hAnsi="Times New Roman" w:cs="Times New Roman"/>
          <w:bCs/>
          <w:color w:val="auto"/>
          <w:sz w:val="28"/>
          <w:szCs w:val="28"/>
          <w:lang w:bidi="ar-SA"/>
        </w:rPr>
        <w:t xml:space="preserve">                                     </w:t>
      </w:r>
      <w:r w:rsidR="002D2F0E">
        <w:rPr>
          <w:rFonts w:ascii="Times New Roman" w:hAnsi="Times New Roman" w:cs="Times New Roman"/>
          <w:bCs/>
          <w:color w:val="auto"/>
          <w:sz w:val="28"/>
          <w:szCs w:val="28"/>
          <w:lang w:bidi="ar-SA"/>
        </w:rPr>
        <w:t xml:space="preserve">и экономического </w:t>
      </w:r>
      <w:r w:rsidR="00A071E4" w:rsidRPr="0014204E">
        <w:rPr>
          <w:rFonts w:ascii="Times New Roman" w:hAnsi="Times New Roman" w:cs="Times New Roman"/>
          <w:bCs/>
          <w:color w:val="auto"/>
          <w:sz w:val="28"/>
          <w:szCs w:val="28"/>
          <w:lang w:bidi="ar-SA"/>
        </w:rPr>
        <w:t>обеспечения определяет расчетный размер премиального фонда Министерства исходя из утвержденной штатной численности и средней суммы премиального фонда на одну штатную единицу, сложившейся в целом по Министерству.</w:t>
      </w:r>
    </w:p>
    <w:p w:rsidR="00A071E4" w:rsidRPr="0014204E" w:rsidRDefault="00593293" w:rsidP="00593293">
      <w:pPr>
        <w:widowControl/>
        <w:autoSpaceDE w:val="0"/>
        <w:autoSpaceDN w:val="0"/>
        <w:adjustRightInd w:val="0"/>
        <w:jc w:val="both"/>
        <w:rPr>
          <w:rFonts w:ascii="Times New Roman" w:hAnsi="Times New Roman" w:cs="Times New Roman"/>
          <w:bCs/>
          <w:color w:val="auto"/>
          <w:sz w:val="28"/>
          <w:szCs w:val="28"/>
          <w:lang w:bidi="ar-SA"/>
        </w:rPr>
      </w:pPr>
      <w:r>
        <w:rPr>
          <w:rFonts w:ascii="Times New Roman" w:hAnsi="Times New Roman" w:cs="Times New Roman"/>
          <w:bCs/>
          <w:color w:val="auto"/>
          <w:sz w:val="28"/>
          <w:szCs w:val="28"/>
          <w:lang w:bidi="ar-SA"/>
        </w:rPr>
        <w:t xml:space="preserve">       </w:t>
      </w:r>
      <w:r w:rsidR="009E7FAC">
        <w:rPr>
          <w:rFonts w:ascii="Times New Roman" w:hAnsi="Times New Roman" w:cs="Times New Roman"/>
          <w:bCs/>
          <w:color w:val="auto"/>
          <w:sz w:val="28"/>
          <w:szCs w:val="28"/>
          <w:lang w:bidi="ar-SA"/>
        </w:rPr>
        <w:t>2</w:t>
      </w:r>
      <w:r w:rsidR="00A071E4" w:rsidRPr="0014204E">
        <w:rPr>
          <w:rFonts w:ascii="Times New Roman" w:hAnsi="Times New Roman" w:cs="Times New Roman"/>
          <w:bCs/>
          <w:color w:val="auto"/>
          <w:sz w:val="28"/>
          <w:szCs w:val="28"/>
          <w:lang w:bidi="ar-SA"/>
        </w:rPr>
        <w:t>.</w:t>
      </w:r>
      <w:r w:rsidR="009E7FAC">
        <w:rPr>
          <w:rFonts w:ascii="Times New Roman" w:hAnsi="Times New Roman" w:cs="Times New Roman"/>
          <w:bCs/>
          <w:color w:val="auto"/>
          <w:sz w:val="28"/>
          <w:szCs w:val="28"/>
          <w:lang w:bidi="ar-SA"/>
        </w:rPr>
        <w:t>7.</w:t>
      </w:r>
      <w:r w:rsidR="00A071E4" w:rsidRPr="0014204E">
        <w:rPr>
          <w:rFonts w:ascii="Times New Roman" w:hAnsi="Times New Roman" w:cs="Times New Roman"/>
          <w:bCs/>
          <w:color w:val="auto"/>
          <w:sz w:val="28"/>
          <w:szCs w:val="28"/>
          <w:lang w:bidi="ar-SA"/>
        </w:rPr>
        <w:t xml:space="preserve"> Гражданский служащий и работник премируются в зависимости </w:t>
      </w:r>
      <w:r w:rsidR="002D2F0E">
        <w:rPr>
          <w:rFonts w:ascii="Times New Roman" w:hAnsi="Times New Roman" w:cs="Times New Roman"/>
          <w:bCs/>
          <w:color w:val="auto"/>
          <w:sz w:val="28"/>
          <w:szCs w:val="28"/>
          <w:lang w:bidi="ar-SA"/>
        </w:rPr>
        <w:t xml:space="preserve">                       </w:t>
      </w:r>
      <w:r w:rsidR="00A071E4" w:rsidRPr="0014204E">
        <w:rPr>
          <w:rFonts w:ascii="Times New Roman" w:hAnsi="Times New Roman" w:cs="Times New Roman"/>
          <w:bCs/>
          <w:color w:val="auto"/>
          <w:sz w:val="28"/>
          <w:szCs w:val="28"/>
          <w:lang w:bidi="ar-SA"/>
        </w:rPr>
        <w:t xml:space="preserve">от результатов их работы, работы структурных подразделений Министерства </w:t>
      </w:r>
      <w:r w:rsidR="002D2F0E">
        <w:rPr>
          <w:rFonts w:ascii="Times New Roman" w:hAnsi="Times New Roman" w:cs="Times New Roman"/>
          <w:bCs/>
          <w:color w:val="auto"/>
          <w:sz w:val="28"/>
          <w:szCs w:val="28"/>
          <w:lang w:bidi="ar-SA"/>
        </w:rPr>
        <w:t xml:space="preserve">                 </w:t>
      </w:r>
      <w:r w:rsidR="00A071E4" w:rsidRPr="0014204E">
        <w:rPr>
          <w:rFonts w:ascii="Times New Roman" w:hAnsi="Times New Roman" w:cs="Times New Roman"/>
          <w:bCs/>
          <w:color w:val="auto"/>
          <w:sz w:val="28"/>
          <w:szCs w:val="28"/>
          <w:lang w:bidi="ar-SA"/>
        </w:rPr>
        <w:t xml:space="preserve">в целом и на основании анализа информации об эффективности деятельности </w:t>
      </w:r>
      <w:r w:rsidR="002D2F0E">
        <w:rPr>
          <w:rFonts w:ascii="Times New Roman" w:hAnsi="Times New Roman" w:cs="Times New Roman"/>
          <w:bCs/>
          <w:color w:val="auto"/>
          <w:sz w:val="28"/>
          <w:szCs w:val="28"/>
          <w:lang w:bidi="ar-SA"/>
        </w:rPr>
        <w:t xml:space="preserve">                              </w:t>
      </w:r>
      <w:r w:rsidR="00A071E4" w:rsidRPr="0014204E">
        <w:rPr>
          <w:rFonts w:ascii="Times New Roman" w:hAnsi="Times New Roman" w:cs="Times New Roman"/>
          <w:bCs/>
          <w:color w:val="auto"/>
          <w:sz w:val="28"/>
          <w:szCs w:val="28"/>
          <w:lang w:bidi="ar-SA"/>
        </w:rPr>
        <w:t xml:space="preserve">с учетом показателей, указанных в </w:t>
      </w:r>
      <w:hyperlink w:anchor="Par8" w:history="1">
        <w:r w:rsidR="003704E6">
          <w:rPr>
            <w:rFonts w:ascii="Times New Roman" w:hAnsi="Times New Roman" w:cs="Times New Roman"/>
            <w:bCs/>
            <w:color w:val="auto"/>
            <w:sz w:val="28"/>
            <w:szCs w:val="28"/>
            <w:lang w:bidi="ar-SA"/>
          </w:rPr>
          <w:t>2.2.</w:t>
        </w:r>
      </w:hyperlink>
      <w:r w:rsidR="00A071E4" w:rsidRPr="0014204E">
        <w:rPr>
          <w:rFonts w:ascii="Times New Roman" w:hAnsi="Times New Roman" w:cs="Times New Roman"/>
          <w:bCs/>
          <w:color w:val="auto"/>
          <w:sz w:val="28"/>
          <w:szCs w:val="28"/>
          <w:lang w:bidi="ar-SA"/>
        </w:rPr>
        <w:t xml:space="preserve"> настоящего Положения.</w:t>
      </w:r>
    </w:p>
    <w:p w:rsidR="00A071E4" w:rsidRPr="0014204E" w:rsidRDefault="009E7FAC" w:rsidP="009E7FAC">
      <w:pPr>
        <w:widowControl/>
        <w:autoSpaceDE w:val="0"/>
        <w:autoSpaceDN w:val="0"/>
        <w:adjustRightInd w:val="0"/>
        <w:jc w:val="both"/>
        <w:rPr>
          <w:rFonts w:ascii="Times New Roman" w:hAnsi="Times New Roman" w:cs="Times New Roman"/>
          <w:bCs/>
          <w:color w:val="auto"/>
          <w:sz w:val="28"/>
          <w:szCs w:val="28"/>
          <w:lang w:bidi="ar-SA"/>
        </w:rPr>
      </w:pPr>
      <w:r>
        <w:rPr>
          <w:rFonts w:ascii="Times New Roman" w:hAnsi="Times New Roman" w:cs="Times New Roman"/>
          <w:bCs/>
          <w:color w:val="auto"/>
          <w:sz w:val="28"/>
          <w:szCs w:val="28"/>
          <w:lang w:bidi="ar-SA"/>
        </w:rPr>
        <w:t xml:space="preserve">       2</w:t>
      </w:r>
      <w:r w:rsidR="00A071E4" w:rsidRPr="0014204E">
        <w:rPr>
          <w:rFonts w:ascii="Times New Roman" w:hAnsi="Times New Roman" w:cs="Times New Roman"/>
          <w:bCs/>
          <w:color w:val="auto"/>
          <w:sz w:val="28"/>
          <w:szCs w:val="28"/>
          <w:lang w:bidi="ar-SA"/>
        </w:rPr>
        <w:t>.</w:t>
      </w:r>
      <w:r>
        <w:rPr>
          <w:rFonts w:ascii="Times New Roman" w:hAnsi="Times New Roman" w:cs="Times New Roman"/>
          <w:bCs/>
          <w:color w:val="auto"/>
          <w:sz w:val="28"/>
          <w:szCs w:val="28"/>
          <w:lang w:bidi="ar-SA"/>
        </w:rPr>
        <w:t>8.</w:t>
      </w:r>
      <w:r w:rsidR="00A071E4" w:rsidRPr="0014204E">
        <w:rPr>
          <w:rFonts w:ascii="Times New Roman" w:hAnsi="Times New Roman" w:cs="Times New Roman"/>
          <w:bCs/>
          <w:color w:val="auto"/>
          <w:sz w:val="28"/>
          <w:szCs w:val="28"/>
          <w:lang w:bidi="ar-SA"/>
        </w:rPr>
        <w:t xml:space="preserve"> Премирование гражданских служащих и работников производится </w:t>
      </w:r>
      <w:r w:rsidR="00B43CC0">
        <w:rPr>
          <w:rFonts w:ascii="Times New Roman" w:hAnsi="Times New Roman" w:cs="Times New Roman"/>
          <w:bCs/>
          <w:color w:val="auto"/>
          <w:sz w:val="28"/>
          <w:szCs w:val="28"/>
          <w:lang w:bidi="ar-SA"/>
        </w:rPr>
        <w:t xml:space="preserve">                          </w:t>
      </w:r>
      <w:r w:rsidR="00A071E4" w:rsidRPr="0014204E">
        <w:rPr>
          <w:rFonts w:ascii="Times New Roman" w:hAnsi="Times New Roman" w:cs="Times New Roman"/>
          <w:bCs/>
          <w:color w:val="auto"/>
          <w:sz w:val="28"/>
          <w:szCs w:val="28"/>
          <w:lang w:bidi="ar-SA"/>
        </w:rPr>
        <w:t>на</w:t>
      </w:r>
      <w:r w:rsidR="003704E6">
        <w:rPr>
          <w:rFonts w:ascii="Times New Roman" w:hAnsi="Times New Roman" w:cs="Times New Roman"/>
          <w:bCs/>
          <w:color w:val="auto"/>
          <w:sz w:val="28"/>
          <w:szCs w:val="28"/>
          <w:lang w:bidi="ar-SA"/>
        </w:rPr>
        <w:t xml:space="preserve"> основании приказа Министерства.</w:t>
      </w:r>
      <w:r w:rsidR="00821D61">
        <w:rPr>
          <w:rFonts w:ascii="Times New Roman" w:hAnsi="Times New Roman" w:cs="Times New Roman"/>
          <w:bCs/>
          <w:color w:val="auto"/>
          <w:sz w:val="28"/>
          <w:szCs w:val="28"/>
          <w:lang w:bidi="ar-SA"/>
        </w:rPr>
        <w:t xml:space="preserve"> </w:t>
      </w:r>
    </w:p>
    <w:p w:rsidR="00A071E4" w:rsidRPr="0014204E" w:rsidRDefault="009E7FAC" w:rsidP="0014204E">
      <w:pPr>
        <w:widowControl/>
        <w:autoSpaceDE w:val="0"/>
        <w:autoSpaceDN w:val="0"/>
        <w:adjustRightInd w:val="0"/>
        <w:ind w:firstLine="540"/>
        <w:jc w:val="both"/>
        <w:rPr>
          <w:rFonts w:ascii="Times New Roman" w:hAnsi="Times New Roman" w:cs="Times New Roman"/>
          <w:bCs/>
          <w:color w:val="auto"/>
          <w:sz w:val="28"/>
          <w:szCs w:val="28"/>
          <w:lang w:bidi="ar-SA"/>
        </w:rPr>
      </w:pPr>
      <w:r>
        <w:rPr>
          <w:rFonts w:ascii="Times New Roman" w:hAnsi="Times New Roman" w:cs="Times New Roman"/>
          <w:bCs/>
          <w:color w:val="auto"/>
          <w:sz w:val="28"/>
          <w:szCs w:val="28"/>
          <w:lang w:bidi="ar-SA"/>
        </w:rPr>
        <w:t>2.9</w:t>
      </w:r>
      <w:r w:rsidR="00A071E4" w:rsidRPr="0014204E">
        <w:rPr>
          <w:rFonts w:ascii="Times New Roman" w:hAnsi="Times New Roman" w:cs="Times New Roman"/>
          <w:bCs/>
          <w:color w:val="auto"/>
          <w:sz w:val="28"/>
          <w:szCs w:val="28"/>
          <w:lang w:bidi="ar-SA"/>
        </w:rPr>
        <w:t>. Руководители структурных подр</w:t>
      </w:r>
      <w:r w:rsidR="003704E6">
        <w:rPr>
          <w:rFonts w:ascii="Times New Roman" w:hAnsi="Times New Roman" w:cs="Times New Roman"/>
          <w:bCs/>
          <w:color w:val="auto"/>
          <w:sz w:val="28"/>
          <w:szCs w:val="28"/>
          <w:lang w:bidi="ar-SA"/>
        </w:rPr>
        <w:t xml:space="preserve">азделений Министерства (далее -  </w:t>
      </w:r>
      <w:r w:rsidR="00A071E4" w:rsidRPr="0014204E">
        <w:rPr>
          <w:rFonts w:ascii="Times New Roman" w:hAnsi="Times New Roman" w:cs="Times New Roman"/>
          <w:bCs/>
          <w:color w:val="auto"/>
          <w:sz w:val="28"/>
          <w:szCs w:val="28"/>
          <w:lang w:bidi="ar-SA"/>
        </w:rPr>
        <w:t xml:space="preserve">руководители подразделений) подготавливают предложения по премированию гражданских служащих и </w:t>
      </w:r>
      <w:r w:rsidR="00E918FB" w:rsidRPr="0014204E">
        <w:rPr>
          <w:rFonts w:ascii="Times New Roman" w:hAnsi="Times New Roman" w:cs="Times New Roman"/>
          <w:bCs/>
          <w:color w:val="auto"/>
          <w:sz w:val="28"/>
          <w:szCs w:val="28"/>
          <w:lang w:bidi="ar-SA"/>
        </w:rPr>
        <w:t xml:space="preserve">работников </w:t>
      </w:r>
      <w:r w:rsidR="00E918FB">
        <w:rPr>
          <w:rFonts w:ascii="Times New Roman" w:hAnsi="Times New Roman" w:cs="Times New Roman"/>
          <w:bCs/>
          <w:color w:val="auto"/>
          <w:sz w:val="28"/>
          <w:szCs w:val="28"/>
          <w:lang w:bidi="ar-SA"/>
        </w:rPr>
        <w:t>с</w:t>
      </w:r>
      <w:r w:rsidR="00A071E4" w:rsidRPr="0014204E">
        <w:rPr>
          <w:rFonts w:ascii="Times New Roman" w:hAnsi="Times New Roman" w:cs="Times New Roman"/>
          <w:bCs/>
          <w:color w:val="auto"/>
          <w:sz w:val="28"/>
          <w:szCs w:val="28"/>
          <w:lang w:bidi="ar-SA"/>
        </w:rPr>
        <w:t xml:space="preserve"> учетом показателей, указанных в пункте </w:t>
      </w:r>
      <w:r w:rsidR="007521C9" w:rsidRPr="009305BE">
        <w:rPr>
          <w:rFonts w:ascii="Times New Roman" w:hAnsi="Times New Roman" w:cs="Times New Roman"/>
          <w:bCs/>
          <w:color w:val="auto"/>
          <w:sz w:val="28"/>
          <w:szCs w:val="28"/>
          <w:lang w:bidi="ar-SA"/>
        </w:rPr>
        <w:t>2.2</w:t>
      </w:r>
      <w:r w:rsidR="007521C9">
        <w:rPr>
          <w:rFonts w:ascii="Times New Roman" w:hAnsi="Times New Roman" w:cs="Times New Roman"/>
          <w:bCs/>
          <w:color w:val="auto"/>
          <w:sz w:val="28"/>
          <w:szCs w:val="28"/>
          <w:lang w:bidi="ar-SA"/>
        </w:rPr>
        <w:t>.</w:t>
      </w:r>
      <w:r w:rsidR="00B43CC0">
        <w:rPr>
          <w:rFonts w:ascii="Times New Roman" w:hAnsi="Times New Roman" w:cs="Times New Roman"/>
          <w:bCs/>
          <w:color w:val="auto"/>
          <w:sz w:val="28"/>
          <w:szCs w:val="28"/>
          <w:lang w:bidi="ar-SA"/>
        </w:rPr>
        <w:t xml:space="preserve"> </w:t>
      </w:r>
      <w:r w:rsidR="00A071E4" w:rsidRPr="0014204E">
        <w:rPr>
          <w:rFonts w:ascii="Times New Roman" w:hAnsi="Times New Roman" w:cs="Times New Roman"/>
          <w:bCs/>
          <w:color w:val="auto"/>
          <w:sz w:val="28"/>
          <w:szCs w:val="28"/>
          <w:lang w:bidi="ar-SA"/>
        </w:rPr>
        <w:t>настоящего Положения.</w:t>
      </w:r>
    </w:p>
    <w:p w:rsidR="00A071E4" w:rsidRDefault="009E7FAC" w:rsidP="0014204E">
      <w:pPr>
        <w:widowControl/>
        <w:autoSpaceDE w:val="0"/>
        <w:autoSpaceDN w:val="0"/>
        <w:adjustRightInd w:val="0"/>
        <w:ind w:firstLine="540"/>
        <w:jc w:val="both"/>
        <w:rPr>
          <w:rFonts w:ascii="Times New Roman" w:hAnsi="Times New Roman" w:cs="Times New Roman"/>
          <w:bCs/>
          <w:color w:val="auto"/>
          <w:sz w:val="28"/>
          <w:szCs w:val="28"/>
          <w:lang w:bidi="ar-SA"/>
        </w:rPr>
      </w:pPr>
      <w:r>
        <w:rPr>
          <w:rFonts w:ascii="Times New Roman" w:hAnsi="Times New Roman" w:cs="Times New Roman"/>
          <w:bCs/>
          <w:color w:val="auto"/>
          <w:sz w:val="28"/>
          <w:szCs w:val="28"/>
          <w:lang w:bidi="ar-SA"/>
        </w:rPr>
        <w:t>2.</w:t>
      </w:r>
      <w:r w:rsidR="00B43CC0">
        <w:rPr>
          <w:rFonts w:ascii="Times New Roman" w:hAnsi="Times New Roman" w:cs="Times New Roman"/>
          <w:bCs/>
          <w:color w:val="auto"/>
          <w:sz w:val="28"/>
          <w:szCs w:val="28"/>
          <w:lang w:bidi="ar-SA"/>
        </w:rPr>
        <w:t>1</w:t>
      </w:r>
      <w:r>
        <w:rPr>
          <w:rFonts w:ascii="Times New Roman" w:hAnsi="Times New Roman" w:cs="Times New Roman"/>
          <w:bCs/>
          <w:color w:val="auto"/>
          <w:sz w:val="28"/>
          <w:szCs w:val="28"/>
          <w:lang w:bidi="ar-SA"/>
        </w:rPr>
        <w:t>0</w:t>
      </w:r>
      <w:r w:rsidR="00A071E4" w:rsidRPr="0014204E">
        <w:rPr>
          <w:rFonts w:ascii="Times New Roman" w:hAnsi="Times New Roman" w:cs="Times New Roman"/>
          <w:bCs/>
          <w:color w:val="auto"/>
          <w:sz w:val="28"/>
          <w:szCs w:val="28"/>
          <w:lang w:bidi="ar-SA"/>
        </w:rPr>
        <w:t>. Предложения по премированию, подготовленные руководителями подразделений, должны быть согласованы с заместителями министра</w:t>
      </w:r>
      <w:r w:rsidR="003704E6">
        <w:rPr>
          <w:rFonts w:ascii="Times New Roman" w:hAnsi="Times New Roman" w:cs="Times New Roman"/>
          <w:bCs/>
          <w:color w:val="auto"/>
          <w:sz w:val="28"/>
          <w:szCs w:val="28"/>
          <w:lang w:bidi="ar-SA"/>
        </w:rPr>
        <w:t xml:space="preserve"> промышленности и торговли Республики Дагестан </w:t>
      </w:r>
      <w:r w:rsidR="00A071E4" w:rsidRPr="0014204E">
        <w:rPr>
          <w:rFonts w:ascii="Times New Roman" w:hAnsi="Times New Roman" w:cs="Times New Roman"/>
          <w:bCs/>
          <w:color w:val="auto"/>
          <w:sz w:val="28"/>
          <w:szCs w:val="28"/>
          <w:lang w:bidi="ar-SA"/>
        </w:rPr>
        <w:t xml:space="preserve">в соответствии </w:t>
      </w:r>
      <w:r w:rsidR="003704E6">
        <w:rPr>
          <w:rFonts w:ascii="Times New Roman" w:hAnsi="Times New Roman" w:cs="Times New Roman"/>
          <w:bCs/>
          <w:color w:val="auto"/>
          <w:sz w:val="28"/>
          <w:szCs w:val="28"/>
          <w:lang w:bidi="ar-SA"/>
        </w:rPr>
        <w:t xml:space="preserve">                                        </w:t>
      </w:r>
      <w:r w:rsidR="00A071E4" w:rsidRPr="0014204E">
        <w:rPr>
          <w:rFonts w:ascii="Times New Roman" w:hAnsi="Times New Roman" w:cs="Times New Roman"/>
          <w:bCs/>
          <w:color w:val="auto"/>
          <w:sz w:val="28"/>
          <w:szCs w:val="28"/>
          <w:lang w:bidi="ar-SA"/>
        </w:rPr>
        <w:t xml:space="preserve">с распределением обязанностей и направлены в отдел </w:t>
      </w:r>
      <w:r w:rsidR="009067E6">
        <w:rPr>
          <w:rFonts w:ascii="Times New Roman" w:hAnsi="Times New Roman" w:cs="Times New Roman"/>
          <w:bCs/>
          <w:color w:val="auto"/>
          <w:sz w:val="28"/>
          <w:szCs w:val="28"/>
          <w:lang w:bidi="ar-SA"/>
        </w:rPr>
        <w:t>кадров Управления правового и экономического обеспечения</w:t>
      </w:r>
      <w:r w:rsidR="00A071E4" w:rsidRPr="0014204E">
        <w:rPr>
          <w:rFonts w:ascii="Times New Roman" w:hAnsi="Times New Roman" w:cs="Times New Roman"/>
          <w:bCs/>
          <w:color w:val="auto"/>
          <w:sz w:val="28"/>
          <w:szCs w:val="28"/>
          <w:lang w:bidi="ar-SA"/>
        </w:rPr>
        <w:t xml:space="preserve"> (далее - О</w:t>
      </w:r>
      <w:r w:rsidR="00E918FB">
        <w:rPr>
          <w:rFonts w:ascii="Times New Roman" w:hAnsi="Times New Roman" w:cs="Times New Roman"/>
          <w:bCs/>
          <w:color w:val="auto"/>
          <w:sz w:val="28"/>
          <w:szCs w:val="28"/>
          <w:lang w:bidi="ar-SA"/>
        </w:rPr>
        <w:t>тдел) для</w:t>
      </w:r>
      <w:r w:rsidR="00A071E4" w:rsidRPr="0014204E">
        <w:rPr>
          <w:rFonts w:ascii="Times New Roman" w:hAnsi="Times New Roman" w:cs="Times New Roman"/>
          <w:bCs/>
          <w:color w:val="auto"/>
          <w:sz w:val="28"/>
          <w:szCs w:val="28"/>
          <w:lang w:bidi="ar-SA"/>
        </w:rPr>
        <w:t xml:space="preserve"> подготовки приказа.</w:t>
      </w:r>
    </w:p>
    <w:p w:rsidR="0014204E" w:rsidRDefault="00B43CC0" w:rsidP="0014204E">
      <w:pPr>
        <w:widowControl/>
        <w:autoSpaceDE w:val="0"/>
        <w:autoSpaceDN w:val="0"/>
        <w:adjustRightInd w:val="0"/>
        <w:ind w:firstLine="540"/>
        <w:jc w:val="both"/>
        <w:rPr>
          <w:rFonts w:ascii="Times New Roman" w:hAnsi="Times New Roman" w:cs="Times New Roman"/>
          <w:bCs/>
          <w:color w:val="auto"/>
          <w:sz w:val="28"/>
          <w:szCs w:val="28"/>
          <w:lang w:bidi="ar-SA"/>
        </w:rPr>
      </w:pPr>
      <w:r>
        <w:rPr>
          <w:rFonts w:ascii="Times New Roman" w:hAnsi="Times New Roman" w:cs="Times New Roman"/>
          <w:bCs/>
          <w:color w:val="auto"/>
          <w:sz w:val="28"/>
          <w:szCs w:val="28"/>
          <w:lang w:bidi="ar-SA"/>
        </w:rPr>
        <w:t>2</w:t>
      </w:r>
      <w:r w:rsidR="00A071E4" w:rsidRPr="0014204E">
        <w:rPr>
          <w:rFonts w:ascii="Times New Roman" w:hAnsi="Times New Roman" w:cs="Times New Roman"/>
          <w:bCs/>
          <w:color w:val="auto"/>
          <w:sz w:val="28"/>
          <w:szCs w:val="28"/>
          <w:lang w:bidi="ar-SA"/>
        </w:rPr>
        <w:t>.</w:t>
      </w:r>
      <w:r w:rsidR="009E7FAC">
        <w:rPr>
          <w:rFonts w:ascii="Times New Roman" w:hAnsi="Times New Roman" w:cs="Times New Roman"/>
          <w:bCs/>
          <w:color w:val="auto"/>
          <w:sz w:val="28"/>
          <w:szCs w:val="28"/>
          <w:lang w:bidi="ar-SA"/>
        </w:rPr>
        <w:t>11.</w:t>
      </w:r>
      <w:r w:rsidR="00A071E4" w:rsidRPr="0014204E">
        <w:rPr>
          <w:rFonts w:ascii="Times New Roman" w:hAnsi="Times New Roman" w:cs="Times New Roman"/>
          <w:bCs/>
          <w:color w:val="auto"/>
          <w:sz w:val="28"/>
          <w:szCs w:val="28"/>
          <w:lang w:bidi="ar-SA"/>
        </w:rPr>
        <w:t xml:space="preserve"> В случае неудовлетворительной оценки качества труда гражданского служащего или работника Министерства руководитель подразделения может </w:t>
      </w:r>
      <w:r w:rsidR="00290297">
        <w:rPr>
          <w:rFonts w:ascii="Times New Roman" w:hAnsi="Times New Roman" w:cs="Times New Roman"/>
          <w:bCs/>
          <w:color w:val="auto"/>
          <w:sz w:val="28"/>
          <w:szCs w:val="28"/>
          <w:lang w:bidi="ar-SA"/>
        </w:rPr>
        <w:t xml:space="preserve">                 </w:t>
      </w:r>
      <w:r w:rsidR="00A071E4" w:rsidRPr="0014204E">
        <w:rPr>
          <w:rFonts w:ascii="Times New Roman" w:hAnsi="Times New Roman" w:cs="Times New Roman"/>
          <w:bCs/>
          <w:color w:val="auto"/>
          <w:sz w:val="28"/>
          <w:szCs w:val="28"/>
          <w:lang w:bidi="ar-SA"/>
        </w:rPr>
        <w:t>не включать его в список представляемых к премированию сотрудников.</w:t>
      </w:r>
      <w:r>
        <w:rPr>
          <w:rFonts w:ascii="Times New Roman" w:hAnsi="Times New Roman" w:cs="Times New Roman"/>
          <w:bCs/>
          <w:color w:val="auto"/>
          <w:sz w:val="28"/>
          <w:szCs w:val="28"/>
          <w:lang w:bidi="ar-SA"/>
        </w:rPr>
        <w:t xml:space="preserve">                  </w:t>
      </w:r>
      <w:r w:rsidR="00A071E4" w:rsidRPr="0014204E">
        <w:rPr>
          <w:rFonts w:ascii="Times New Roman" w:hAnsi="Times New Roman" w:cs="Times New Roman"/>
          <w:bCs/>
          <w:color w:val="auto"/>
          <w:sz w:val="28"/>
          <w:szCs w:val="28"/>
          <w:lang w:bidi="ar-SA"/>
        </w:rPr>
        <w:t xml:space="preserve"> Свое решение руководитель подразделения обосновывает в служебной записке на имя заместителя министра, осуществляющего координа</w:t>
      </w:r>
      <w:r w:rsidR="0014204E">
        <w:rPr>
          <w:rFonts w:ascii="Times New Roman" w:hAnsi="Times New Roman" w:cs="Times New Roman"/>
          <w:bCs/>
          <w:color w:val="auto"/>
          <w:sz w:val="28"/>
          <w:szCs w:val="28"/>
          <w:lang w:bidi="ar-SA"/>
        </w:rPr>
        <w:t>цию деятельности подразделения.</w:t>
      </w:r>
    </w:p>
    <w:p w:rsidR="00A071E4" w:rsidRDefault="009E7FAC" w:rsidP="0014204E">
      <w:pPr>
        <w:widowControl/>
        <w:autoSpaceDE w:val="0"/>
        <w:autoSpaceDN w:val="0"/>
        <w:adjustRightInd w:val="0"/>
        <w:ind w:firstLine="540"/>
        <w:jc w:val="both"/>
        <w:rPr>
          <w:rFonts w:ascii="Times New Roman" w:hAnsi="Times New Roman" w:cs="Times New Roman"/>
          <w:bCs/>
          <w:color w:val="auto"/>
          <w:sz w:val="28"/>
          <w:szCs w:val="28"/>
          <w:lang w:bidi="ar-SA"/>
        </w:rPr>
      </w:pPr>
      <w:r>
        <w:rPr>
          <w:rFonts w:ascii="Times New Roman" w:hAnsi="Times New Roman" w:cs="Times New Roman"/>
          <w:bCs/>
          <w:color w:val="auto"/>
          <w:sz w:val="28"/>
          <w:szCs w:val="28"/>
          <w:lang w:bidi="ar-SA"/>
        </w:rPr>
        <w:t>2.12</w:t>
      </w:r>
      <w:r w:rsidR="00A071E4" w:rsidRPr="0014204E">
        <w:rPr>
          <w:rFonts w:ascii="Times New Roman" w:hAnsi="Times New Roman" w:cs="Times New Roman"/>
          <w:bCs/>
          <w:color w:val="auto"/>
          <w:sz w:val="28"/>
          <w:szCs w:val="28"/>
          <w:lang w:bidi="ar-SA"/>
        </w:rPr>
        <w:t>. Отдел в течение трех рабочих дней с даты представления предложений руководителями подразделений представляет министру</w:t>
      </w:r>
      <w:r w:rsidR="003704E6">
        <w:rPr>
          <w:rFonts w:ascii="Times New Roman" w:hAnsi="Times New Roman" w:cs="Times New Roman"/>
          <w:bCs/>
          <w:color w:val="auto"/>
          <w:sz w:val="28"/>
          <w:szCs w:val="28"/>
          <w:lang w:bidi="ar-SA"/>
        </w:rPr>
        <w:t xml:space="preserve"> промышленности                       и торговли Республики Дагестан (далее – </w:t>
      </w:r>
      <w:r w:rsidR="006E5258">
        <w:rPr>
          <w:rFonts w:ascii="Times New Roman" w:hAnsi="Times New Roman" w:cs="Times New Roman"/>
          <w:bCs/>
          <w:color w:val="auto"/>
          <w:sz w:val="28"/>
          <w:szCs w:val="28"/>
          <w:lang w:bidi="ar-SA"/>
        </w:rPr>
        <w:t>Министр) проект</w:t>
      </w:r>
      <w:r w:rsidR="003704E6">
        <w:rPr>
          <w:rFonts w:ascii="Times New Roman" w:hAnsi="Times New Roman" w:cs="Times New Roman"/>
          <w:bCs/>
          <w:color w:val="auto"/>
          <w:sz w:val="28"/>
          <w:szCs w:val="28"/>
          <w:lang w:bidi="ar-SA"/>
        </w:rPr>
        <w:t xml:space="preserve"> приказа </w:t>
      </w:r>
      <w:r w:rsidR="006E5258">
        <w:rPr>
          <w:rFonts w:ascii="Times New Roman" w:hAnsi="Times New Roman" w:cs="Times New Roman"/>
          <w:bCs/>
          <w:color w:val="auto"/>
          <w:sz w:val="28"/>
          <w:szCs w:val="28"/>
          <w:lang w:bidi="ar-SA"/>
        </w:rPr>
        <w:t xml:space="preserve">                                        </w:t>
      </w:r>
      <w:r w:rsidR="00A071E4" w:rsidRPr="0014204E">
        <w:rPr>
          <w:rFonts w:ascii="Times New Roman" w:hAnsi="Times New Roman" w:cs="Times New Roman"/>
          <w:bCs/>
          <w:color w:val="auto"/>
          <w:sz w:val="28"/>
          <w:szCs w:val="28"/>
          <w:lang w:bidi="ar-SA"/>
        </w:rPr>
        <w:t>о премировании гражданских служащих и работников.</w:t>
      </w:r>
    </w:p>
    <w:p w:rsidR="00593293" w:rsidRDefault="00593293" w:rsidP="00593293">
      <w:pPr>
        <w:widowControl/>
        <w:autoSpaceDE w:val="0"/>
        <w:autoSpaceDN w:val="0"/>
        <w:adjustRightInd w:val="0"/>
        <w:jc w:val="both"/>
        <w:rPr>
          <w:rFonts w:ascii="Times New Roman" w:hAnsi="Times New Roman" w:cs="Times New Roman"/>
          <w:bCs/>
          <w:color w:val="auto"/>
          <w:sz w:val="28"/>
          <w:szCs w:val="28"/>
          <w:lang w:bidi="ar-SA"/>
        </w:rPr>
      </w:pPr>
      <w:r>
        <w:rPr>
          <w:rFonts w:ascii="Times New Roman" w:hAnsi="Times New Roman" w:cs="Times New Roman"/>
          <w:bCs/>
          <w:color w:val="auto"/>
          <w:sz w:val="28"/>
          <w:szCs w:val="28"/>
          <w:lang w:bidi="ar-SA"/>
        </w:rPr>
        <w:t xml:space="preserve">                         </w:t>
      </w:r>
    </w:p>
    <w:p w:rsidR="000B0F06" w:rsidRDefault="00593293" w:rsidP="000B0F06">
      <w:pPr>
        <w:widowControl/>
        <w:autoSpaceDE w:val="0"/>
        <w:autoSpaceDN w:val="0"/>
        <w:adjustRightInd w:val="0"/>
        <w:jc w:val="center"/>
        <w:rPr>
          <w:rFonts w:ascii="Times New Roman" w:hAnsi="Times New Roman" w:cs="Times New Roman"/>
          <w:b/>
          <w:color w:val="auto"/>
          <w:sz w:val="28"/>
          <w:szCs w:val="28"/>
          <w:lang w:bidi="ar-SA"/>
        </w:rPr>
      </w:pPr>
      <w:r w:rsidRPr="00593293">
        <w:rPr>
          <w:rFonts w:ascii="Times New Roman" w:hAnsi="Times New Roman" w:cs="Times New Roman"/>
          <w:b/>
          <w:bCs/>
          <w:color w:val="auto"/>
          <w:sz w:val="28"/>
          <w:szCs w:val="28"/>
          <w:lang w:bidi="ar-SA"/>
        </w:rPr>
        <w:t>II</w:t>
      </w:r>
      <w:r w:rsidRPr="00593293">
        <w:rPr>
          <w:rFonts w:ascii="Times New Roman" w:hAnsi="Times New Roman" w:cs="Times New Roman"/>
          <w:b/>
          <w:bCs/>
          <w:color w:val="auto"/>
          <w:sz w:val="28"/>
          <w:szCs w:val="28"/>
          <w:lang w:val="en-US" w:bidi="ar-SA"/>
        </w:rPr>
        <w:t>I</w:t>
      </w:r>
      <w:r w:rsidRPr="00593293">
        <w:rPr>
          <w:rFonts w:ascii="Times New Roman" w:hAnsi="Times New Roman" w:cs="Times New Roman"/>
          <w:b/>
          <w:bCs/>
          <w:color w:val="auto"/>
          <w:sz w:val="28"/>
          <w:szCs w:val="28"/>
          <w:lang w:bidi="ar-SA"/>
        </w:rPr>
        <w:t xml:space="preserve">. Порядок выплаты премии </w:t>
      </w:r>
      <w:r w:rsidRPr="00593293">
        <w:rPr>
          <w:rFonts w:ascii="Times New Roman" w:hAnsi="Times New Roman" w:cs="Times New Roman"/>
          <w:b/>
          <w:color w:val="auto"/>
          <w:sz w:val="28"/>
          <w:szCs w:val="28"/>
          <w:lang w:bidi="ar-SA"/>
        </w:rPr>
        <w:t>по результатам работы за год</w:t>
      </w:r>
    </w:p>
    <w:p w:rsidR="000B0F06" w:rsidRPr="000B0F06" w:rsidRDefault="000B0F06" w:rsidP="000B0F06">
      <w:pPr>
        <w:widowControl/>
        <w:autoSpaceDE w:val="0"/>
        <w:autoSpaceDN w:val="0"/>
        <w:adjustRightInd w:val="0"/>
        <w:jc w:val="center"/>
        <w:rPr>
          <w:rFonts w:ascii="Times New Roman" w:hAnsi="Times New Roman" w:cs="Times New Roman"/>
          <w:b/>
          <w:color w:val="auto"/>
          <w:sz w:val="28"/>
          <w:szCs w:val="28"/>
          <w:lang w:bidi="ar-SA"/>
        </w:rPr>
      </w:pPr>
    </w:p>
    <w:p w:rsidR="000B0F06" w:rsidRPr="000B0F06" w:rsidRDefault="000B0F06" w:rsidP="000B0F06">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3.1 </w:t>
      </w:r>
      <w:r w:rsidRPr="000B0F06">
        <w:rPr>
          <w:rFonts w:ascii="Times New Roman" w:hAnsi="Times New Roman" w:cs="Times New Roman"/>
          <w:color w:val="auto"/>
          <w:sz w:val="28"/>
          <w:szCs w:val="28"/>
          <w:lang w:bidi="ar-SA"/>
        </w:rPr>
        <w:t xml:space="preserve">При наличии экономии по фонду оплаты труда по итогам календарного года отличившимся </w:t>
      </w:r>
      <w:r w:rsidR="00821D61">
        <w:rPr>
          <w:rFonts w:ascii="Times New Roman" w:hAnsi="Times New Roman" w:cs="Times New Roman"/>
          <w:color w:val="auto"/>
          <w:sz w:val="28"/>
          <w:szCs w:val="28"/>
          <w:lang w:bidi="ar-SA"/>
        </w:rPr>
        <w:t>г</w:t>
      </w:r>
      <w:r w:rsidR="003704E6">
        <w:rPr>
          <w:rFonts w:ascii="Times New Roman" w:hAnsi="Times New Roman" w:cs="Times New Roman"/>
          <w:color w:val="auto"/>
          <w:sz w:val="28"/>
          <w:szCs w:val="28"/>
          <w:lang w:bidi="ar-SA"/>
        </w:rPr>
        <w:t>ражданским</w:t>
      </w:r>
      <w:r w:rsidR="00821D61">
        <w:rPr>
          <w:rFonts w:ascii="Times New Roman" w:hAnsi="Times New Roman" w:cs="Times New Roman"/>
          <w:color w:val="auto"/>
          <w:sz w:val="28"/>
          <w:szCs w:val="28"/>
          <w:lang w:bidi="ar-SA"/>
        </w:rPr>
        <w:t xml:space="preserve"> служащим и работникам </w:t>
      </w:r>
      <w:r w:rsidRPr="000B0F06">
        <w:rPr>
          <w:rFonts w:ascii="Times New Roman" w:hAnsi="Times New Roman" w:cs="Times New Roman"/>
          <w:color w:val="auto"/>
          <w:sz w:val="28"/>
          <w:szCs w:val="28"/>
          <w:lang w:bidi="ar-SA"/>
        </w:rPr>
        <w:t>за добросовестное</w:t>
      </w:r>
      <w:r w:rsidR="003704E6">
        <w:rPr>
          <w:rFonts w:ascii="Times New Roman" w:hAnsi="Times New Roman" w:cs="Times New Roman"/>
          <w:color w:val="auto"/>
          <w:sz w:val="28"/>
          <w:szCs w:val="28"/>
          <w:lang w:bidi="ar-SA"/>
        </w:rPr>
        <w:t xml:space="preserve">                  </w:t>
      </w:r>
      <w:r w:rsidRPr="000B0F06">
        <w:rPr>
          <w:rFonts w:ascii="Times New Roman" w:hAnsi="Times New Roman" w:cs="Times New Roman"/>
          <w:color w:val="auto"/>
          <w:sz w:val="28"/>
          <w:szCs w:val="28"/>
          <w:lang w:bidi="ar-SA"/>
        </w:rPr>
        <w:t xml:space="preserve"> и качественное выполнение должностных обязанностей выплачивается премия по результатам работы за год, не ограниченная максимальными размерами.</w:t>
      </w:r>
    </w:p>
    <w:p w:rsidR="000B0F06" w:rsidRPr="000B0F06" w:rsidRDefault="000B0F06" w:rsidP="000B0F06">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3</w:t>
      </w:r>
      <w:r w:rsidRPr="000B0F06">
        <w:rPr>
          <w:rFonts w:ascii="Times New Roman" w:hAnsi="Times New Roman" w:cs="Times New Roman"/>
          <w:color w:val="auto"/>
          <w:sz w:val="28"/>
          <w:szCs w:val="28"/>
          <w:lang w:bidi="ar-SA"/>
        </w:rPr>
        <w:t>.2. При принятии решения о выплате премии по результатам работы за год учитывается:</w:t>
      </w:r>
    </w:p>
    <w:p w:rsidR="000B0F06" w:rsidRPr="000B0F06" w:rsidRDefault="000B0F06" w:rsidP="000B0F06">
      <w:pPr>
        <w:widowControl/>
        <w:autoSpaceDE w:val="0"/>
        <w:autoSpaceDN w:val="0"/>
        <w:adjustRightInd w:val="0"/>
        <w:ind w:firstLine="540"/>
        <w:jc w:val="both"/>
        <w:rPr>
          <w:rFonts w:ascii="Times New Roman" w:hAnsi="Times New Roman" w:cs="Times New Roman"/>
          <w:color w:val="auto"/>
          <w:sz w:val="28"/>
          <w:szCs w:val="28"/>
          <w:lang w:bidi="ar-SA"/>
        </w:rPr>
      </w:pPr>
      <w:r w:rsidRPr="000B0F06">
        <w:rPr>
          <w:rFonts w:ascii="Times New Roman" w:hAnsi="Times New Roman" w:cs="Times New Roman"/>
          <w:color w:val="auto"/>
          <w:sz w:val="28"/>
          <w:szCs w:val="28"/>
          <w:lang w:bidi="ar-SA"/>
        </w:rPr>
        <w:t xml:space="preserve">своевременное, добросовестное и качественное исполнение должностных </w:t>
      </w:r>
      <w:r w:rsidR="003704E6">
        <w:rPr>
          <w:rFonts w:ascii="Times New Roman" w:hAnsi="Times New Roman" w:cs="Times New Roman"/>
          <w:color w:val="auto"/>
          <w:sz w:val="28"/>
          <w:szCs w:val="28"/>
          <w:lang w:bidi="ar-SA"/>
        </w:rPr>
        <w:t xml:space="preserve">и трудовых </w:t>
      </w:r>
      <w:r w:rsidRPr="000B0F06">
        <w:rPr>
          <w:rFonts w:ascii="Times New Roman" w:hAnsi="Times New Roman" w:cs="Times New Roman"/>
          <w:color w:val="auto"/>
          <w:sz w:val="28"/>
          <w:szCs w:val="28"/>
          <w:lang w:bidi="ar-SA"/>
        </w:rPr>
        <w:t>обязанностей, предусмотренных должностными регламентами</w:t>
      </w:r>
      <w:r w:rsidR="003704E6">
        <w:rPr>
          <w:rFonts w:ascii="Times New Roman" w:hAnsi="Times New Roman" w:cs="Times New Roman"/>
          <w:color w:val="auto"/>
          <w:sz w:val="28"/>
          <w:szCs w:val="28"/>
          <w:lang w:bidi="ar-SA"/>
        </w:rPr>
        <w:t xml:space="preserve">                        и инструкциями</w:t>
      </w:r>
      <w:r w:rsidRPr="000B0F06">
        <w:rPr>
          <w:rFonts w:ascii="Times New Roman" w:hAnsi="Times New Roman" w:cs="Times New Roman"/>
          <w:color w:val="auto"/>
          <w:sz w:val="28"/>
          <w:szCs w:val="28"/>
          <w:lang w:bidi="ar-SA"/>
        </w:rPr>
        <w:t>;</w:t>
      </w:r>
    </w:p>
    <w:p w:rsidR="000B0F06" w:rsidRPr="000B0F06" w:rsidRDefault="000B0F06" w:rsidP="000B0F06">
      <w:pPr>
        <w:widowControl/>
        <w:autoSpaceDE w:val="0"/>
        <w:autoSpaceDN w:val="0"/>
        <w:adjustRightInd w:val="0"/>
        <w:ind w:firstLine="540"/>
        <w:jc w:val="both"/>
        <w:rPr>
          <w:rFonts w:ascii="Times New Roman" w:hAnsi="Times New Roman" w:cs="Times New Roman"/>
          <w:color w:val="auto"/>
          <w:sz w:val="28"/>
          <w:szCs w:val="28"/>
          <w:lang w:bidi="ar-SA"/>
        </w:rPr>
      </w:pPr>
      <w:r w:rsidRPr="000B0F06">
        <w:rPr>
          <w:rFonts w:ascii="Times New Roman" w:hAnsi="Times New Roman" w:cs="Times New Roman"/>
          <w:color w:val="auto"/>
          <w:sz w:val="28"/>
          <w:szCs w:val="28"/>
          <w:lang w:bidi="ar-SA"/>
        </w:rPr>
        <w:lastRenderedPageBreak/>
        <w:t>своевременное и качественное исполнение плановых вопросов, поручений руководства Министерства, в том числе по документам из вышестоящих органов;</w:t>
      </w:r>
    </w:p>
    <w:p w:rsidR="000B0F06" w:rsidRPr="000B0F06" w:rsidRDefault="000B0F06" w:rsidP="000B0F06">
      <w:pPr>
        <w:widowControl/>
        <w:autoSpaceDE w:val="0"/>
        <w:autoSpaceDN w:val="0"/>
        <w:adjustRightInd w:val="0"/>
        <w:ind w:firstLine="540"/>
        <w:jc w:val="both"/>
        <w:rPr>
          <w:rFonts w:ascii="Times New Roman" w:hAnsi="Times New Roman" w:cs="Times New Roman"/>
          <w:color w:val="auto"/>
          <w:sz w:val="28"/>
          <w:szCs w:val="28"/>
          <w:lang w:bidi="ar-SA"/>
        </w:rPr>
      </w:pPr>
      <w:r w:rsidRPr="000B0F06">
        <w:rPr>
          <w:rFonts w:ascii="Times New Roman" w:hAnsi="Times New Roman" w:cs="Times New Roman"/>
          <w:color w:val="auto"/>
          <w:sz w:val="28"/>
          <w:szCs w:val="28"/>
          <w:lang w:bidi="ar-SA"/>
        </w:rPr>
        <w:t>уровень исполнительской дисциплины и степень ответственности в работе;</w:t>
      </w:r>
    </w:p>
    <w:p w:rsidR="000B0F06" w:rsidRPr="000B0F06" w:rsidRDefault="000B0F06" w:rsidP="000B0F06">
      <w:pPr>
        <w:widowControl/>
        <w:autoSpaceDE w:val="0"/>
        <w:autoSpaceDN w:val="0"/>
        <w:adjustRightInd w:val="0"/>
        <w:ind w:firstLine="540"/>
        <w:jc w:val="both"/>
        <w:rPr>
          <w:rFonts w:ascii="Times New Roman" w:hAnsi="Times New Roman" w:cs="Times New Roman"/>
          <w:color w:val="auto"/>
          <w:sz w:val="28"/>
          <w:szCs w:val="28"/>
          <w:lang w:bidi="ar-SA"/>
        </w:rPr>
      </w:pPr>
      <w:r w:rsidRPr="000B0F06">
        <w:rPr>
          <w:rFonts w:ascii="Times New Roman" w:hAnsi="Times New Roman" w:cs="Times New Roman"/>
          <w:color w:val="auto"/>
          <w:sz w:val="28"/>
          <w:szCs w:val="28"/>
          <w:lang w:bidi="ar-SA"/>
        </w:rPr>
        <w:t>соблюдение режима работы и регламента внутренней организации Министерства.</w:t>
      </w:r>
    </w:p>
    <w:p w:rsidR="000B0F06" w:rsidRPr="000B0F06" w:rsidRDefault="000B0F06" w:rsidP="000B0F06">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3</w:t>
      </w:r>
      <w:r w:rsidRPr="000B0F06">
        <w:rPr>
          <w:rFonts w:ascii="Times New Roman" w:hAnsi="Times New Roman" w:cs="Times New Roman"/>
          <w:color w:val="auto"/>
          <w:sz w:val="28"/>
          <w:szCs w:val="28"/>
          <w:lang w:bidi="ar-SA"/>
        </w:rPr>
        <w:t>.3. Премия по результатам работы за год начисляется за отработанный период времени в текущем финансовом году.</w:t>
      </w:r>
    </w:p>
    <w:p w:rsidR="000B0F06" w:rsidRPr="000B0F06" w:rsidRDefault="000B0F06" w:rsidP="000B0F06">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3</w:t>
      </w:r>
      <w:r w:rsidRPr="000B0F06">
        <w:rPr>
          <w:rFonts w:ascii="Times New Roman" w:hAnsi="Times New Roman" w:cs="Times New Roman"/>
          <w:color w:val="auto"/>
          <w:sz w:val="28"/>
          <w:szCs w:val="28"/>
          <w:lang w:bidi="ar-SA"/>
        </w:rPr>
        <w:t xml:space="preserve">.4. Вопрос о выплате премий </w:t>
      </w:r>
      <w:r w:rsidR="00821D61">
        <w:rPr>
          <w:rFonts w:ascii="Times New Roman" w:hAnsi="Times New Roman" w:cs="Times New Roman"/>
          <w:color w:val="auto"/>
          <w:sz w:val="28"/>
          <w:szCs w:val="28"/>
          <w:lang w:bidi="ar-SA"/>
        </w:rPr>
        <w:t xml:space="preserve">государственным </w:t>
      </w:r>
      <w:r w:rsidRPr="000B0F06">
        <w:rPr>
          <w:rFonts w:ascii="Times New Roman" w:hAnsi="Times New Roman" w:cs="Times New Roman"/>
          <w:color w:val="auto"/>
          <w:sz w:val="28"/>
          <w:szCs w:val="28"/>
          <w:lang w:bidi="ar-SA"/>
        </w:rPr>
        <w:t>служащим</w:t>
      </w:r>
      <w:r w:rsidR="00821D61">
        <w:rPr>
          <w:rFonts w:ascii="Times New Roman" w:hAnsi="Times New Roman" w:cs="Times New Roman"/>
          <w:color w:val="auto"/>
          <w:sz w:val="28"/>
          <w:szCs w:val="28"/>
          <w:lang w:bidi="ar-SA"/>
        </w:rPr>
        <w:t xml:space="preserve"> и работникам                 </w:t>
      </w:r>
      <w:r w:rsidRPr="000B0F06">
        <w:rPr>
          <w:rFonts w:ascii="Times New Roman" w:hAnsi="Times New Roman" w:cs="Times New Roman"/>
          <w:color w:val="auto"/>
          <w:sz w:val="28"/>
          <w:szCs w:val="28"/>
          <w:lang w:bidi="ar-SA"/>
        </w:rPr>
        <w:t xml:space="preserve"> за время их отсутствия по болезни рассматривается руководителем в каждом конкретном случае.</w:t>
      </w:r>
    </w:p>
    <w:p w:rsidR="000B0F06" w:rsidRPr="000B0F06" w:rsidRDefault="000B0F06" w:rsidP="000B0F06">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3</w:t>
      </w:r>
      <w:r w:rsidRPr="000B0F06">
        <w:rPr>
          <w:rFonts w:ascii="Times New Roman" w:hAnsi="Times New Roman" w:cs="Times New Roman"/>
          <w:color w:val="auto"/>
          <w:sz w:val="28"/>
          <w:szCs w:val="28"/>
          <w:lang w:bidi="ar-SA"/>
        </w:rPr>
        <w:t>.5. Время нахождения в ежегодном отпуске, в командировке и на курсах повышения квалификации по специальности принимается в расчет для начисления премии по результатам за год.</w:t>
      </w:r>
    </w:p>
    <w:p w:rsidR="000B0F06" w:rsidRPr="000B0F06" w:rsidRDefault="000B0F06" w:rsidP="000B0F06">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3</w:t>
      </w:r>
      <w:r w:rsidRPr="000B0F06">
        <w:rPr>
          <w:rFonts w:ascii="Times New Roman" w:hAnsi="Times New Roman" w:cs="Times New Roman"/>
          <w:color w:val="auto"/>
          <w:sz w:val="28"/>
          <w:szCs w:val="28"/>
          <w:lang w:bidi="ar-SA"/>
        </w:rPr>
        <w:t>.6. Время нахождения на учебе второго высшего образования, в отпуске без сохранения заработной платы и по уходу за ребенком в фактически отработанное время при расчете премии по результатам работы за год не включается.</w:t>
      </w:r>
    </w:p>
    <w:p w:rsidR="000B0F06" w:rsidRPr="000B0F06" w:rsidRDefault="000B0F06" w:rsidP="000B0F06">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3</w:t>
      </w:r>
      <w:r w:rsidRPr="000B0F06">
        <w:rPr>
          <w:rFonts w:ascii="Times New Roman" w:hAnsi="Times New Roman" w:cs="Times New Roman"/>
          <w:color w:val="auto"/>
          <w:sz w:val="28"/>
          <w:szCs w:val="28"/>
          <w:lang w:bidi="ar-SA"/>
        </w:rPr>
        <w:t>.7. Не подлежат премированию:</w:t>
      </w:r>
    </w:p>
    <w:p w:rsidR="000B0F06" w:rsidRPr="000B0F06" w:rsidRDefault="00821D61" w:rsidP="000B0F06">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г</w:t>
      </w:r>
      <w:r w:rsidR="003704E6">
        <w:rPr>
          <w:rFonts w:ascii="Times New Roman" w:hAnsi="Times New Roman" w:cs="Times New Roman"/>
          <w:color w:val="auto"/>
          <w:sz w:val="28"/>
          <w:szCs w:val="28"/>
          <w:lang w:bidi="ar-SA"/>
        </w:rPr>
        <w:t>ражданские</w:t>
      </w:r>
      <w:r>
        <w:rPr>
          <w:rFonts w:ascii="Times New Roman" w:hAnsi="Times New Roman" w:cs="Times New Roman"/>
          <w:color w:val="auto"/>
          <w:sz w:val="28"/>
          <w:szCs w:val="28"/>
          <w:lang w:bidi="ar-SA"/>
        </w:rPr>
        <w:t xml:space="preserve"> </w:t>
      </w:r>
      <w:r w:rsidR="000B0F06" w:rsidRPr="000B0F06">
        <w:rPr>
          <w:rFonts w:ascii="Times New Roman" w:hAnsi="Times New Roman" w:cs="Times New Roman"/>
          <w:color w:val="auto"/>
          <w:sz w:val="28"/>
          <w:szCs w:val="28"/>
          <w:lang w:bidi="ar-SA"/>
        </w:rPr>
        <w:t>служащие</w:t>
      </w:r>
      <w:r>
        <w:rPr>
          <w:rFonts w:ascii="Times New Roman" w:hAnsi="Times New Roman" w:cs="Times New Roman"/>
          <w:color w:val="auto"/>
          <w:sz w:val="28"/>
          <w:szCs w:val="28"/>
          <w:lang w:bidi="ar-SA"/>
        </w:rPr>
        <w:t xml:space="preserve"> и работники</w:t>
      </w:r>
      <w:r w:rsidR="000B0F06" w:rsidRPr="000B0F06">
        <w:rPr>
          <w:rFonts w:ascii="Times New Roman" w:hAnsi="Times New Roman" w:cs="Times New Roman"/>
          <w:color w:val="auto"/>
          <w:sz w:val="28"/>
          <w:szCs w:val="28"/>
          <w:lang w:bidi="ar-SA"/>
        </w:rPr>
        <w:t xml:space="preserve"> Министерства, находящиеся на момент принятия решения</w:t>
      </w:r>
      <w:r>
        <w:rPr>
          <w:rFonts w:ascii="Times New Roman" w:hAnsi="Times New Roman" w:cs="Times New Roman"/>
          <w:color w:val="auto"/>
          <w:sz w:val="28"/>
          <w:szCs w:val="28"/>
          <w:lang w:bidi="ar-SA"/>
        </w:rPr>
        <w:t xml:space="preserve"> </w:t>
      </w:r>
      <w:r w:rsidR="000B0F06" w:rsidRPr="000B0F06">
        <w:rPr>
          <w:rFonts w:ascii="Times New Roman" w:hAnsi="Times New Roman" w:cs="Times New Roman"/>
          <w:color w:val="auto"/>
          <w:sz w:val="28"/>
          <w:szCs w:val="28"/>
          <w:lang w:bidi="ar-SA"/>
        </w:rPr>
        <w:t>о премировании</w:t>
      </w:r>
      <w:r w:rsidR="003704E6">
        <w:rPr>
          <w:rFonts w:ascii="Times New Roman" w:hAnsi="Times New Roman" w:cs="Times New Roman"/>
          <w:color w:val="auto"/>
          <w:sz w:val="28"/>
          <w:szCs w:val="28"/>
          <w:lang w:bidi="ar-SA"/>
        </w:rPr>
        <w:t xml:space="preserve"> в отпуске по уходу за ребенком                                     </w:t>
      </w:r>
      <w:r w:rsidR="000B0F06" w:rsidRPr="000B0F06">
        <w:rPr>
          <w:rFonts w:ascii="Times New Roman" w:hAnsi="Times New Roman" w:cs="Times New Roman"/>
          <w:color w:val="auto"/>
          <w:sz w:val="28"/>
          <w:szCs w:val="28"/>
          <w:lang w:bidi="ar-SA"/>
        </w:rPr>
        <w:t>до достижения им возраста полутора или трех лет;</w:t>
      </w:r>
    </w:p>
    <w:p w:rsidR="000B0F06" w:rsidRPr="000B0F06" w:rsidRDefault="003704E6" w:rsidP="000B0F06">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гражданские</w:t>
      </w:r>
      <w:r w:rsidR="00C6658E">
        <w:rPr>
          <w:rFonts w:ascii="Times New Roman" w:hAnsi="Times New Roman" w:cs="Times New Roman"/>
          <w:color w:val="auto"/>
          <w:sz w:val="28"/>
          <w:szCs w:val="28"/>
          <w:lang w:bidi="ar-SA"/>
        </w:rPr>
        <w:t xml:space="preserve"> </w:t>
      </w:r>
      <w:r w:rsidR="000B0F06" w:rsidRPr="000B0F06">
        <w:rPr>
          <w:rFonts w:ascii="Times New Roman" w:hAnsi="Times New Roman" w:cs="Times New Roman"/>
          <w:color w:val="auto"/>
          <w:sz w:val="28"/>
          <w:szCs w:val="28"/>
          <w:lang w:bidi="ar-SA"/>
        </w:rPr>
        <w:t xml:space="preserve">служащие </w:t>
      </w:r>
      <w:r w:rsidR="00C6658E">
        <w:rPr>
          <w:rFonts w:ascii="Times New Roman" w:hAnsi="Times New Roman" w:cs="Times New Roman"/>
          <w:color w:val="auto"/>
          <w:sz w:val="28"/>
          <w:szCs w:val="28"/>
          <w:lang w:bidi="ar-SA"/>
        </w:rPr>
        <w:t xml:space="preserve">и работники </w:t>
      </w:r>
      <w:r w:rsidR="000B0F06" w:rsidRPr="000B0F06">
        <w:rPr>
          <w:rFonts w:ascii="Times New Roman" w:hAnsi="Times New Roman" w:cs="Times New Roman"/>
          <w:color w:val="auto"/>
          <w:sz w:val="28"/>
          <w:szCs w:val="28"/>
          <w:lang w:bidi="ar-SA"/>
        </w:rPr>
        <w:t xml:space="preserve">Министерства, находившиеся </w:t>
      </w:r>
      <w:r w:rsidR="00C6658E">
        <w:rPr>
          <w:rFonts w:ascii="Times New Roman" w:hAnsi="Times New Roman" w:cs="Times New Roman"/>
          <w:color w:val="auto"/>
          <w:sz w:val="28"/>
          <w:szCs w:val="28"/>
          <w:lang w:bidi="ar-SA"/>
        </w:rPr>
        <w:t xml:space="preserve">                       </w:t>
      </w:r>
      <w:r w:rsidR="000B0F06" w:rsidRPr="000B0F06">
        <w:rPr>
          <w:rFonts w:ascii="Times New Roman" w:hAnsi="Times New Roman" w:cs="Times New Roman"/>
          <w:color w:val="auto"/>
          <w:sz w:val="28"/>
          <w:szCs w:val="28"/>
          <w:lang w:bidi="ar-SA"/>
        </w:rPr>
        <w:t>в период, за который производится премирование, в отпуске без сохранения денежного содержания;</w:t>
      </w:r>
    </w:p>
    <w:p w:rsidR="000B0F06" w:rsidRPr="000B0F06" w:rsidRDefault="003704E6" w:rsidP="000B0F06">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гражданские</w:t>
      </w:r>
      <w:r w:rsidR="00C6658E">
        <w:rPr>
          <w:rFonts w:ascii="Times New Roman" w:hAnsi="Times New Roman" w:cs="Times New Roman"/>
          <w:color w:val="auto"/>
          <w:sz w:val="28"/>
          <w:szCs w:val="28"/>
          <w:lang w:bidi="ar-SA"/>
        </w:rPr>
        <w:t xml:space="preserve"> </w:t>
      </w:r>
      <w:r w:rsidR="000B0F06" w:rsidRPr="000B0F06">
        <w:rPr>
          <w:rFonts w:ascii="Times New Roman" w:hAnsi="Times New Roman" w:cs="Times New Roman"/>
          <w:color w:val="auto"/>
          <w:sz w:val="28"/>
          <w:szCs w:val="28"/>
          <w:lang w:bidi="ar-SA"/>
        </w:rPr>
        <w:t>служащие</w:t>
      </w:r>
      <w:r w:rsidR="00C6658E">
        <w:rPr>
          <w:rFonts w:ascii="Times New Roman" w:hAnsi="Times New Roman" w:cs="Times New Roman"/>
          <w:color w:val="auto"/>
          <w:sz w:val="28"/>
          <w:szCs w:val="28"/>
          <w:lang w:bidi="ar-SA"/>
        </w:rPr>
        <w:t xml:space="preserve"> и работники</w:t>
      </w:r>
      <w:r w:rsidR="000B0F06" w:rsidRPr="000B0F06">
        <w:rPr>
          <w:rFonts w:ascii="Times New Roman" w:hAnsi="Times New Roman" w:cs="Times New Roman"/>
          <w:color w:val="auto"/>
          <w:sz w:val="28"/>
          <w:szCs w:val="28"/>
          <w:lang w:bidi="ar-SA"/>
        </w:rPr>
        <w:t xml:space="preserve"> Министерства, освобожденные</w:t>
      </w:r>
      <w:r w:rsidR="00C6658E">
        <w:rPr>
          <w:rFonts w:ascii="Times New Roman" w:hAnsi="Times New Roman" w:cs="Times New Roman"/>
          <w:color w:val="auto"/>
          <w:sz w:val="28"/>
          <w:szCs w:val="28"/>
          <w:lang w:bidi="ar-SA"/>
        </w:rPr>
        <w:t xml:space="preserve">               </w:t>
      </w:r>
      <w:r w:rsidR="000B0F06" w:rsidRPr="000B0F06">
        <w:rPr>
          <w:rFonts w:ascii="Times New Roman" w:hAnsi="Times New Roman" w:cs="Times New Roman"/>
          <w:color w:val="auto"/>
          <w:sz w:val="28"/>
          <w:szCs w:val="28"/>
          <w:lang w:bidi="ar-SA"/>
        </w:rPr>
        <w:t xml:space="preserve"> от замещаемых должностей и уволенные до принятия решения о премировании;</w:t>
      </w:r>
    </w:p>
    <w:p w:rsidR="000B0F06" w:rsidRPr="000B0F06" w:rsidRDefault="003704E6" w:rsidP="000B0F06">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гражданские </w:t>
      </w:r>
      <w:r w:rsidR="000B0F06" w:rsidRPr="000B0F06">
        <w:rPr>
          <w:rFonts w:ascii="Times New Roman" w:hAnsi="Times New Roman" w:cs="Times New Roman"/>
          <w:color w:val="auto"/>
          <w:sz w:val="28"/>
          <w:szCs w:val="28"/>
          <w:lang w:bidi="ar-SA"/>
        </w:rPr>
        <w:t xml:space="preserve">служащие </w:t>
      </w:r>
      <w:r w:rsidR="00C6658E">
        <w:rPr>
          <w:rFonts w:ascii="Times New Roman" w:hAnsi="Times New Roman" w:cs="Times New Roman"/>
          <w:color w:val="auto"/>
          <w:sz w:val="28"/>
          <w:szCs w:val="28"/>
          <w:lang w:bidi="ar-SA"/>
        </w:rPr>
        <w:t xml:space="preserve">и </w:t>
      </w:r>
      <w:r w:rsidR="000B0F06" w:rsidRPr="000B0F06">
        <w:rPr>
          <w:rFonts w:ascii="Times New Roman" w:hAnsi="Times New Roman" w:cs="Times New Roman"/>
          <w:color w:val="auto"/>
          <w:sz w:val="28"/>
          <w:szCs w:val="28"/>
          <w:lang w:bidi="ar-SA"/>
        </w:rPr>
        <w:t xml:space="preserve">работники Министерства, в отношении которых применено дисциплинарное </w:t>
      </w:r>
      <w:r>
        <w:rPr>
          <w:rFonts w:ascii="Times New Roman" w:hAnsi="Times New Roman" w:cs="Times New Roman"/>
          <w:color w:val="auto"/>
          <w:sz w:val="28"/>
          <w:szCs w:val="28"/>
          <w:lang w:bidi="ar-SA"/>
        </w:rPr>
        <w:t xml:space="preserve">взыскание в виде предупреждения </w:t>
      </w:r>
      <w:r w:rsidR="000B0F06" w:rsidRPr="000B0F06">
        <w:rPr>
          <w:rFonts w:ascii="Times New Roman" w:hAnsi="Times New Roman" w:cs="Times New Roman"/>
          <w:color w:val="auto"/>
          <w:sz w:val="28"/>
          <w:szCs w:val="28"/>
          <w:lang w:bidi="ar-SA"/>
        </w:rPr>
        <w:t>о неполном должностном соответствии.</w:t>
      </w:r>
    </w:p>
    <w:p w:rsidR="008171E1" w:rsidRPr="00745777" w:rsidRDefault="009E7FAC" w:rsidP="00E1463A">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3</w:t>
      </w:r>
      <w:r w:rsidR="00806035">
        <w:rPr>
          <w:rFonts w:ascii="Times New Roman" w:hAnsi="Times New Roman" w:cs="Times New Roman"/>
          <w:color w:val="auto"/>
          <w:sz w:val="28"/>
          <w:szCs w:val="28"/>
          <w:lang w:bidi="ar-SA"/>
        </w:rPr>
        <w:t>.8</w:t>
      </w:r>
      <w:r w:rsidR="000B0F06" w:rsidRPr="000B0F06">
        <w:rPr>
          <w:rFonts w:ascii="Times New Roman" w:hAnsi="Times New Roman" w:cs="Times New Roman"/>
          <w:color w:val="auto"/>
          <w:sz w:val="28"/>
          <w:szCs w:val="28"/>
          <w:lang w:bidi="ar-SA"/>
        </w:rPr>
        <w:t xml:space="preserve">. Решение о выплате премии по результатам работы за год принимается </w:t>
      </w:r>
      <w:r w:rsidR="00C6658E">
        <w:rPr>
          <w:rFonts w:ascii="Times New Roman" w:hAnsi="Times New Roman" w:cs="Times New Roman"/>
          <w:color w:val="auto"/>
          <w:sz w:val="28"/>
          <w:szCs w:val="28"/>
          <w:lang w:bidi="ar-SA"/>
        </w:rPr>
        <w:t>М</w:t>
      </w:r>
      <w:r w:rsidR="000B0F06" w:rsidRPr="000B0F06">
        <w:rPr>
          <w:rFonts w:ascii="Times New Roman" w:hAnsi="Times New Roman" w:cs="Times New Roman"/>
          <w:color w:val="auto"/>
          <w:sz w:val="28"/>
          <w:szCs w:val="28"/>
          <w:lang w:bidi="ar-SA"/>
        </w:rPr>
        <w:t>инистром и оф</w:t>
      </w:r>
      <w:r w:rsidR="00745777">
        <w:rPr>
          <w:rFonts w:ascii="Times New Roman" w:hAnsi="Times New Roman" w:cs="Times New Roman"/>
          <w:color w:val="auto"/>
          <w:sz w:val="28"/>
          <w:szCs w:val="28"/>
          <w:lang w:bidi="ar-SA"/>
        </w:rPr>
        <w:t>ормляется приказом Министерства</w:t>
      </w:r>
      <w:bookmarkStart w:id="1" w:name="_GoBack"/>
      <w:bookmarkEnd w:id="1"/>
    </w:p>
    <w:p w:rsidR="00A071E4" w:rsidRDefault="00A071E4" w:rsidP="00A071E4">
      <w:pPr>
        <w:pStyle w:val="ConsPlusNormal"/>
        <w:jc w:val="center"/>
        <w:outlineLvl w:val="0"/>
        <w:rPr>
          <w:rFonts w:ascii="Times New Roman" w:hAnsi="Times New Roman" w:cs="Times New Roman"/>
          <w:sz w:val="28"/>
        </w:rPr>
      </w:pPr>
      <w:r>
        <w:rPr>
          <w:rFonts w:ascii="Times New Roman" w:hAnsi="Times New Roman" w:cs="Times New Roman"/>
          <w:sz w:val="28"/>
        </w:rPr>
        <w:t xml:space="preserve">                                                                                                            Приложение № 3 </w:t>
      </w:r>
    </w:p>
    <w:p w:rsidR="00A071E4" w:rsidRDefault="00A071E4" w:rsidP="00A071E4">
      <w:pPr>
        <w:pStyle w:val="ConsPlusNormal"/>
        <w:jc w:val="center"/>
        <w:outlineLvl w:val="0"/>
        <w:rPr>
          <w:rFonts w:ascii="Times New Roman" w:hAnsi="Times New Roman" w:cs="Times New Roman"/>
          <w:sz w:val="28"/>
        </w:rPr>
      </w:pPr>
      <w:r>
        <w:rPr>
          <w:rFonts w:ascii="Times New Roman" w:hAnsi="Times New Roman" w:cs="Times New Roman"/>
          <w:sz w:val="28"/>
        </w:rPr>
        <w:t xml:space="preserve">                                                                                              к приказу Министерства                        </w:t>
      </w:r>
    </w:p>
    <w:p w:rsidR="00A071E4" w:rsidRDefault="00A071E4" w:rsidP="00A071E4">
      <w:pPr>
        <w:pStyle w:val="ConsPlusNormal"/>
        <w:jc w:val="center"/>
        <w:outlineLvl w:val="0"/>
        <w:rPr>
          <w:rFonts w:ascii="Times New Roman" w:hAnsi="Times New Roman" w:cs="Times New Roman"/>
          <w:sz w:val="28"/>
        </w:rPr>
      </w:pPr>
      <w:r>
        <w:rPr>
          <w:rFonts w:ascii="Times New Roman" w:hAnsi="Times New Roman" w:cs="Times New Roman"/>
          <w:sz w:val="28"/>
        </w:rPr>
        <w:t xml:space="preserve">                                                                                       промышленности и торговли   </w:t>
      </w:r>
    </w:p>
    <w:p w:rsidR="00A071E4" w:rsidRDefault="00A071E4" w:rsidP="00A071E4">
      <w:pPr>
        <w:pStyle w:val="ConsPlusNormal"/>
        <w:jc w:val="center"/>
        <w:outlineLvl w:val="0"/>
        <w:rPr>
          <w:rFonts w:ascii="Times New Roman" w:hAnsi="Times New Roman" w:cs="Times New Roman"/>
          <w:sz w:val="28"/>
        </w:rPr>
      </w:pPr>
      <w:r>
        <w:rPr>
          <w:rFonts w:ascii="Times New Roman" w:hAnsi="Times New Roman" w:cs="Times New Roman"/>
          <w:sz w:val="28"/>
        </w:rPr>
        <w:t xml:space="preserve">                                                                                                     Республики Дагестан </w:t>
      </w:r>
    </w:p>
    <w:p w:rsidR="00A071E4" w:rsidRDefault="00A071E4" w:rsidP="00A071E4">
      <w:pPr>
        <w:pStyle w:val="ConsPlusNormal"/>
        <w:jc w:val="center"/>
        <w:outlineLvl w:val="0"/>
        <w:rPr>
          <w:rFonts w:ascii="Times New Roman" w:hAnsi="Times New Roman" w:cs="Times New Roman"/>
          <w:sz w:val="28"/>
        </w:rPr>
      </w:pPr>
      <w:r>
        <w:rPr>
          <w:rFonts w:ascii="Times New Roman" w:hAnsi="Times New Roman" w:cs="Times New Roman"/>
          <w:sz w:val="28"/>
        </w:rPr>
        <w:t xml:space="preserve">                                                                                    от «____»_______2022 №_____</w:t>
      </w:r>
    </w:p>
    <w:p w:rsidR="00A071E4" w:rsidRDefault="00A071E4" w:rsidP="004F1A60">
      <w:pPr>
        <w:widowControl/>
        <w:autoSpaceDE w:val="0"/>
        <w:autoSpaceDN w:val="0"/>
        <w:adjustRightInd w:val="0"/>
        <w:jc w:val="center"/>
        <w:rPr>
          <w:rFonts w:ascii="Arial" w:hAnsi="Arial" w:cs="Arial"/>
          <w:b/>
          <w:bCs/>
          <w:color w:val="auto"/>
          <w:sz w:val="20"/>
          <w:szCs w:val="20"/>
          <w:lang w:bidi="ar-SA"/>
        </w:rPr>
      </w:pPr>
    </w:p>
    <w:p w:rsidR="00A071E4" w:rsidRDefault="00A071E4" w:rsidP="00A071E4">
      <w:pPr>
        <w:widowControl/>
        <w:autoSpaceDE w:val="0"/>
        <w:autoSpaceDN w:val="0"/>
        <w:adjustRightInd w:val="0"/>
        <w:rPr>
          <w:rFonts w:ascii="Arial" w:hAnsi="Arial" w:cs="Arial"/>
          <w:b/>
          <w:bCs/>
          <w:color w:val="auto"/>
          <w:sz w:val="20"/>
          <w:szCs w:val="20"/>
          <w:lang w:bidi="ar-SA"/>
        </w:rPr>
      </w:pPr>
    </w:p>
    <w:p w:rsidR="00A071E4" w:rsidRDefault="00A071E4" w:rsidP="004F1A60">
      <w:pPr>
        <w:widowControl/>
        <w:autoSpaceDE w:val="0"/>
        <w:autoSpaceDN w:val="0"/>
        <w:adjustRightInd w:val="0"/>
        <w:jc w:val="center"/>
        <w:rPr>
          <w:rFonts w:ascii="Arial" w:hAnsi="Arial" w:cs="Arial"/>
          <w:b/>
          <w:bCs/>
          <w:color w:val="auto"/>
          <w:sz w:val="20"/>
          <w:szCs w:val="20"/>
          <w:lang w:bidi="ar-SA"/>
        </w:rPr>
      </w:pPr>
    </w:p>
    <w:p w:rsidR="00A071E4" w:rsidRPr="00A071E4" w:rsidRDefault="00B85765" w:rsidP="00A071E4">
      <w:pPr>
        <w:widowControl/>
        <w:autoSpaceDE w:val="0"/>
        <w:autoSpaceDN w:val="0"/>
        <w:adjustRightInd w:val="0"/>
        <w:jc w:val="center"/>
        <w:rPr>
          <w:rFonts w:ascii="Times New Roman" w:hAnsi="Times New Roman" w:cs="Times New Roman"/>
          <w:b/>
          <w:color w:val="auto"/>
          <w:sz w:val="28"/>
          <w:szCs w:val="28"/>
          <w:lang w:bidi="ar-SA"/>
        </w:rPr>
      </w:pPr>
      <w:hyperlink r:id="rId30" w:history="1">
        <w:r w:rsidR="00A071E4" w:rsidRPr="00A071E4">
          <w:rPr>
            <w:rFonts w:ascii="Times New Roman" w:hAnsi="Times New Roman" w:cs="Times New Roman"/>
            <w:b/>
            <w:color w:val="auto"/>
            <w:sz w:val="28"/>
            <w:szCs w:val="28"/>
            <w:lang w:bidi="ar-SA"/>
          </w:rPr>
          <w:t>Положение</w:t>
        </w:r>
      </w:hyperlink>
      <w:r w:rsidR="00A071E4" w:rsidRPr="00A071E4">
        <w:rPr>
          <w:rFonts w:ascii="Times New Roman" w:hAnsi="Times New Roman" w:cs="Times New Roman"/>
          <w:b/>
          <w:color w:val="auto"/>
          <w:sz w:val="28"/>
          <w:szCs w:val="28"/>
          <w:lang w:bidi="ar-SA"/>
        </w:rPr>
        <w:t xml:space="preserve"> о порядке выплаты материальной помощи, единовременного поощрения за безупречную и эффективную государственную гражданскую службу и единовременной выплаты при предоставлении ежегодного оплачиваемого отпуска  </w:t>
      </w:r>
      <w:r w:rsidR="00A071E4" w:rsidRPr="00A071E4">
        <w:rPr>
          <w:rFonts w:ascii="Times New Roman" w:hAnsi="Times New Roman" w:cs="Times New Roman"/>
          <w:b/>
          <w:sz w:val="28"/>
          <w:szCs w:val="28"/>
        </w:rPr>
        <w:t xml:space="preserve">государственным гражданским служащим Министерства промышленности и торговли Республики Дагестан </w:t>
      </w:r>
      <w:r w:rsidR="00A071E4">
        <w:rPr>
          <w:rFonts w:ascii="Times New Roman" w:hAnsi="Times New Roman" w:cs="Times New Roman"/>
          <w:b/>
          <w:sz w:val="28"/>
          <w:szCs w:val="28"/>
        </w:rPr>
        <w:t xml:space="preserve">                       </w:t>
      </w:r>
      <w:r w:rsidR="00A071E4" w:rsidRPr="00A071E4">
        <w:rPr>
          <w:rFonts w:ascii="Times New Roman" w:hAnsi="Times New Roman" w:cs="Times New Roman"/>
          <w:b/>
          <w:sz w:val="28"/>
          <w:szCs w:val="28"/>
        </w:rPr>
        <w:t>и работникам,  замещающим должности, не являющиеся должностями государственной гражданской службы Республики Дагестан</w:t>
      </w:r>
      <w:r w:rsidR="00A071E4">
        <w:rPr>
          <w:rFonts w:ascii="Times New Roman" w:hAnsi="Times New Roman" w:cs="Times New Roman"/>
          <w:b/>
          <w:sz w:val="28"/>
          <w:szCs w:val="28"/>
        </w:rPr>
        <w:t xml:space="preserve">                                </w:t>
      </w:r>
      <w:r w:rsidR="00A071E4" w:rsidRPr="00A071E4">
        <w:rPr>
          <w:rFonts w:ascii="Times New Roman" w:hAnsi="Times New Roman" w:cs="Times New Roman"/>
          <w:b/>
          <w:sz w:val="28"/>
          <w:szCs w:val="28"/>
        </w:rPr>
        <w:t xml:space="preserve"> в Министерстве промышленности и торговли Республики Дагестан</w:t>
      </w:r>
      <w:r w:rsidR="00A071E4" w:rsidRPr="00A071E4">
        <w:rPr>
          <w:rFonts w:ascii="Times New Roman" w:hAnsi="Times New Roman" w:cs="Times New Roman"/>
          <w:b/>
          <w:color w:val="auto"/>
          <w:sz w:val="28"/>
          <w:szCs w:val="28"/>
          <w:lang w:bidi="ar-SA"/>
        </w:rPr>
        <w:t xml:space="preserve">  </w:t>
      </w:r>
    </w:p>
    <w:p w:rsidR="00D070CA" w:rsidRDefault="00D070CA" w:rsidP="00D070CA">
      <w:pPr>
        <w:widowControl/>
        <w:autoSpaceDE w:val="0"/>
        <w:autoSpaceDN w:val="0"/>
        <w:adjustRightInd w:val="0"/>
        <w:jc w:val="both"/>
        <w:rPr>
          <w:rFonts w:ascii="Times New Roman" w:hAnsi="Times New Roman" w:cs="Times New Roman"/>
          <w:bCs/>
          <w:color w:val="auto"/>
          <w:sz w:val="28"/>
          <w:szCs w:val="28"/>
          <w:lang w:bidi="ar-SA"/>
        </w:rPr>
      </w:pPr>
    </w:p>
    <w:p w:rsidR="00D070CA" w:rsidRDefault="00D070CA" w:rsidP="00D070CA">
      <w:pPr>
        <w:widowControl/>
        <w:autoSpaceDE w:val="0"/>
        <w:autoSpaceDN w:val="0"/>
        <w:adjustRightInd w:val="0"/>
        <w:jc w:val="center"/>
        <w:outlineLvl w:val="0"/>
        <w:rPr>
          <w:rFonts w:ascii="Times New Roman" w:hAnsi="Times New Roman" w:cs="Times New Roman"/>
          <w:b/>
          <w:bCs/>
          <w:color w:val="auto"/>
          <w:sz w:val="28"/>
          <w:szCs w:val="28"/>
          <w:lang w:bidi="ar-SA"/>
        </w:rPr>
      </w:pPr>
      <w:r>
        <w:rPr>
          <w:rFonts w:ascii="Times New Roman" w:hAnsi="Times New Roman" w:cs="Times New Roman"/>
          <w:b/>
          <w:bCs/>
          <w:color w:val="auto"/>
          <w:sz w:val="28"/>
          <w:szCs w:val="28"/>
          <w:lang w:bidi="ar-SA"/>
        </w:rPr>
        <w:lastRenderedPageBreak/>
        <w:t>I. Общие положения</w:t>
      </w:r>
    </w:p>
    <w:p w:rsidR="00D070CA" w:rsidRDefault="00D070CA" w:rsidP="00D070CA">
      <w:pPr>
        <w:widowControl/>
        <w:autoSpaceDE w:val="0"/>
        <w:autoSpaceDN w:val="0"/>
        <w:adjustRightInd w:val="0"/>
        <w:jc w:val="both"/>
        <w:rPr>
          <w:rFonts w:ascii="Arial" w:hAnsi="Arial" w:cs="Arial"/>
          <w:b/>
          <w:bCs/>
          <w:color w:val="auto"/>
          <w:sz w:val="20"/>
          <w:szCs w:val="20"/>
          <w:lang w:bidi="ar-SA"/>
        </w:rPr>
      </w:pPr>
    </w:p>
    <w:p w:rsidR="00D070CA" w:rsidRDefault="00D070CA" w:rsidP="00D070CA">
      <w:pPr>
        <w:widowControl/>
        <w:autoSpaceDE w:val="0"/>
        <w:autoSpaceDN w:val="0"/>
        <w:adjustRightInd w:val="0"/>
        <w:jc w:val="both"/>
        <w:rPr>
          <w:rFonts w:ascii="Arial" w:hAnsi="Arial" w:cs="Arial"/>
          <w:b/>
          <w:bCs/>
          <w:color w:val="auto"/>
          <w:sz w:val="20"/>
          <w:szCs w:val="20"/>
          <w:lang w:bidi="ar-SA"/>
        </w:rPr>
      </w:pPr>
    </w:p>
    <w:p w:rsidR="00D070CA" w:rsidRDefault="00D070CA" w:rsidP="00D070CA">
      <w:pPr>
        <w:widowControl/>
        <w:autoSpaceDE w:val="0"/>
        <w:autoSpaceDN w:val="0"/>
        <w:adjustRightInd w:val="0"/>
        <w:ind w:firstLine="708"/>
        <w:jc w:val="both"/>
        <w:rPr>
          <w:rFonts w:ascii="Times New Roman" w:hAnsi="Times New Roman" w:cs="Times New Roman"/>
          <w:color w:val="auto"/>
          <w:sz w:val="28"/>
          <w:szCs w:val="28"/>
          <w:lang w:bidi="ar-SA"/>
        </w:rPr>
      </w:pPr>
      <w:r w:rsidRPr="00BA17C1">
        <w:rPr>
          <w:rFonts w:ascii="Times New Roman" w:hAnsi="Times New Roman" w:cs="Times New Roman"/>
          <w:color w:val="auto"/>
          <w:sz w:val="28"/>
          <w:szCs w:val="28"/>
          <w:lang w:bidi="ar-SA"/>
        </w:rPr>
        <w:t xml:space="preserve">1.1. Положение разработано в соответствии с требованиями Законов Республики Дагестан от 12 октября 2005 г. </w:t>
      </w:r>
      <w:hyperlink r:id="rId31" w:history="1">
        <w:r w:rsidRPr="00BA17C1">
          <w:rPr>
            <w:rFonts w:ascii="Times New Roman" w:hAnsi="Times New Roman" w:cs="Times New Roman"/>
            <w:color w:val="0000FF"/>
            <w:sz w:val="28"/>
            <w:szCs w:val="28"/>
            <w:lang w:bidi="ar-SA"/>
          </w:rPr>
          <w:t>№ 32</w:t>
        </w:r>
      </w:hyperlink>
      <w:r w:rsidRPr="00BA17C1">
        <w:rPr>
          <w:rFonts w:ascii="Times New Roman" w:hAnsi="Times New Roman" w:cs="Times New Roman"/>
          <w:color w:val="auto"/>
          <w:sz w:val="28"/>
          <w:szCs w:val="28"/>
          <w:lang w:bidi="ar-SA"/>
        </w:rPr>
        <w:t xml:space="preserve"> «О государственной гражданской службе Республики Дагестан» от 29 декабря 2006 г. </w:t>
      </w:r>
      <w:hyperlink r:id="rId32" w:history="1">
        <w:r w:rsidRPr="00BA17C1">
          <w:rPr>
            <w:rFonts w:ascii="Times New Roman" w:hAnsi="Times New Roman" w:cs="Times New Roman"/>
            <w:color w:val="0000FF"/>
            <w:sz w:val="28"/>
            <w:szCs w:val="28"/>
            <w:lang w:bidi="ar-SA"/>
          </w:rPr>
          <w:t>№ 79</w:t>
        </w:r>
      </w:hyperlink>
      <w:r>
        <w:rPr>
          <w:rFonts w:ascii="Times New Roman" w:hAnsi="Times New Roman" w:cs="Times New Roman"/>
          <w:color w:val="auto"/>
          <w:sz w:val="28"/>
          <w:szCs w:val="28"/>
          <w:lang w:bidi="ar-SA"/>
        </w:rPr>
        <w:t xml:space="preserve">                            </w:t>
      </w:r>
      <w:r w:rsidRPr="00BA17C1">
        <w:rPr>
          <w:rFonts w:ascii="Times New Roman" w:hAnsi="Times New Roman" w:cs="Times New Roman"/>
          <w:color w:val="auto"/>
          <w:sz w:val="28"/>
          <w:szCs w:val="28"/>
          <w:lang w:bidi="ar-SA"/>
        </w:rPr>
        <w:t>«О денежном содержании государственных гражданских служащ</w:t>
      </w:r>
      <w:r>
        <w:rPr>
          <w:rFonts w:ascii="Times New Roman" w:hAnsi="Times New Roman" w:cs="Times New Roman"/>
          <w:color w:val="auto"/>
          <w:sz w:val="28"/>
          <w:szCs w:val="28"/>
          <w:lang w:bidi="ar-SA"/>
        </w:rPr>
        <w:t>их Республики Дагестан», Указов</w:t>
      </w:r>
      <w:r w:rsidRPr="00BA17C1">
        <w:rPr>
          <w:rFonts w:ascii="Times New Roman" w:hAnsi="Times New Roman" w:cs="Times New Roman"/>
          <w:color w:val="auto"/>
          <w:sz w:val="28"/>
          <w:szCs w:val="28"/>
          <w:lang w:bidi="ar-SA"/>
        </w:rPr>
        <w:t xml:space="preserve"> Президента Республики Дагестан от 12.07.2022  </w:t>
      </w:r>
      <w:hyperlink r:id="rId33" w:history="1">
        <w:r w:rsidRPr="00BA17C1">
          <w:rPr>
            <w:rFonts w:ascii="Times New Roman" w:hAnsi="Times New Roman" w:cs="Times New Roman"/>
            <w:color w:val="0000FF"/>
            <w:sz w:val="28"/>
            <w:szCs w:val="28"/>
            <w:lang w:bidi="ar-SA"/>
          </w:rPr>
          <w:t>№ 145</w:t>
        </w:r>
      </w:hyperlink>
      <w:r w:rsidRPr="00BA17C1">
        <w:rPr>
          <w:rFonts w:ascii="Times New Roman" w:hAnsi="Times New Roman" w:cs="Times New Roman"/>
          <w:color w:val="auto"/>
          <w:sz w:val="28"/>
          <w:szCs w:val="28"/>
          <w:lang w:bidi="ar-SA"/>
        </w:rPr>
        <w:t xml:space="preserve"> </w:t>
      </w:r>
      <w:r>
        <w:rPr>
          <w:rFonts w:ascii="Times New Roman" w:hAnsi="Times New Roman" w:cs="Times New Roman"/>
          <w:color w:val="auto"/>
          <w:sz w:val="28"/>
          <w:szCs w:val="28"/>
          <w:lang w:bidi="ar-SA"/>
        </w:rPr>
        <w:t xml:space="preserve">                    </w:t>
      </w:r>
      <w:r w:rsidRPr="00BA17C1">
        <w:rPr>
          <w:rFonts w:ascii="Times New Roman" w:hAnsi="Times New Roman" w:cs="Times New Roman"/>
          <w:color w:val="auto"/>
          <w:sz w:val="28"/>
          <w:szCs w:val="28"/>
          <w:lang w:bidi="ar-SA"/>
        </w:rPr>
        <w:t>«Об утверждении Положения о порядке формирования фонда оплаты государственных гражданских служащих Республики Дагестан и работников государственного органа Республики Дагестан»</w:t>
      </w:r>
      <w:r>
        <w:rPr>
          <w:rFonts w:ascii="Times New Roman" w:hAnsi="Times New Roman" w:cs="Times New Roman"/>
          <w:color w:val="auto"/>
          <w:sz w:val="28"/>
          <w:szCs w:val="28"/>
          <w:lang w:bidi="ar-SA"/>
        </w:rPr>
        <w:t xml:space="preserve">, от 8 февраля 2007 </w:t>
      </w:r>
      <w:hyperlink r:id="rId34" w:history="1">
        <w:r>
          <w:rPr>
            <w:rFonts w:ascii="Times New Roman" w:hAnsi="Times New Roman" w:cs="Times New Roman"/>
            <w:color w:val="0000FF"/>
            <w:sz w:val="28"/>
            <w:szCs w:val="28"/>
            <w:lang w:bidi="ar-SA"/>
          </w:rPr>
          <w:t>N 21</w:t>
        </w:r>
      </w:hyperlink>
      <w:r>
        <w:rPr>
          <w:rFonts w:ascii="Times New Roman" w:hAnsi="Times New Roman" w:cs="Times New Roman"/>
          <w:color w:val="auto"/>
          <w:sz w:val="28"/>
          <w:szCs w:val="28"/>
          <w:lang w:bidi="ar-SA"/>
        </w:rPr>
        <w:t xml:space="preserve">                       «О единовременном поощрении лиц, замещающих должности государственной гражданской службы Республики Дагестан»,</w:t>
      </w:r>
      <w:r w:rsidR="00745777">
        <w:rPr>
          <w:rFonts w:ascii="Times New Roman" w:hAnsi="Times New Roman" w:cs="Times New Roman"/>
          <w:color w:val="auto"/>
          <w:sz w:val="28"/>
          <w:szCs w:val="28"/>
          <w:lang w:bidi="ar-SA"/>
        </w:rPr>
        <w:t xml:space="preserve"> постановлением Правительства Республики Дагестан от 29 декабря 2007 № 364  «</w:t>
      </w:r>
      <w:r w:rsidR="00745777" w:rsidRPr="00392EE3">
        <w:rPr>
          <w:rFonts w:ascii="Times New Roman" w:hAnsi="Times New Roman" w:cs="Times New Roman"/>
          <w:color w:val="auto"/>
          <w:sz w:val="28"/>
          <w:szCs w:val="28"/>
          <w:lang w:bidi="ar-SA"/>
        </w:rPr>
        <w:t xml:space="preserve">Об оплате труда работников государственных органов Республики Дагестан, замещающих должности, </w:t>
      </w:r>
      <w:r w:rsidR="00745777">
        <w:rPr>
          <w:rFonts w:ascii="Times New Roman" w:hAnsi="Times New Roman" w:cs="Times New Roman"/>
          <w:color w:val="auto"/>
          <w:sz w:val="28"/>
          <w:szCs w:val="28"/>
          <w:lang w:bidi="ar-SA"/>
        </w:rPr>
        <w:t xml:space="preserve">                    </w:t>
      </w:r>
      <w:r w:rsidR="00745777" w:rsidRPr="00392EE3">
        <w:rPr>
          <w:rFonts w:ascii="Times New Roman" w:hAnsi="Times New Roman" w:cs="Times New Roman"/>
          <w:color w:val="auto"/>
          <w:sz w:val="28"/>
          <w:szCs w:val="28"/>
          <w:lang w:bidi="ar-SA"/>
        </w:rPr>
        <w:t xml:space="preserve">не являющиеся должностями государственной гражданской службы Республики Дагестан, и работников централизованных бухгалтерий, финансируемых </w:t>
      </w:r>
      <w:r w:rsidR="00745777">
        <w:rPr>
          <w:rFonts w:ascii="Times New Roman" w:hAnsi="Times New Roman" w:cs="Times New Roman"/>
          <w:color w:val="auto"/>
          <w:sz w:val="28"/>
          <w:szCs w:val="28"/>
          <w:lang w:bidi="ar-SA"/>
        </w:rPr>
        <w:t xml:space="preserve">                        </w:t>
      </w:r>
      <w:r w:rsidR="00745777" w:rsidRPr="00392EE3">
        <w:rPr>
          <w:rFonts w:ascii="Times New Roman" w:hAnsi="Times New Roman" w:cs="Times New Roman"/>
          <w:color w:val="auto"/>
          <w:sz w:val="28"/>
          <w:szCs w:val="28"/>
          <w:lang w:bidi="ar-SA"/>
        </w:rPr>
        <w:t>из республиканск</w:t>
      </w:r>
      <w:r w:rsidR="00745777">
        <w:rPr>
          <w:rFonts w:ascii="Times New Roman" w:hAnsi="Times New Roman" w:cs="Times New Roman"/>
          <w:color w:val="auto"/>
          <w:sz w:val="28"/>
          <w:szCs w:val="28"/>
          <w:lang w:bidi="ar-SA"/>
        </w:rPr>
        <w:t>ого бюджета Республики Дагестан»,</w:t>
      </w:r>
      <w:r>
        <w:rPr>
          <w:rFonts w:ascii="Times New Roman" w:hAnsi="Times New Roman" w:cs="Times New Roman"/>
          <w:color w:val="auto"/>
          <w:sz w:val="28"/>
          <w:szCs w:val="28"/>
          <w:lang w:bidi="ar-SA"/>
        </w:rPr>
        <w:t xml:space="preserve"> </w:t>
      </w:r>
      <w:hyperlink r:id="rId35" w:history="1">
        <w:r>
          <w:rPr>
            <w:rFonts w:ascii="Times New Roman" w:hAnsi="Times New Roman" w:cs="Times New Roman"/>
            <w:color w:val="0000FF"/>
            <w:sz w:val="28"/>
            <w:szCs w:val="28"/>
            <w:lang w:bidi="ar-SA"/>
          </w:rPr>
          <w:t>Положением</w:t>
        </w:r>
      </w:hyperlink>
      <w:r>
        <w:rPr>
          <w:rFonts w:ascii="Times New Roman" w:hAnsi="Times New Roman" w:cs="Times New Roman"/>
          <w:color w:val="auto"/>
          <w:sz w:val="28"/>
          <w:szCs w:val="28"/>
          <w:lang w:bidi="ar-SA"/>
        </w:rPr>
        <w:t xml:space="preserve"> </w:t>
      </w:r>
      <w:r w:rsidR="00745777">
        <w:rPr>
          <w:rFonts w:ascii="Times New Roman" w:hAnsi="Times New Roman" w:cs="Times New Roman"/>
          <w:color w:val="auto"/>
          <w:sz w:val="28"/>
          <w:szCs w:val="28"/>
          <w:lang w:bidi="ar-SA"/>
        </w:rPr>
        <w:t xml:space="preserve">                                           </w:t>
      </w:r>
      <w:r>
        <w:rPr>
          <w:rFonts w:ascii="Times New Roman" w:hAnsi="Times New Roman" w:cs="Times New Roman"/>
          <w:color w:val="auto"/>
          <w:sz w:val="28"/>
          <w:szCs w:val="28"/>
          <w:lang w:bidi="ar-SA"/>
        </w:rPr>
        <w:t xml:space="preserve">о Министерстве промышленности и торговли Республики Дагестан, утвержденным постановлением Правительства Республики Дагестан </w:t>
      </w:r>
      <w:r w:rsidR="00745777">
        <w:rPr>
          <w:rFonts w:ascii="Times New Roman" w:hAnsi="Times New Roman" w:cs="Times New Roman"/>
          <w:color w:val="auto"/>
          <w:sz w:val="28"/>
          <w:szCs w:val="28"/>
          <w:lang w:bidi="ar-SA"/>
        </w:rPr>
        <w:t xml:space="preserve">                                </w:t>
      </w:r>
      <w:r>
        <w:rPr>
          <w:rFonts w:ascii="Times New Roman" w:hAnsi="Times New Roman" w:cs="Times New Roman"/>
          <w:color w:val="auto"/>
          <w:sz w:val="28"/>
          <w:szCs w:val="28"/>
          <w:lang w:bidi="ar-SA"/>
        </w:rPr>
        <w:t xml:space="preserve">от 13 августа 2020 г. № 174 «Вопросы Министерства промышленности </w:t>
      </w:r>
      <w:r w:rsidR="00745777">
        <w:rPr>
          <w:rFonts w:ascii="Times New Roman" w:hAnsi="Times New Roman" w:cs="Times New Roman"/>
          <w:color w:val="auto"/>
          <w:sz w:val="28"/>
          <w:szCs w:val="28"/>
          <w:lang w:bidi="ar-SA"/>
        </w:rPr>
        <w:t xml:space="preserve">                               </w:t>
      </w:r>
      <w:r>
        <w:rPr>
          <w:rFonts w:ascii="Times New Roman" w:hAnsi="Times New Roman" w:cs="Times New Roman"/>
          <w:color w:val="auto"/>
          <w:sz w:val="28"/>
          <w:szCs w:val="28"/>
          <w:lang w:bidi="ar-SA"/>
        </w:rPr>
        <w:t xml:space="preserve"> и торговли Республики Дагестан»</w:t>
      </w:r>
      <w:r w:rsidR="00814F31">
        <w:rPr>
          <w:rFonts w:ascii="Times New Roman" w:hAnsi="Times New Roman" w:cs="Times New Roman"/>
          <w:color w:val="auto"/>
          <w:sz w:val="28"/>
          <w:szCs w:val="28"/>
          <w:lang w:bidi="ar-SA"/>
        </w:rPr>
        <w:t xml:space="preserve"> (далее – Министерство)</w:t>
      </w:r>
      <w:r>
        <w:rPr>
          <w:rFonts w:ascii="Times New Roman" w:hAnsi="Times New Roman" w:cs="Times New Roman"/>
          <w:color w:val="auto"/>
          <w:sz w:val="28"/>
          <w:szCs w:val="28"/>
          <w:lang w:bidi="ar-SA"/>
        </w:rPr>
        <w:t xml:space="preserve">. </w:t>
      </w:r>
    </w:p>
    <w:p w:rsidR="00D070CA" w:rsidRPr="00593293" w:rsidRDefault="00D070CA" w:rsidP="00593293">
      <w:pPr>
        <w:widowControl/>
        <w:autoSpaceDE w:val="0"/>
        <w:autoSpaceDN w:val="0"/>
        <w:adjustRightInd w:val="0"/>
        <w:ind w:firstLine="708"/>
        <w:jc w:val="both"/>
        <w:rPr>
          <w:rFonts w:ascii="Times New Roman" w:hAnsi="Times New Roman" w:cs="Times New Roman"/>
          <w:color w:val="auto"/>
          <w:sz w:val="28"/>
          <w:szCs w:val="28"/>
          <w:lang w:bidi="ar-SA"/>
        </w:rPr>
      </w:pPr>
      <w:r>
        <w:rPr>
          <w:rFonts w:ascii="Times New Roman" w:hAnsi="Times New Roman" w:cs="Times New Roman"/>
          <w:bCs/>
          <w:color w:val="auto"/>
          <w:sz w:val="28"/>
          <w:szCs w:val="28"/>
          <w:lang w:bidi="ar-SA"/>
        </w:rPr>
        <w:t>1.2.</w:t>
      </w:r>
      <w:r w:rsidRPr="00D070CA">
        <w:rPr>
          <w:rFonts w:ascii="Times New Roman" w:hAnsi="Times New Roman" w:cs="Times New Roman"/>
          <w:bCs/>
          <w:color w:val="auto"/>
          <w:sz w:val="28"/>
          <w:szCs w:val="28"/>
          <w:lang w:bidi="ar-SA"/>
        </w:rPr>
        <w:t xml:space="preserve"> </w:t>
      </w:r>
      <w:r>
        <w:rPr>
          <w:rFonts w:ascii="Times New Roman" w:hAnsi="Times New Roman" w:cs="Times New Roman"/>
          <w:bCs/>
          <w:color w:val="auto"/>
          <w:sz w:val="28"/>
          <w:szCs w:val="28"/>
          <w:lang w:bidi="ar-SA"/>
        </w:rPr>
        <w:t xml:space="preserve">Настоящее положение </w:t>
      </w:r>
      <w:r w:rsidRPr="00D070CA">
        <w:rPr>
          <w:rFonts w:ascii="Times New Roman" w:hAnsi="Times New Roman" w:cs="Times New Roman"/>
          <w:bCs/>
          <w:color w:val="auto"/>
          <w:sz w:val="28"/>
          <w:szCs w:val="28"/>
          <w:lang w:bidi="ar-SA"/>
        </w:rPr>
        <w:t xml:space="preserve">устанавливает порядок выплаты материальной помощи, единовременного поощрения за безупречную и эффективную государственную гражданскую службу и единовременной выплаты </w:t>
      </w:r>
      <w:r w:rsidR="006E5258">
        <w:rPr>
          <w:rFonts w:ascii="Times New Roman" w:hAnsi="Times New Roman" w:cs="Times New Roman"/>
          <w:bCs/>
          <w:color w:val="auto"/>
          <w:sz w:val="28"/>
          <w:szCs w:val="28"/>
          <w:lang w:bidi="ar-SA"/>
        </w:rPr>
        <w:t xml:space="preserve">                               </w:t>
      </w:r>
      <w:r w:rsidRPr="00D070CA">
        <w:rPr>
          <w:rFonts w:ascii="Times New Roman" w:hAnsi="Times New Roman" w:cs="Times New Roman"/>
          <w:bCs/>
          <w:color w:val="auto"/>
          <w:sz w:val="28"/>
          <w:szCs w:val="28"/>
          <w:lang w:bidi="ar-SA"/>
        </w:rPr>
        <w:t xml:space="preserve">при предоставлении ежегодного оплачиваемого отпуска </w:t>
      </w:r>
      <w:r w:rsidRPr="00D070CA">
        <w:rPr>
          <w:rFonts w:ascii="Times New Roman" w:hAnsi="Times New Roman" w:cs="Times New Roman"/>
          <w:sz w:val="28"/>
          <w:szCs w:val="28"/>
        </w:rPr>
        <w:t xml:space="preserve">государственным гражданским служащим </w:t>
      </w:r>
      <w:r w:rsidR="006E5258">
        <w:rPr>
          <w:rFonts w:ascii="Times New Roman" w:hAnsi="Times New Roman" w:cs="Times New Roman"/>
          <w:sz w:val="28"/>
          <w:szCs w:val="28"/>
        </w:rPr>
        <w:t>Министерства</w:t>
      </w:r>
      <w:r w:rsidRPr="00D070CA">
        <w:rPr>
          <w:rFonts w:ascii="Times New Roman" w:hAnsi="Times New Roman" w:cs="Times New Roman"/>
          <w:sz w:val="28"/>
          <w:szCs w:val="28"/>
        </w:rPr>
        <w:t xml:space="preserve"> и </w:t>
      </w:r>
      <w:r w:rsidR="006E5258" w:rsidRPr="00D070CA">
        <w:rPr>
          <w:rFonts w:ascii="Times New Roman" w:hAnsi="Times New Roman" w:cs="Times New Roman"/>
          <w:sz w:val="28"/>
          <w:szCs w:val="28"/>
        </w:rPr>
        <w:t>работникам, замещающим</w:t>
      </w:r>
      <w:r w:rsidRPr="00D070CA">
        <w:rPr>
          <w:rFonts w:ascii="Times New Roman" w:hAnsi="Times New Roman" w:cs="Times New Roman"/>
          <w:sz w:val="28"/>
          <w:szCs w:val="28"/>
        </w:rPr>
        <w:t xml:space="preserve"> должности, не являющиеся должностями государственной гражданской службы Республики </w:t>
      </w:r>
      <w:r w:rsidR="006E5258" w:rsidRPr="00D070CA">
        <w:rPr>
          <w:rFonts w:ascii="Times New Roman" w:hAnsi="Times New Roman" w:cs="Times New Roman"/>
          <w:sz w:val="28"/>
          <w:szCs w:val="28"/>
        </w:rPr>
        <w:t>Дагес</w:t>
      </w:r>
      <w:r w:rsidR="006E5258">
        <w:rPr>
          <w:rFonts w:ascii="Times New Roman" w:hAnsi="Times New Roman" w:cs="Times New Roman"/>
          <w:sz w:val="28"/>
          <w:szCs w:val="28"/>
        </w:rPr>
        <w:t xml:space="preserve">тан в Министерстве </w:t>
      </w:r>
      <w:r w:rsidR="006E5258">
        <w:rPr>
          <w:rFonts w:ascii="Times New Roman" w:hAnsi="Times New Roman" w:cs="Times New Roman"/>
          <w:color w:val="auto"/>
          <w:sz w:val="28"/>
          <w:szCs w:val="28"/>
          <w:lang w:bidi="ar-SA"/>
        </w:rPr>
        <w:t>(</w:t>
      </w:r>
      <w:r w:rsidR="00814F31">
        <w:rPr>
          <w:rFonts w:ascii="Times New Roman" w:hAnsi="Times New Roman" w:cs="Times New Roman"/>
          <w:color w:val="auto"/>
          <w:sz w:val="28"/>
          <w:szCs w:val="28"/>
          <w:lang w:bidi="ar-SA"/>
        </w:rPr>
        <w:t xml:space="preserve">далее – </w:t>
      </w:r>
      <w:r w:rsidR="006E5258">
        <w:rPr>
          <w:rFonts w:ascii="Times New Roman" w:hAnsi="Times New Roman" w:cs="Times New Roman"/>
          <w:color w:val="auto"/>
          <w:sz w:val="28"/>
          <w:szCs w:val="28"/>
          <w:lang w:bidi="ar-SA"/>
        </w:rPr>
        <w:t>гражданский</w:t>
      </w:r>
      <w:r w:rsidR="00814F31">
        <w:rPr>
          <w:rFonts w:ascii="Times New Roman" w:hAnsi="Times New Roman" w:cs="Times New Roman"/>
          <w:color w:val="auto"/>
          <w:sz w:val="28"/>
          <w:szCs w:val="28"/>
          <w:lang w:bidi="ar-SA"/>
        </w:rPr>
        <w:t xml:space="preserve"> служащий, работник).  </w:t>
      </w:r>
      <w:r w:rsidRPr="00D070CA">
        <w:rPr>
          <w:rFonts w:ascii="Times New Roman" w:hAnsi="Times New Roman" w:cs="Times New Roman"/>
          <w:color w:val="auto"/>
          <w:sz w:val="28"/>
          <w:szCs w:val="28"/>
          <w:lang w:bidi="ar-SA"/>
        </w:rPr>
        <w:t xml:space="preserve"> </w:t>
      </w:r>
    </w:p>
    <w:p w:rsidR="00D070CA" w:rsidRDefault="00D070CA" w:rsidP="00607A33">
      <w:pPr>
        <w:widowControl/>
        <w:autoSpaceDE w:val="0"/>
        <w:autoSpaceDN w:val="0"/>
        <w:adjustRightInd w:val="0"/>
        <w:rPr>
          <w:rFonts w:ascii="Arial" w:hAnsi="Arial" w:cs="Arial"/>
          <w:b/>
          <w:bCs/>
          <w:color w:val="auto"/>
          <w:sz w:val="20"/>
          <w:szCs w:val="20"/>
          <w:lang w:bidi="ar-SA"/>
        </w:rPr>
      </w:pPr>
    </w:p>
    <w:p w:rsidR="008171E1" w:rsidRDefault="008171E1" w:rsidP="00607A33">
      <w:pPr>
        <w:widowControl/>
        <w:autoSpaceDE w:val="0"/>
        <w:autoSpaceDN w:val="0"/>
        <w:adjustRightInd w:val="0"/>
        <w:rPr>
          <w:rFonts w:ascii="Arial" w:hAnsi="Arial" w:cs="Arial"/>
          <w:b/>
          <w:bCs/>
          <w:color w:val="auto"/>
          <w:sz w:val="20"/>
          <w:szCs w:val="20"/>
          <w:lang w:bidi="ar-SA"/>
        </w:rPr>
      </w:pPr>
    </w:p>
    <w:p w:rsidR="009305BE" w:rsidRDefault="009305BE" w:rsidP="004F1A60">
      <w:pPr>
        <w:widowControl/>
        <w:autoSpaceDE w:val="0"/>
        <w:autoSpaceDN w:val="0"/>
        <w:adjustRightInd w:val="0"/>
        <w:jc w:val="center"/>
        <w:rPr>
          <w:rFonts w:ascii="Times New Roman" w:hAnsi="Times New Roman" w:cs="Times New Roman"/>
          <w:b/>
          <w:bCs/>
          <w:color w:val="auto"/>
          <w:sz w:val="28"/>
          <w:szCs w:val="28"/>
          <w:lang w:bidi="ar-SA"/>
        </w:rPr>
      </w:pPr>
    </w:p>
    <w:p w:rsidR="004F1A60" w:rsidRPr="00A071E4" w:rsidRDefault="00D070CA" w:rsidP="004F1A60">
      <w:pPr>
        <w:widowControl/>
        <w:autoSpaceDE w:val="0"/>
        <w:autoSpaceDN w:val="0"/>
        <w:adjustRightInd w:val="0"/>
        <w:jc w:val="center"/>
        <w:rPr>
          <w:rFonts w:ascii="Times New Roman" w:hAnsi="Times New Roman" w:cs="Times New Roman"/>
          <w:b/>
          <w:bCs/>
          <w:color w:val="auto"/>
          <w:sz w:val="28"/>
          <w:szCs w:val="28"/>
          <w:lang w:bidi="ar-SA"/>
        </w:rPr>
      </w:pPr>
      <w:r>
        <w:rPr>
          <w:rFonts w:ascii="Times New Roman" w:hAnsi="Times New Roman" w:cs="Times New Roman"/>
          <w:b/>
          <w:bCs/>
          <w:color w:val="auto"/>
          <w:sz w:val="28"/>
          <w:szCs w:val="28"/>
          <w:lang w:bidi="ar-SA"/>
        </w:rPr>
        <w:t>I</w:t>
      </w:r>
      <w:r>
        <w:rPr>
          <w:rFonts w:ascii="Times New Roman" w:hAnsi="Times New Roman" w:cs="Times New Roman"/>
          <w:b/>
          <w:bCs/>
          <w:color w:val="auto"/>
          <w:sz w:val="28"/>
          <w:szCs w:val="28"/>
          <w:lang w:val="en-US" w:bidi="ar-SA"/>
        </w:rPr>
        <w:t>I</w:t>
      </w:r>
      <w:r w:rsidRPr="00D070CA">
        <w:rPr>
          <w:rFonts w:ascii="Times New Roman" w:hAnsi="Times New Roman" w:cs="Times New Roman"/>
          <w:b/>
          <w:bCs/>
          <w:color w:val="auto"/>
          <w:sz w:val="28"/>
          <w:szCs w:val="28"/>
          <w:lang w:bidi="ar-SA"/>
        </w:rPr>
        <w:t>.</w:t>
      </w:r>
      <w:r w:rsidR="004F1A60" w:rsidRPr="00A071E4">
        <w:rPr>
          <w:rFonts w:ascii="Times New Roman" w:hAnsi="Times New Roman" w:cs="Times New Roman"/>
          <w:b/>
          <w:bCs/>
          <w:color w:val="auto"/>
          <w:sz w:val="28"/>
          <w:szCs w:val="28"/>
          <w:lang w:bidi="ar-SA"/>
        </w:rPr>
        <w:t xml:space="preserve"> Порядок выплаты единовременного денежного поощрения</w:t>
      </w:r>
    </w:p>
    <w:p w:rsidR="004F1A60" w:rsidRPr="004F1A60" w:rsidRDefault="004F1A60" w:rsidP="004F1A60">
      <w:pPr>
        <w:widowControl/>
        <w:autoSpaceDE w:val="0"/>
        <w:autoSpaceDN w:val="0"/>
        <w:adjustRightInd w:val="0"/>
        <w:jc w:val="both"/>
        <w:rPr>
          <w:rFonts w:ascii="Times New Roman" w:hAnsi="Times New Roman" w:cs="Times New Roman"/>
          <w:color w:val="auto"/>
          <w:sz w:val="28"/>
          <w:szCs w:val="28"/>
          <w:lang w:bidi="ar-SA"/>
        </w:rPr>
      </w:pPr>
    </w:p>
    <w:p w:rsidR="004F1A60" w:rsidRPr="004F1A60" w:rsidRDefault="00607A33" w:rsidP="004F1A60">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2</w:t>
      </w:r>
      <w:r w:rsidR="004F1A60" w:rsidRPr="004F1A60">
        <w:rPr>
          <w:rFonts w:ascii="Times New Roman" w:hAnsi="Times New Roman" w:cs="Times New Roman"/>
          <w:color w:val="auto"/>
          <w:sz w:val="28"/>
          <w:szCs w:val="28"/>
          <w:lang w:bidi="ar-SA"/>
        </w:rPr>
        <w:t>.</w:t>
      </w:r>
      <w:r>
        <w:rPr>
          <w:rFonts w:ascii="Times New Roman" w:hAnsi="Times New Roman" w:cs="Times New Roman"/>
          <w:color w:val="auto"/>
          <w:sz w:val="28"/>
          <w:szCs w:val="28"/>
          <w:lang w:bidi="ar-SA"/>
        </w:rPr>
        <w:t>1.</w:t>
      </w:r>
      <w:r w:rsidR="004F1A60" w:rsidRPr="004F1A60">
        <w:rPr>
          <w:rFonts w:ascii="Times New Roman" w:hAnsi="Times New Roman" w:cs="Times New Roman"/>
          <w:color w:val="auto"/>
          <w:sz w:val="28"/>
          <w:szCs w:val="28"/>
          <w:lang w:bidi="ar-SA"/>
        </w:rPr>
        <w:t xml:space="preserve"> Гражданским служащим в пределах фонда оплаты труда выплачивается единовременное </w:t>
      </w:r>
      <w:r w:rsidR="004F1A60" w:rsidRPr="00817FAF">
        <w:rPr>
          <w:rFonts w:ascii="Times New Roman" w:hAnsi="Times New Roman" w:cs="Times New Roman"/>
          <w:color w:val="auto"/>
          <w:sz w:val="28"/>
          <w:szCs w:val="28"/>
          <w:lang w:bidi="ar-SA"/>
        </w:rPr>
        <w:t xml:space="preserve">денежное поощрение в случаях и размерах, установленных </w:t>
      </w:r>
      <w:hyperlink r:id="rId36" w:history="1">
        <w:r w:rsidR="004F1A60" w:rsidRPr="00817FAF">
          <w:rPr>
            <w:rFonts w:ascii="Times New Roman" w:hAnsi="Times New Roman" w:cs="Times New Roman"/>
            <w:color w:val="0000FF"/>
            <w:sz w:val="28"/>
            <w:szCs w:val="28"/>
            <w:lang w:bidi="ar-SA"/>
          </w:rPr>
          <w:t>Указом</w:t>
        </w:r>
      </w:hyperlink>
      <w:r w:rsidR="004F1A60" w:rsidRPr="00817FAF">
        <w:rPr>
          <w:rFonts w:ascii="Times New Roman" w:hAnsi="Times New Roman" w:cs="Times New Roman"/>
          <w:color w:val="auto"/>
          <w:sz w:val="28"/>
          <w:szCs w:val="28"/>
          <w:lang w:bidi="ar-SA"/>
        </w:rPr>
        <w:t xml:space="preserve"> Президента Республик</w:t>
      </w:r>
      <w:r w:rsidR="00D070CA" w:rsidRPr="00817FAF">
        <w:rPr>
          <w:rFonts w:ascii="Times New Roman" w:hAnsi="Times New Roman" w:cs="Times New Roman"/>
          <w:color w:val="auto"/>
          <w:sz w:val="28"/>
          <w:szCs w:val="28"/>
          <w:lang w:bidi="ar-SA"/>
        </w:rPr>
        <w:t xml:space="preserve">и Дагестан от 8 февраля 2007 г. </w:t>
      </w:r>
      <w:r w:rsidR="004F1A60" w:rsidRPr="00817FAF">
        <w:rPr>
          <w:rFonts w:ascii="Times New Roman" w:hAnsi="Times New Roman" w:cs="Times New Roman"/>
          <w:color w:val="auto"/>
          <w:sz w:val="28"/>
          <w:szCs w:val="28"/>
          <w:lang w:bidi="ar-SA"/>
        </w:rPr>
        <w:t>№</w:t>
      </w:r>
      <w:r w:rsidR="00A071E4" w:rsidRPr="00817FAF">
        <w:rPr>
          <w:rFonts w:ascii="Times New Roman" w:hAnsi="Times New Roman" w:cs="Times New Roman"/>
          <w:color w:val="auto"/>
          <w:sz w:val="28"/>
          <w:szCs w:val="28"/>
          <w:lang w:bidi="ar-SA"/>
        </w:rPr>
        <w:t xml:space="preserve"> 21 </w:t>
      </w:r>
      <w:r w:rsidR="004A748B" w:rsidRPr="00817FAF">
        <w:rPr>
          <w:rFonts w:ascii="Times New Roman" w:hAnsi="Times New Roman" w:cs="Times New Roman"/>
          <w:color w:val="auto"/>
          <w:sz w:val="28"/>
          <w:szCs w:val="28"/>
          <w:lang w:bidi="ar-SA"/>
        </w:rPr>
        <w:t xml:space="preserve">                                 </w:t>
      </w:r>
      <w:r w:rsidR="00A071E4" w:rsidRPr="00817FAF">
        <w:rPr>
          <w:rFonts w:ascii="Times New Roman" w:hAnsi="Times New Roman" w:cs="Times New Roman"/>
          <w:color w:val="auto"/>
          <w:sz w:val="28"/>
          <w:szCs w:val="28"/>
          <w:lang w:bidi="ar-SA"/>
        </w:rPr>
        <w:t>«</w:t>
      </w:r>
      <w:r w:rsidR="004F1A60" w:rsidRPr="00817FAF">
        <w:rPr>
          <w:rFonts w:ascii="Times New Roman" w:hAnsi="Times New Roman" w:cs="Times New Roman"/>
          <w:color w:val="auto"/>
          <w:sz w:val="28"/>
          <w:szCs w:val="28"/>
          <w:lang w:bidi="ar-SA"/>
        </w:rPr>
        <w:t>О единовременном поощрении лиц, замещающих должности государственной граждан</w:t>
      </w:r>
      <w:r w:rsidR="00A071E4" w:rsidRPr="00817FAF">
        <w:rPr>
          <w:rFonts w:ascii="Times New Roman" w:hAnsi="Times New Roman" w:cs="Times New Roman"/>
          <w:color w:val="auto"/>
          <w:sz w:val="28"/>
          <w:szCs w:val="28"/>
          <w:lang w:bidi="ar-SA"/>
        </w:rPr>
        <w:t>ской службы Республики Дагестан»</w:t>
      </w:r>
      <w:r w:rsidR="004F1A60" w:rsidRPr="00817FAF">
        <w:rPr>
          <w:rFonts w:ascii="Times New Roman" w:hAnsi="Times New Roman" w:cs="Times New Roman"/>
          <w:color w:val="auto"/>
          <w:sz w:val="28"/>
          <w:szCs w:val="28"/>
          <w:lang w:bidi="ar-SA"/>
        </w:rPr>
        <w:t>.</w:t>
      </w:r>
      <w:r w:rsidR="009305BE">
        <w:rPr>
          <w:rFonts w:ascii="Times New Roman" w:hAnsi="Times New Roman" w:cs="Times New Roman"/>
          <w:color w:val="auto"/>
          <w:sz w:val="28"/>
          <w:szCs w:val="28"/>
          <w:lang w:bidi="ar-SA"/>
        </w:rPr>
        <w:t xml:space="preserve"> </w:t>
      </w:r>
    </w:p>
    <w:p w:rsidR="00530D60" w:rsidRDefault="00607A33" w:rsidP="00530D60">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2</w:t>
      </w:r>
      <w:r w:rsidR="004F1A60" w:rsidRPr="004F1A60">
        <w:rPr>
          <w:rFonts w:ascii="Times New Roman" w:hAnsi="Times New Roman" w:cs="Times New Roman"/>
          <w:color w:val="auto"/>
          <w:sz w:val="28"/>
          <w:szCs w:val="28"/>
          <w:lang w:bidi="ar-SA"/>
        </w:rPr>
        <w:t>.</w:t>
      </w:r>
      <w:r w:rsidR="00CC0A63">
        <w:rPr>
          <w:rFonts w:ascii="Times New Roman" w:hAnsi="Times New Roman" w:cs="Times New Roman"/>
          <w:color w:val="auto"/>
          <w:sz w:val="28"/>
          <w:szCs w:val="28"/>
          <w:lang w:bidi="ar-SA"/>
        </w:rPr>
        <w:t>2</w:t>
      </w:r>
      <w:r w:rsidR="00CC0A63" w:rsidRPr="00817FAF">
        <w:rPr>
          <w:rFonts w:ascii="Times New Roman" w:hAnsi="Times New Roman" w:cs="Times New Roman"/>
          <w:color w:val="auto"/>
          <w:sz w:val="28"/>
          <w:szCs w:val="28"/>
          <w:lang w:bidi="ar-SA"/>
        </w:rPr>
        <w:t>.</w:t>
      </w:r>
      <w:r w:rsidR="004F1A60" w:rsidRPr="00817FAF">
        <w:rPr>
          <w:rFonts w:ascii="Times New Roman" w:hAnsi="Times New Roman" w:cs="Times New Roman"/>
          <w:color w:val="auto"/>
          <w:sz w:val="28"/>
          <w:szCs w:val="28"/>
          <w:lang w:bidi="ar-SA"/>
        </w:rPr>
        <w:t xml:space="preserve"> </w:t>
      </w:r>
      <w:r w:rsidR="00530D60">
        <w:rPr>
          <w:rFonts w:ascii="Times New Roman" w:hAnsi="Times New Roman" w:cs="Times New Roman"/>
          <w:color w:val="auto"/>
          <w:sz w:val="28"/>
          <w:szCs w:val="28"/>
          <w:lang w:bidi="ar-SA"/>
        </w:rPr>
        <w:t xml:space="preserve">За безупречную и эффективную гражданскую службу, и заслуги </w:t>
      </w:r>
      <w:r w:rsidR="00530D60">
        <w:rPr>
          <w:rFonts w:ascii="Times New Roman" w:hAnsi="Times New Roman" w:cs="Times New Roman"/>
          <w:color w:val="auto"/>
          <w:sz w:val="28"/>
          <w:szCs w:val="28"/>
          <w:lang w:bidi="ar-SA"/>
        </w:rPr>
        <w:t xml:space="preserve">                            </w:t>
      </w:r>
      <w:r w:rsidR="00530D60">
        <w:rPr>
          <w:rFonts w:ascii="Times New Roman" w:hAnsi="Times New Roman" w:cs="Times New Roman"/>
          <w:color w:val="auto"/>
          <w:sz w:val="28"/>
          <w:szCs w:val="28"/>
          <w:lang w:bidi="ar-SA"/>
        </w:rPr>
        <w:t>к гражданским служащим Министерства применяются следующие виды поощрения и награждения:</w:t>
      </w:r>
    </w:p>
    <w:p w:rsidR="00530D60" w:rsidRDefault="00530D60" w:rsidP="00530D60">
      <w:pPr>
        <w:widowControl/>
        <w:autoSpaceDE w:val="0"/>
        <w:autoSpaceDN w:val="0"/>
        <w:adjustRightInd w:val="0"/>
        <w:ind w:firstLine="53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объявление благодарности министра;</w:t>
      </w:r>
    </w:p>
    <w:p w:rsidR="00530D60" w:rsidRDefault="00530D60" w:rsidP="00530D60">
      <w:pPr>
        <w:widowControl/>
        <w:autoSpaceDE w:val="0"/>
        <w:autoSpaceDN w:val="0"/>
        <w:adjustRightInd w:val="0"/>
        <w:ind w:firstLine="53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награждение Почетной Грамотой Министерства;</w:t>
      </w:r>
    </w:p>
    <w:p w:rsidR="00530D60" w:rsidRDefault="00530D60" w:rsidP="00530D60">
      <w:pPr>
        <w:widowControl/>
        <w:autoSpaceDE w:val="0"/>
        <w:autoSpaceDN w:val="0"/>
        <w:adjustRightInd w:val="0"/>
        <w:ind w:firstLine="53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единовременная выплата при увольнении в связи с выходом на пенсию;</w:t>
      </w:r>
    </w:p>
    <w:p w:rsidR="00530D60" w:rsidRDefault="00530D60" w:rsidP="00530D60">
      <w:pPr>
        <w:widowControl/>
        <w:autoSpaceDE w:val="0"/>
        <w:autoSpaceDN w:val="0"/>
        <w:adjustRightInd w:val="0"/>
        <w:ind w:firstLine="53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единовременная выплата в связи с юбилейными датами (50, 60 лет со дня рождения);</w:t>
      </w:r>
    </w:p>
    <w:p w:rsidR="00530D60" w:rsidRDefault="00530D60" w:rsidP="00530D60">
      <w:pPr>
        <w:widowControl/>
        <w:autoSpaceDE w:val="0"/>
        <w:autoSpaceDN w:val="0"/>
        <w:adjustRightInd w:val="0"/>
        <w:ind w:firstLine="53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поощрения Президента Российской Федерации и Главы Республики Дагестан с выплатой единовременного поощрения;</w:t>
      </w:r>
    </w:p>
    <w:p w:rsidR="00530D60" w:rsidRDefault="00530D60" w:rsidP="00530D60">
      <w:pPr>
        <w:widowControl/>
        <w:autoSpaceDE w:val="0"/>
        <w:autoSpaceDN w:val="0"/>
        <w:adjustRightInd w:val="0"/>
        <w:ind w:firstLine="53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lastRenderedPageBreak/>
        <w:t>поощрения Правительства Российской Федерации и Правительства Республики Дагестан с выплатой единовременного поощрения;</w:t>
      </w:r>
    </w:p>
    <w:p w:rsidR="00530D60" w:rsidRDefault="00530D60" w:rsidP="00530D60">
      <w:pPr>
        <w:widowControl/>
        <w:autoSpaceDE w:val="0"/>
        <w:autoSpaceDN w:val="0"/>
        <w:adjustRightInd w:val="0"/>
        <w:ind w:firstLine="53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награждение государственными наградами Российской Федерации </w:t>
      </w:r>
      <w:r>
        <w:rPr>
          <w:rFonts w:ascii="Times New Roman" w:hAnsi="Times New Roman" w:cs="Times New Roman"/>
          <w:color w:val="auto"/>
          <w:sz w:val="28"/>
          <w:szCs w:val="28"/>
          <w:lang w:bidi="ar-SA"/>
        </w:rPr>
        <w:t xml:space="preserve">                           </w:t>
      </w:r>
      <w:r>
        <w:rPr>
          <w:rFonts w:ascii="Times New Roman" w:hAnsi="Times New Roman" w:cs="Times New Roman"/>
          <w:color w:val="auto"/>
          <w:sz w:val="28"/>
          <w:szCs w:val="28"/>
          <w:lang w:bidi="ar-SA"/>
        </w:rPr>
        <w:t>и государственными наградами Республики Дагестан.</w:t>
      </w:r>
    </w:p>
    <w:p w:rsidR="00530D60" w:rsidRDefault="00530D60" w:rsidP="00530D60">
      <w:pPr>
        <w:widowControl/>
        <w:autoSpaceDE w:val="0"/>
        <w:autoSpaceDN w:val="0"/>
        <w:adjustRightInd w:val="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        2.3. </w:t>
      </w:r>
      <w:r>
        <w:rPr>
          <w:rFonts w:ascii="Times New Roman" w:hAnsi="Times New Roman" w:cs="Times New Roman"/>
          <w:color w:val="auto"/>
          <w:sz w:val="28"/>
          <w:szCs w:val="28"/>
          <w:lang w:bidi="ar-SA"/>
        </w:rPr>
        <w:t>Гражданским служащим Министерства</w:t>
      </w:r>
      <w:r>
        <w:rPr>
          <w:rFonts w:ascii="Times New Roman" w:hAnsi="Times New Roman" w:cs="Times New Roman"/>
          <w:color w:val="auto"/>
          <w:sz w:val="28"/>
          <w:szCs w:val="28"/>
          <w:lang w:bidi="ar-SA"/>
        </w:rPr>
        <w:t xml:space="preserve"> и работникам</w:t>
      </w:r>
      <w:r>
        <w:rPr>
          <w:rFonts w:ascii="Times New Roman" w:hAnsi="Times New Roman" w:cs="Times New Roman"/>
          <w:color w:val="auto"/>
          <w:sz w:val="28"/>
          <w:szCs w:val="28"/>
          <w:lang w:bidi="ar-SA"/>
        </w:rPr>
        <w:t xml:space="preserve"> может быть выплачено единовременное денежное поощрение по случаю профессионального праздника, знаменательной даты, связанной с деятельностью государственного органа, установленными государственными и республиканскими праздниками, </w:t>
      </w:r>
      <w:r>
        <w:rPr>
          <w:rFonts w:ascii="Times New Roman" w:hAnsi="Times New Roman" w:cs="Times New Roman"/>
          <w:color w:val="auto"/>
          <w:sz w:val="28"/>
          <w:szCs w:val="28"/>
          <w:lang w:bidi="ar-SA"/>
        </w:rPr>
        <w:t xml:space="preserve">   </w:t>
      </w:r>
      <w:r>
        <w:rPr>
          <w:rFonts w:ascii="Times New Roman" w:hAnsi="Times New Roman" w:cs="Times New Roman"/>
          <w:color w:val="auto"/>
          <w:sz w:val="28"/>
          <w:szCs w:val="28"/>
          <w:lang w:bidi="ar-SA"/>
        </w:rPr>
        <w:t>а также могут осуществляться единовременные выплаты в связи с юбилейными датами (50, 60 лет со дня рождения) в порядке и размерах, определяемых руководителем государственного органа в пределах установленного фонда: оплаты</w:t>
      </w:r>
      <w:r w:rsidR="00CB7190">
        <w:rPr>
          <w:rFonts w:ascii="Times New Roman" w:hAnsi="Times New Roman" w:cs="Times New Roman"/>
          <w:color w:val="auto"/>
          <w:sz w:val="28"/>
          <w:szCs w:val="28"/>
          <w:lang w:bidi="ar-SA"/>
        </w:rPr>
        <w:t xml:space="preserve"> труда, но не более</w:t>
      </w:r>
      <w:r>
        <w:rPr>
          <w:rFonts w:ascii="Times New Roman" w:hAnsi="Times New Roman" w:cs="Times New Roman"/>
          <w:color w:val="auto"/>
          <w:sz w:val="28"/>
          <w:szCs w:val="28"/>
          <w:lang w:bidi="ar-SA"/>
        </w:rPr>
        <w:t xml:space="preserve"> </w:t>
      </w:r>
      <w:r w:rsidR="00CB7190">
        <w:rPr>
          <w:rFonts w:ascii="Times New Roman" w:hAnsi="Times New Roman" w:cs="Times New Roman"/>
          <w:color w:val="auto"/>
          <w:sz w:val="28"/>
          <w:szCs w:val="28"/>
          <w:lang w:bidi="ar-SA"/>
        </w:rPr>
        <w:t>трехкратного размера месячного денежного содержания гражданского служащего и среднемесячной заработной платы работника государствен</w:t>
      </w:r>
      <w:r w:rsidR="00CB7190">
        <w:rPr>
          <w:rFonts w:ascii="Times New Roman" w:hAnsi="Times New Roman" w:cs="Times New Roman"/>
          <w:color w:val="auto"/>
          <w:sz w:val="28"/>
          <w:szCs w:val="28"/>
          <w:lang w:bidi="ar-SA"/>
        </w:rPr>
        <w:t>ного органа.</w:t>
      </w:r>
    </w:p>
    <w:p w:rsidR="00CB7190" w:rsidRDefault="007216F5" w:rsidP="007216F5">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  В</w:t>
      </w:r>
      <w:r>
        <w:rPr>
          <w:rFonts w:ascii="Times New Roman" w:hAnsi="Times New Roman" w:cs="Times New Roman"/>
          <w:color w:val="auto"/>
          <w:sz w:val="28"/>
          <w:szCs w:val="28"/>
          <w:lang w:bidi="ar-SA"/>
        </w:rPr>
        <w:t xml:space="preserve"> связи с выходом на пенсию - из расчета месячного денежного содержания гражданского служащего (среднемесячной заработной платы работника) по последней должности за каждый полный год работы на гражданской службе (на должностях, не являющихся должностями гражданской службы), но не более трехкратного размера месячного денежного содержания (среднемесячной заработной п</w:t>
      </w:r>
      <w:r>
        <w:rPr>
          <w:rFonts w:ascii="Times New Roman" w:hAnsi="Times New Roman" w:cs="Times New Roman"/>
          <w:color w:val="auto"/>
          <w:sz w:val="28"/>
          <w:szCs w:val="28"/>
          <w:lang w:bidi="ar-SA"/>
        </w:rPr>
        <w:t>латы) по оставляемой должности;</w:t>
      </w:r>
    </w:p>
    <w:p w:rsidR="00530D60" w:rsidRDefault="00530D60" w:rsidP="00530D60">
      <w:pPr>
        <w:widowControl/>
        <w:autoSpaceDE w:val="0"/>
        <w:autoSpaceDN w:val="0"/>
        <w:adjustRightInd w:val="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       2</w:t>
      </w:r>
      <w:r>
        <w:rPr>
          <w:rFonts w:ascii="Times New Roman" w:hAnsi="Times New Roman" w:cs="Times New Roman"/>
          <w:color w:val="auto"/>
          <w:sz w:val="28"/>
          <w:szCs w:val="28"/>
          <w:lang w:bidi="ar-SA"/>
        </w:rPr>
        <w:t>.</w:t>
      </w:r>
      <w:r>
        <w:rPr>
          <w:rFonts w:ascii="Times New Roman" w:hAnsi="Times New Roman" w:cs="Times New Roman"/>
          <w:color w:val="auto"/>
          <w:sz w:val="28"/>
          <w:szCs w:val="28"/>
          <w:lang w:bidi="ar-SA"/>
        </w:rPr>
        <w:t>4.</w:t>
      </w:r>
      <w:r>
        <w:rPr>
          <w:rFonts w:ascii="Times New Roman" w:hAnsi="Times New Roman" w:cs="Times New Roman"/>
          <w:color w:val="auto"/>
          <w:sz w:val="28"/>
          <w:szCs w:val="28"/>
          <w:lang w:bidi="ar-SA"/>
        </w:rPr>
        <w:t xml:space="preserve"> Выплата гражданским служащим</w:t>
      </w:r>
      <w:r w:rsidR="007216F5">
        <w:rPr>
          <w:rFonts w:ascii="Times New Roman" w:hAnsi="Times New Roman" w:cs="Times New Roman"/>
          <w:color w:val="auto"/>
          <w:sz w:val="28"/>
          <w:szCs w:val="28"/>
          <w:lang w:bidi="ar-SA"/>
        </w:rPr>
        <w:t xml:space="preserve"> и работникам</w:t>
      </w:r>
      <w:r>
        <w:rPr>
          <w:rFonts w:ascii="Times New Roman" w:hAnsi="Times New Roman" w:cs="Times New Roman"/>
          <w:color w:val="auto"/>
          <w:sz w:val="28"/>
          <w:szCs w:val="28"/>
          <w:lang w:bidi="ar-SA"/>
        </w:rPr>
        <w:t xml:space="preserve"> единовременных поощрений, предусмотренных в настоящем разделе, производится в пределах установленного фонда оплаты труда при наличии экономии фонда оплаты труда на основании приказа </w:t>
      </w:r>
      <w:r w:rsidR="00E1463A">
        <w:rPr>
          <w:rFonts w:ascii="Times New Roman" w:hAnsi="Times New Roman" w:cs="Times New Roman"/>
          <w:color w:val="auto"/>
          <w:sz w:val="28"/>
          <w:szCs w:val="28"/>
          <w:lang w:bidi="ar-SA"/>
        </w:rPr>
        <w:t>М</w:t>
      </w:r>
      <w:r>
        <w:rPr>
          <w:rFonts w:ascii="Times New Roman" w:hAnsi="Times New Roman" w:cs="Times New Roman"/>
          <w:color w:val="auto"/>
          <w:sz w:val="28"/>
          <w:szCs w:val="28"/>
          <w:lang w:bidi="ar-SA"/>
        </w:rPr>
        <w:t>инистра.</w:t>
      </w:r>
    </w:p>
    <w:p w:rsidR="00530D60" w:rsidRDefault="00530D60" w:rsidP="00530D60">
      <w:pPr>
        <w:widowControl/>
        <w:autoSpaceDE w:val="0"/>
        <w:autoSpaceDN w:val="0"/>
        <w:adjustRightInd w:val="0"/>
        <w:jc w:val="both"/>
        <w:outlineLvl w:val="0"/>
        <w:rPr>
          <w:rFonts w:ascii="Times New Roman" w:hAnsi="Times New Roman" w:cs="Times New Roman"/>
          <w:color w:val="auto"/>
          <w:sz w:val="28"/>
          <w:szCs w:val="28"/>
          <w:lang w:bidi="ar-SA"/>
        </w:rPr>
      </w:pPr>
    </w:p>
    <w:p w:rsidR="004F1A60" w:rsidRDefault="004F1A60" w:rsidP="00530D60">
      <w:pPr>
        <w:widowControl/>
        <w:autoSpaceDE w:val="0"/>
        <w:autoSpaceDN w:val="0"/>
        <w:adjustRightInd w:val="0"/>
        <w:ind w:firstLine="540"/>
        <w:jc w:val="both"/>
        <w:rPr>
          <w:rFonts w:ascii="Times New Roman" w:hAnsi="Times New Roman" w:cs="Times New Roman"/>
          <w:color w:val="auto"/>
          <w:sz w:val="28"/>
          <w:szCs w:val="28"/>
          <w:lang w:bidi="ar-SA"/>
        </w:rPr>
      </w:pPr>
    </w:p>
    <w:p w:rsidR="00E1463A" w:rsidRDefault="00E1463A" w:rsidP="00530D60">
      <w:pPr>
        <w:widowControl/>
        <w:autoSpaceDE w:val="0"/>
        <w:autoSpaceDN w:val="0"/>
        <w:adjustRightInd w:val="0"/>
        <w:ind w:firstLine="540"/>
        <w:jc w:val="both"/>
        <w:rPr>
          <w:rFonts w:ascii="Times New Roman" w:hAnsi="Times New Roman" w:cs="Times New Roman"/>
          <w:color w:val="auto"/>
          <w:sz w:val="28"/>
          <w:szCs w:val="28"/>
          <w:lang w:bidi="ar-SA"/>
        </w:rPr>
      </w:pPr>
    </w:p>
    <w:p w:rsidR="00E1463A" w:rsidRDefault="00E1463A" w:rsidP="00530D60">
      <w:pPr>
        <w:widowControl/>
        <w:autoSpaceDE w:val="0"/>
        <w:autoSpaceDN w:val="0"/>
        <w:adjustRightInd w:val="0"/>
        <w:ind w:firstLine="540"/>
        <w:jc w:val="both"/>
        <w:rPr>
          <w:rFonts w:ascii="Times New Roman" w:hAnsi="Times New Roman" w:cs="Times New Roman"/>
          <w:color w:val="auto"/>
          <w:sz w:val="28"/>
          <w:szCs w:val="28"/>
          <w:lang w:bidi="ar-SA"/>
        </w:rPr>
      </w:pPr>
    </w:p>
    <w:p w:rsidR="00E1463A" w:rsidRDefault="00E1463A" w:rsidP="00530D60">
      <w:pPr>
        <w:widowControl/>
        <w:autoSpaceDE w:val="0"/>
        <w:autoSpaceDN w:val="0"/>
        <w:adjustRightInd w:val="0"/>
        <w:ind w:firstLine="540"/>
        <w:jc w:val="both"/>
        <w:rPr>
          <w:rFonts w:ascii="Times New Roman" w:hAnsi="Times New Roman" w:cs="Times New Roman"/>
          <w:color w:val="auto"/>
          <w:sz w:val="28"/>
          <w:szCs w:val="28"/>
          <w:lang w:bidi="ar-SA"/>
        </w:rPr>
      </w:pPr>
    </w:p>
    <w:p w:rsidR="00E1463A" w:rsidRDefault="00E1463A" w:rsidP="00530D60">
      <w:pPr>
        <w:widowControl/>
        <w:autoSpaceDE w:val="0"/>
        <w:autoSpaceDN w:val="0"/>
        <w:adjustRightInd w:val="0"/>
        <w:ind w:firstLine="540"/>
        <w:jc w:val="both"/>
        <w:rPr>
          <w:rFonts w:ascii="Times New Roman" w:hAnsi="Times New Roman" w:cs="Times New Roman"/>
          <w:color w:val="auto"/>
          <w:sz w:val="28"/>
          <w:szCs w:val="28"/>
          <w:lang w:bidi="ar-SA"/>
        </w:rPr>
      </w:pPr>
    </w:p>
    <w:p w:rsidR="00E1463A" w:rsidRDefault="00E1463A" w:rsidP="00530D60">
      <w:pPr>
        <w:widowControl/>
        <w:autoSpaceDE w:val="0"/>
        <w:autoSpaceDN w:val="0"/>
        <w:adjustRightInd w:val="0"/>
        <w:ind w:firstLine="540"/>
        <w:jc w:val="both"/>
        <w:rPr>
          <w:rFonts w:ascii="Times New Roman" w:hAnsi="Times New Roman" w:cs="Times New Roman"/>
          <w:color w:val="auto"/>
          <w:sz w:val="28"/>
          <w:szCs w:val="28"/>
          <w:lang w:bidi="ar-SA"/>
        </w:rPr>
      </w:pPr>
    </w:p>
    <w:p w:rsidR="00E1463A" w:rsidRPr="004F1A60" w:rsidRDefault="00E1463A" w:rsidP="00530D60">
      <w:pPr>
        <w:widowControl/>
        <w:autoSpaceDE w:val="0"/>
        <w:autoSpaceDN w:val="0"/>
        <w:adjustRightInd w:val="0"/>
        <w:ind w:firstLine="540"/>
        <w:jc w:val="both"/>
        <w:rPr>
          <w:rFonts w:ascii="Times New Roman" w:hAnsi="Times New Roman" w:cs="Times New Roman"/>
          <w:color w:val="auto"/>
          <w:sz w:val="28"/>
          <w:szCs w:val="28"/>
          <w:lang w:bidi="ar-SA"/>
        </w:rPr>
      </w:pPr>
    </w:p>
    <w:p w:rsidR="004F1A60" w:rsidRPr="004F1A60" w:rsidRDefault="00607A33" w:rsidP="004F1A60">
      <w:pPr>
        <w:widowControl/>
        <w:autoSpaceDE w:val="0"/>
        <w:autoSpaceDN w:val="0"/>
        <w:adjustRightInd w:val="0"/>
        <w:jc w:val="center"/>
        <w:rPr>
          <w:rFonts w:ascii="Times New Roman" w:hAnsi="Times New Roman" w:cs="Times New Roman"/>
          <w:b/>
          <w:bCs/>
          <w:color w:val="auto"/>
          <w:sz w:val="28"/>
          <w:szCs w:val="28"/>
          <w:lang w:bidi="ar-SA"/>
        </w:rPr>
      </w:pPr>
      <w:r>
        <w:rPr>
          <w:rFonts w:ascii="Times New Roman" w:hAnsi="Times New Roman" w:cs="Times New Roman"/>
          <w:b/>
          <w:bCs/>
          <w:color w:val="auto"/>
          <w:sz w:val="28"/>
          <w:szCs w:val="28"/>
          <w:lang w:val="en-US" w:bidi="ar-SA"/>
        </w:rPr>
        <w:t>III</w:t>
      </w:r>
      <w:r w:rsidR="004F1A60" w:rsidRPr="004F1A60">
        <w:rPr>
          <w:rFonts w:ascii="Times New Roman" w:hAnsi="Times New Roman" w:cs="Times New Roman"/>
          <w:b/>
          <w:bCs/>
          <w:color w:val="auto"/>
          <w:sz w:val="28"/>
          <w:szCs w:val="28"/>
          <w:lang w:bidi="ar-SA"/>
        </w:rPr>
        <w:t>. Порядок выплаты материальной помощи</w:t>
      </w:r>
    </w:p>
    <w:p w:rsidR="004F1A60" w:rsidRPr="004F1A60" w:rsidRDefault="004F1A60" w:rsidP="004F1A60">
      <w:pPr>
        <w:widowControl/>
        <w:autoSpaceDE w:val="0"/>
        <w:autoSpaceDN w:val="0"/>
        <w:adjustRightInd w:val="0"/>
        <w:jc w:val="both"/>
        <w:rPr>
          <w:rFonts w:ascii="Times New Roman" w:hAnsi="Times New Roman" w:cs="Times New Roman"/>
          <w:color w:val="auto"/>
          <w:sz w:val="28"/>
          <w:szCs w:val="28"/>
          <w:lang w:bidi="ar-SA"/>
        </w:rPr>
      </w:pPr>
    </w:p>
    <w:p w:rsidR="004F1A60" w:rsidRPr="004F1A60" w:rsidRDefault="00607A33" w:rsidP="004F1A60">
      <w:pPr>
        <w:widowControl/>
        <w:autoSpaceDE w:val="0"/>
        <w:autoSpaceDN w:val="0"/>
        <w:adjustRightInd w:val="0"/>
        <w:ind w:firstLine="540"/>
        <w:jc w:val="both"/>
        <w:rPr>
          <w:rFonts w:ascii="Times New Roman" w:hAnsi="Times New Roman" w:cs="Times New Roman"/>
          <w:color w:val="auto"/>
          <w:sz w:val="28"/>
          <w:szCs w:val="28"/>
          <w:lang w:bidi="ar-SA"/>
        </w:rPr>
      </w:pPr>
      <w:bookmarkStart w:id="2" w:name="Par12"/>
      <w:bookmarkEnd w:id="2"/>
      <w:r>
        <w:rPr>
          <w:rFonts w:ascii="Times New Roman" w:hAnsi="Times New Roman" w:cs="Times New Roman"/>
          <w:color w:val="auto"/>
          <w:sz w:val="28"/>
          <w:szCs w:val="28"/>
          <w:lang w:bidi="ar-SA"/>
        </w:rPr>
        <w:t>3</w:t>
      </w:r>
      <w:r w:rsidR="004F1A60" w:rsidRPr="004F1A60">
        <w:rPr>
          <w:rFonts w:ascii="Times New Roman" w:hAnsi="Times New Roman" w:cs="Times New Roman"/>
          <w:color w:val="auto"/>
          <w:sz w:val="28"/>
          <w:szCs w:val="28"/>
          <w:lang w:bidi="ar-SA"/>
        </w:rPr>
        <w:t>.</w:t>
      </w:r>
      <w:r>
        <w:rPr>
          <w:rFonts w:ascii="Times New Roman" w:hAnsi="Times New Roman" w:cs="Times New Roman"/>
          <w:color w:val="auto"/>
          <w:sz w:val="28"/>
          <w:szCs w:val="28"/>
          <w:lang w:bidi="ar-SA"/>
        </w:rPr>
        <w:t>1</w:t>
      </w:r>
      <w:r w:rsidR="009E7FAC">
        <w:rPr>
          <w:rFonts w:ascii="Times New Roman" w:hAnsi="Times New Roman" w:cs="Times New Roman"/>
          <w:color w:val="auto"/>
          <w:sz w:val="28"/>
          <w:szCs w:val="28"/>
          <w:lang w:bidi="ar-SA"/>
        </w:rPr>
        <w:t>.</w:t>
      </w:r>
      <w:r w:rsidR="004F1A60" w:rsidRPr="004F1A60">
        <w:rPr>
          <w:rFonts w:ascii="Times New Roman" w:hAnsi="Times New Roman" w:cs="Times New Roman"/>
          <w:color w:val="auto"/>
          <w:sz w:val="28"/>
          <w:szCs w:val="28"/>
          <w:lang w:bidi="ar-SA"/>
        </w:rPr>
        <w:t xml:space="preserve"> Материальная помощь выплачивается один раз в календарном году </w:t>
      </w:r>
      <w:r w:rsidR="0052241C">
        <w:rPr>
          <w:rFonts w:ascii="Times New Roman" w:hAnsi="Times New Roman" w:cs="Times New Roman"/>
          <w:color w:val="auto"/>
          <w:sz w:val="28"/>
          <w:szCs w:val="28"/>
          <w:lang w:bidi="ar-SA"/>
        </w:rPr>
        <w:t xml:space="preserve">                 </w:t>
      </w:r>
      <w:r w:rsidR="004F1A60" w:rsidRPr="004F1A60">
        <w:rPr>
          <w:rFonts w:ascii="Times New Roman" w:hAnsi="Times New Roman" w:cs="Times New Roman"/>
          <w:color w:val="auto"/>
          <w:sz w:val="28"/>
          <w:szCs w:val="28"/>
          <w:lang w:bidi="ar-SA"/>
        </w:rPr>
        <w:t>за счет средств фонда оплаты труда в размере полутора должностных окладов гражданскому служащему и одного должностного оклада работнику.</w:t>
      </w:r>
    </w:p>
    <w:p w:rsidR="004F1A60" w:rsidRPr="004F1A60" w:rsidRDefault="009E7FAC" w:rsidP="004F1A60">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3</w:t>
      </w:r>
      <w:r w:rsidR="00607A33">
        <w:rPr>
          <w:rFonts w:ascii="Times New Roman" w:hAnsi="Times New Roman" w:cs="Times New Roman"/>
          <w:color w:val="auto"/>
          <w:sz w:val="28"/>
          <w:szCs w:val="28"/>
          <w:lang w:bidi="ar-SA"/>
        </w:rPr>
        <w:t>.</w:t>
      </w:r>
      <w:r>
        <w:rPr>
          <w:rFonts w:ascii="Times New Roman" w:hAnsi="Times New Roman" w:cs="Times New Roman"/>
          <w:color w:val="auto"/>
          <w:sz w:val="28"/>
          <w:szCs w:val="28"/>
          <w:lang w:bidi="ar-SA"/>
        </w:rPr>
        <w:t>2.</w:t>
      </w:r>
      <w:r w:rsidR="004F1A60" w:rsidRPr="004F1A60">
        <w:rPr>
          <w:rFonts w:ascii="Times New Roman" w:hAnsi="Times New Roman" w:cs="Times New Roman"/>
          <w:color w:val="auto"/>
          <w:sz w:val="28"/>
          <w:szCs w:val="28"/>
          <w:lang w:bidi="ar-SA"/>
        </w:rPr>
        <w:t xml:space="preserve"> Материальная помощь гражданскому служащему выплачивается по его личному заявлению в течение календарного года независимо от его ухода </w:t>
      </w:r>
      <w:r w:rsidR="00A071E4">
        <w:rPr>
          <w:rFonts w:ascii="Times New Roman" w:hAnsi="Times New Roman" w:cs="Times New Roman"/>
          <w:color w:val="auto"/>
          <w:sz w:val="28"/>
          <w:szCs w:val="28"/>
          <w:lang w:bidi="ar-SA"/>
        </w:rPr>
        <w:t xml:space="preserve">                           </w:t>
      </w:r>
      <w:r w:rsidR="004F1A60" w:rsidRPr="004F1A60">
        <w:rPr>
          <w:rFonts w:ascii="Times New Roman" w:hAnsi="Times New Roman" w:cs="Times New Roman"/>
          <w:color w:val="auto"/>
          <w:sz w:val="28"/>
          <w:szCs w:val="28"/>
          <w:lang w:bidi="ar-SA"/>
        </w:rPr>
        <w:t>в ежегодный основной оплачиваемый отпуск.</w:t>
      </w:r>
    </w:p>
    <w:p w:rsidR="004F1A60" w:rsidRPr="004F1A60" w:rsidRDefault="004F1A60" w:rsidP="004F1A60">
      <w:pPr>
        <w:widowControl/>
        <w:autoSpaceDE w:val="0"/>
        <w:autoSpaceDN w:val="0"/>
        <w:adjustRightInd w:val="0"/>
        <w:ind w:firstLine="540"/>
        <w:jc w:val="both"/>
        <w:rPr>
          <w:rFonts w:ascii="Times New Roman" w:hAnsi="Times New Roman" w:cs="Times New Roman"/>
          <w:color w:val="auto"/>
          <w:sz w:val="28"/>
          <w:szCs w:val="28"/>
          <w:lang w:bidi="ar-SA"/>
        </w:rPr>
      </w:pPr>
      <w:r w:rsidRPr="004F1A60">
        <w:rPr>
          <w:rFonts w:ascii="Times New Roman" w:hAnsi="Times New Roman" w:cs="Times New Roman"/>
          <w:color w:val="auto"/>
          <w:sz w:val="28"/>
          <w:szCs w:val="28"/>
          <w:lang w:bidi="ar-SA"/>
        </w:rPr>
        <w:t xml:space="preserve">Право на получение материальной помощи, за исключением материальной помощи, указанной в пункте </w:t>
      </w:r>
      <w:r w:rsidR="0052241C">
        <w:rPr>
          <w:rFonts w:ascii="Times New Roman" w:hAnsi="Times New Roman" w:cs="Times New Roman"/>
          <w:color w:val="auto"/>
          <w:sz w:val="28"/>
          <w:szCs w:val="28"/>
          <w:lang w:bidi="ar-SA"/>
        </w:rPr>
        <w:t>3.3.</w:t>
      </w:r>
      <w:r w:rsidRPr="004F1A60">
        <w:rPr>
          <w:rFonts w:ascii="Times New Roman" w:hAnsi="Times New Roman" w:cs="Times New Roman"/>
          <w:color w:val="auto"/>
          <w:sz w:val="28"/>
          <w:szCs w:val="28"/>
          <w:lang w:bidi="ar-SA"/>
        </w:rPr>
        <w:t xml:space="preserve"> настоящего Положения, за первый год работы </w:t>
      </w:r>
      <w:r w:rsidR="00A071E4">
        <w:rPr>
          <w:rFonts w:ascii="Times New Roman" w:hAnsi="Times New Roman" w:cs="Times New Roman"/>
          <w:color w:val="auto"/>
          <w:sz w:val="28"/>
          <w:szCs w:val="28"/>
          <w:lang w:bidi="ar-SA"/>
        </w:rPr>
        <w:t xml:space="preserve">                </w:t>
      </w:r>
      <w:r w:rsidRPr="004F1A60">
        <w:rPr>
          <w:rFonts w:ascii="Times New Roman" w:hAnsi="Times New Roman" w:cs="Times New Roman"/>
          <w:color w:val="auto"/>
          <w:sz w:val="28"/>
          <w:szCs w:val="28"/>
          <w:lang w:bidi="ar-SA"/>
        </w:rPr>
        <w:t>у гражданского служащего и работника возникает по истечении шести месяцев непрерывной службы в Министерстве.</w:t>
      </w:r>
    </w:p>
    <w:p w:rsidR="004F1A60" w:rsidRPr="004F1A60" w:rsidRDefault="0052241C" w:rsidP="004F1A60">
      <w:pPr>
        <w:widowControl/>
        <w:autoSpaceDE w:val="0"/>
        <w:autoSpaceDN w:val="0"/>
        <w:adjustRightInd w:val="0"/>
        <w:ind w:firstLine="540"/>
        <w:jc w:val="both"/>
        <w:rPr>
          <w:rFonts w:ascii="Times New Roman" w:hAnsi="Times New Roman" w:cs="Times New Roman"/>
          <w:color w:val="auto"/>
          <w:sz w:val="28"/>
          <w:szCs w:val="28"/>
          <w:lang w:bidi="ar-SA"/>
        </w:rPr>
      </w:pPr>
      <w:bookmarkStart w:id="3" w:name="Par15"/>
      <w:bookmarkEnd w:id="3"/>
      <w:r>
        <w:rPr>
          <w:rFonts w:ascii="Times New Roman" w:hAnsi="Times New Roman" w:cs="Times New Roman"/>
          <w:color w:val="auto"/>
          <w:sz w:val="28"/>
          <w:szCs w:val="28"/>
          <w:lang w:bidi="ar-SA"/>
        </w:rPr>
        <w:t xml:space="preserve"> 3.3. </w:t>
      </w:r>
      <w:r w:rsidR="004F1A60" w:rsidRPr="004F1A60">
        <w:rPr>
          <w:rFonts w:ascii="Times New Roman" w:hAnsi="Times New Roman" w:cs="Times New Roman"/>
          <w:color w:val="auto"/>
          <w:sz w:val="28"/>
          <w:szCs w:val="28"/>
          <w:lang w:bidi="ar-SA"/>
        </w:rPr>
        <w:t xml:space="preserve">Помимо </w:t>
      </w:r>
      <w:r>
        <w:rPr>
          <w:rFonts w:ascii="Times New Roman" w:hAnsi="Times New Roman" w:cs="Times New Roman"/>
          <w:color w:val="auto"/>
          <w:sz w:val="28"/>
          <w:szCs w:val="28"/>
          <w:lang w:bidi="ar-SA"/>
        </w:rPr>
        <w:t>материальной помощи, указанной</w:t>
      </w:r>
      <w:r w:rsidR="004F1A60" w:rsidRPr="004F1A60">
        <w:rPr>
          <w:rFonts w:ascii="Times New Roman" w:hAnsi="Times New Roman" w:cs="Times New Roman"/>
          <w:color w:val="auto"/>
          <w:sz w:val="28"/>
          <w:szCs w:val="28"/>
          <w:lang w:bidi="ar-SA"/>
        </w:rPr>
        <w:t xml:space="preserve"> </w:t>
      </w:r>
      <w:hyperlink w:anchor="Par12" w:history="1">
        <w:r>
          <w:rPr>
            <w:rFonts w:ascii="Times New Roman" w:hAnsi="Times New Roman" w:cs="Times New Roman"/>
            <w:color w:val="0000FF"/>
            <w:sz w:val="28"/>
            <w:szCs w:val="28"/>
            <w:lang w:bidi="ar-SA"/>
          </w:rPr>
          <w:t>в</w:t>
        </w:r>
      </w:hyperlink>
      <w:r>
        <w:rPr>
          <w:rFonts w:ascii="Times New Roman" w:hAnsi="Times New Roman" w:cs="Times New Roman"/>
          <w:color w:val="0000FF"/>
          <w:sz w:val="28"/>
          <w:szCs w:val="28"/>
          <w:lang w:bidi="ar-SA"/>
        </w:rPr>
        <w:t xml:space="preserve"> пункте 3.1.</w:t>
      </w:r>
      <w:r w:rsidR="004F1A60" w:rsidRPr="004F1A60">
        <w:rPr>
          <w:rFonts w:ascii="Times New Roman" w:hAnsi="Times New Roman" w:cs="Times New Roman"/>
          <w:color w:val="auto"/>
          <w:sz w:val="28"/>
          <w:szCs w:val="28"/>
          <w:lang w:bidi="ar-SA"/>
        </w:rPr>
        <w:t xml:space="preserve"> настоящего Положения, гражданским служащим и работникам материальная помощь выплачивается в следующих случаях:</w:t>
      </w:r>
    </w:p>
    <w:p w:rsidR="004F1A60" w:rsidRPr="004F1A60" w:rsidRDefault="004F1A60" w:rsidP="004F1A60">
      <w:pPr>
        <w:widowControl/>
        <w:autoSpaceDE w:val="0"/>
        <w:autoSpaceDN w:val="0"/>
        <w:adjustRightInd w:val="0"/>
        <w:ind w:firstLine="540"/>
        <w:jc w:val="both"/>
        <w:rPr>
          <w:rFonts w:ascii="Times New Roman" w:hAnsi="Times New Roman" w:cs="Times New Roman"/>
          <w:color w:val="auto"/>
          <w:sz w:val="28"/>
          <w:szCs w:val="28"/>
          <w:lang w:bidi="ar-SA"/>
        </w:rPr>
      </w:pPr>
      <w:r w:rsidRPr="004F1A60">
        <w:rPr>
          <w:rFonts w:ascii="Times New Roman" w:hAnsi="Times New Roman" w:cs="Times New Roman"/>
          <w:color w:val="auto"/>
          <w:sz w:val="28"/>
          <w:szCs w:val="28"/>
          <w:lang w:bidi="ar-SA"/>
        </w:rPr>
        <w:lastRenderedPageBreak/>
        <w:t>тяжелого материального положения в связи с утратой или повреждением имущества в результате стихийного бедствия на основании подтверждающих документов из соответствующих органов;</w:t>
      </w:r>
    </w:p>
    <w:p w:rsidR="004F1A60" w:rsidRPr="004F1A60" w:rsidRDefault="004F1A60" w:rsidP="004F1A60">
      <w:pPr>
        <w:widowControl/>
        <w:autoSpaceDE w:val="0"/>
        <w:autoSpaceDN w:val="0"/>
        <w:adjustRightInd w:val="0"/>
        <w:ind w:firstLine="540"/>
        <w:jc w:val="both"/>
        <w:rPr>
          <w:rFonts w:ascii="Times New Roman" w:hAnsi="Times New Roman" w:cs="Times New Roman"/>
          <w:color w:val="auto"/>
          <w:sz w:val="28"/>
          <w:szCs w:val="28"/>
          <w:lang w:bidi="ar-SA"/>
        </w:rPr>
      </w:pPr>
      <w:r w:rsidRPr="004F1A60">
        <w:rPr>
          <w:rFonts w:ascii="Times New Roman" w:hAnsi="Times New Roman" w:cs="Times New Roman"/>
          <w:color w:val="auto"/>
          <w:sz w:val="28"/>
          <w:szCs w:val="28"/>
          <w:lang w:bidi="ar-SA"/>
        </w:rPr>
        <w:t>при рождении ребенка на основании свидетельства о рождении;</w:t>
      </w:r>
    </w:p>
    <w:p w:rsidR="004F1A60" w:rsidRPr="004F1A60" w:rsidRDefault="004F1A60" w:rsidP="004F1A60">
      <w:pPr>
        <w:widowControl/>
        <w:autoSpaceDE w:val="0"/>
        <w:autoSpaceDN w:val="0"/>
        <w:adjustRightInd w:val="0"/>
        <w:ind w:firstLine="540"/>
        <w:jc w:val="both"/>
        <w:rPr>
          <w:rFonts w:ascii="Times New Roman" w:hAnsi="Times New Roman" w:cs="Times New Roman"/>
          <w:color w:val="auto"/>
          <w:sz w:val="28"/>
          <w:szCs w:val="28"/>
          <w:lang w:bidi="ar-SA"/>
        </w:rPr>
      </w:pPr>
      <w:r w:rsidRPr="004F1A60">
        <w:rPr>
          <w:rFonts w:ascii="Times New Roman" w:hAnsi="Times New Roman" w:cs="Times New Roman"/>
          <w:color w:val="auto"/>
          <w:sz w:val="28"/>
          <w:szCs w:val="28"/>
          <w:lang w:bidi="ar-SA"/>
        </w:rPr>
        <w:t>смерти близкого родственника на основании свидетельства о смерти;</w:t>
      </w:r>
    </w:p>
    <w:p w:rsidR="004F1A60" w:rsidRPr="004F1A60" w:rsidRDefault="004F1A60" w:rsidP="004F1A60">
      <w:pPr>
        <w:widowControl/>
        <w:autoSpaceDE w:val="0"/>
        <w:autoSpaceDN w:val="0"/>
        <w:adjustRightInd w:val="0"/>
        <w:ind w:firstLine="540"/>
        <w:jc w:val="both"/>
        <w:rPr>
          <w:rFonts w:ascii="Times New Roman" w:hAnsi="Times New Roman" w:cs="Times New Roman"/>
          <w:color w:val="auto"/>
          <w:sz w:val="28"/>
          <w:szCs w:val="28"/>
          <w:lang w:bidi="ar-SA"/>
        </w:rPr>
      </w:pPr>
      <w:r w:rsidRPr="004F1A60">
        <w:rPr>
          <w:rFonts w:ascii="Times New Roman" w:hAnsi="Times New Roman" w:cs="Times New Roman"/>
          <w:color w:val="auto"/>
          <w:sz w:val="28"/>
          <w:szCs w:val="28"/>
          <w:lang w:bidi="ar-SA"/>
        </w:rPr>
        <w:t>в связи со смертью гражданского служащего или работника материальная помощь может выплачиваться ближайшим родственникам (супругу(е), детям, родителям) при предъявлении соответствующего документа.</w:t>
      </w:r>
    </w:p>
    <w:p w:rsidR="004F1A60" w:rsidRPr="004F1A60" w:rsidRDefault="0052241C" w:rsidP="00AE7A99">
      <w:pPr>
        <w:widowControl/>
        <w:autoSpaceDE w:val="0"/>
        <w:autoSpaceDN w:val="0"/>
        <w:adjustRightInd w:val="0"/>
        <w:ind w:firstLine="540"/>
        <w:jc w:val="both"/>
        <w:rPr>
          <w:rFonts w:ascii="Times New Roman" w:hAnsi="Times New Roman" w:cs="Times New Roman"/>
          <w:color w:val="auto"/>
          <w:sz w:val="28"/>
          <w:szCs w:val="28"/>
          <w:lang w:bidi="ar-SA"/>
        </w:rPr>
      </w:pPr>
      <w:bookmarkStart w:id="4" w:name="Par20"/>
      <w:bookmarkEnd w:id="4"/>
      <w:r w:rsidRPr="009305BE">
        <w:rPr>
          <w:rFonts w:ascii="Times New Roman" w:hAnsi="Times New Roman" w:cs="Times New Roman"/>
          <w:color w:val="auto"/>
          <w:sz w:val="28"/>
          <w:szCs w:val="28"/>
          <w:lang w:bidi="ar-SA"/>
        </w:rPr>
        <w:t>3</w:t>
      </w:r>
      <w:r w:rsidR="004F1A60" w:rsidRPr="009305BE">
        <w:rPr>
          <w:rFonts w:ascii="Times New Roman" w:hAnsi="Times New Roman" w:cs="Times New Roman"/>
          <w:color w:val="auto"/>
          <w:sz w:val="28"/>
          <w:szCs w:val="28"/>
          <w:lang w:bidi="ar-SA"/>
        </w:rPr>
        <w:t>.</w:t>
      </w:r>
      <w:r w:rsidRPr="009305BE">
        <w:rPr>
          <w:rFonts w:ascii="Times New Roman" w:hAnsi="Times New Roman" w:cs="Times New Roman"/>
          <w:color w:val="auto"/>
          <w:sz w:val="28"/>
          <w:szCs w:val="28"/>
          <w:lang w:bidi="ar-SA"/>
        </w:rPr>
        <w:t>4.</w:t>
      </w:r>
      <w:r w:rsidR="004F1A60" w:rsidRPr="004F1A60">
        <w:rPr>
          <w:rFonts w:ascii="Times New Roman" w:hAnsi="Times New Roman" w:cs="Times New Roman"/>
          <w:color w:val="auto"/>
          <w:sz w:val="28"/>
          <w:szCs w:val="28"/>
          <w:lang w:bidi="ar-SA"/>
        </w:rPr>
        <w:t xml:space="preserve"> В </w:t>
      </w:r>
      <w:r w:rsidR="00AE7A99">
        <w:rPr>
          <w:rFonts w:ascii="Times New Roman" w:hAnsi="Times New Roman" w:cs="Times New Roman"/>
          <w:color w:val="auto"/>
          <w:sz w:val="28"/>
          <w:szCs w:val="28"/>
          <w:lang w:bidi="ar-SA"/>
        </w:rPr>
        <w:t>других исключительны</w:t>
      </w:r>
      <w:r w:rsidR="00F9074F">
        <w:rPr>
          <w:rFonts w:ascii="Times New Roman" w:hAnsi="Times New Roman" w:cs="Times New Roman"/>
          <w:color w:val="auto"/>
          <w:sz w:val="28"/>
          <w:szCs w:val="28"/>
          <w:lang w:bidi="ar-SA"/>
        </w:rPr>
        <w:t>х случаях, среди которых</w:t>
      </w:r>
      <w:r w:rsidR="004F1A60" w:rsidRPr="004F1A60">
        <w:rPr>
          <w:rFonts w:ascii="Times New Roman" w:hAnsi="Times New Roman" w:cs="Times New Roman"/>
          <w:color w:val="auto"/>
          <w:sz w:val="28"/>
          <w:szCs w:val="28"/>
          <w:lang w:bidi="ar-SA"/>
        </w:rPr>
        <w:t>:</w:t>
      </w:r>
    </w:p>
    <w:p w:rsidR="004F1A60" w:rsidRPr="004F1A60" w:rsidRDefault="004F1A60" w:rsidP="004F1A60">
      <w:pPr>
        <w:widowControl/>
        <w:autoSpaceDE w:val="0"/>
        <w:autoSpaceDN w:val="0"/>
        <w:adjustRightInd w:val="0"/>
        <w:ind w:firstLine="540"/>
        <w:jc w:val="both"/>
        <w:rPr>
          <w:rFonts w:ascii="Times New Roman" w:hAnsi="Times New Roman" w:cs="Times New Roman"/>
          <w:color w:val="auto"/>
          <w:sz w:val="28"/>
          <w:szCs w:val="28"/>
          <w:lang w:bidi="ar-SA"/>
        </w:rPr>
      </w:pPr>
      <w:r w:rsidRPr="004F1A60">
        <w:rPr>
          <w:rFonts w:ascii="Times New Roman" w:hAnsi="Times New Roman" w:cs="Times New Roman"/>
          <w:color w:val="auto"/>
          <w:sz w:val="28"/>
          <w:szCs w:val="28"/>
          <w:lang w:bidi="ar-SA"/>
        </w:rPr>
        <w:t>тяжелого материального положения, требующего оказания материальной помощи;</w:t>
      </w:r>
    </w:p>
    <w:p w:rsidR="004F1A60" w:rsidRPr="004F1A60" w:rsidRDefault="004F1A60" w:rsidP="004F1A60">
      <w:pPr>
        <w:widowControl/>
        <w:autoSpaceDE w:val="0"/>
        <w:autoSpaceDN w:val="0"/>
        <w:adjustRightInd w:val="0"/>
        <w:ind w:firstLine="540"/>
        <w:jc w:val="both"/>
        <w:rPr>
          <w:rFonts w:ascii="Times New Roman" w:hAnsi="Times New Roman" w:cs="Times New Roman"/>
          <w:color w:val="auto"/>
          <w:sz w:val="28"/>
          <w:szCs w:val="28"/>
          <w:lang w:bidi="ar-SA"/>
        </w:rPr>
      </w:pPr>
      <w:r w:rsidRPr="004F1A60">
        <w:rPr>
          <w:rFonts w:ascii="Times New Roman" w:hAnsi="Times New Roman" w:cs="Times New Roman"/>
          <w:color w:val="auto"/>
          <w:sz w:val="28"/>
          <w:szCs w:val="28"/>
          <w:lang w:bidi="ar-SA"/>
        </w:rPr>
        <w:t>торжественного события (вступления в брак, бракосочетания сына или дочери);</w:t>
      </w:r>
    </w:p>
    <w:p w:rsidR="004F1A60" w:rsidRPr="004F1A60" w:rsidRDefault="004F1A60" w:rsidP="004F1A60">
      <w:pPr>
        <w:widowControl/>
        <w:autoSpaceDE w:val="0"/>
        <w:autoSpaceDN w:val="0"/>
        <w:adjustRightInd w:val="0"/>
        <w:ind w:firstLine="540"/>
        <w:jc w:val="both"/>
        <w:rPr>
          <w:rFonts w:ascii="Times New Roman" w:hAnsi="Times New Roman" w:cs="Times New Roman"/>
          <w:color w:val="auto"/>
          <w:sz w:val="28"/>
          <w:szCs w:val="28"/>
          <w:lang w:bidi="ar-SA"/>
        </w:rPr>
      </w:pPr>
      <w:r w:rsidRPr="004F1A60">
        <w:rPr>
          <w:rFonts w:ascii="Times New Roman" w:hAnsi="Times New Roman" w:cs="Times New Roman"/>
          <w:color w:val="auto"/>
          <w:sz w:val="28"/>
          <w:szCs w:val="28"/>
          <w:lang w:bidi="ar-SA"/>
        </w:rPr>
        <w:t>тяжелого заболевания или длительного лечения в стаци</w:t>
      </w:r>
      <w:r w:rsidR="00A071E4">
        <w:rPr>
          <w:rFonts w:ascii="Times New Roman" w:hAnsi="Times New Roman" w:cs="Times New Roman"/>
          <w:color w:val="auto"/>
          <w:sz w:val="28"/>
          <w:szCs w:val="28"/>
          <w:lang w:bidi="ar-SA"/>
        </w:rPr>
        <w:t>онарных медицинских учреждениях.</w:t>
      </w:r>
    </w:p>
    <w:p w:rsidR="004F1A60" w:rsidRPr="004F1A60" w:rsidRDefault="004F1A60" w:rsidP="004F1A60">
      <w:pPr>
        <w:widowControl/>
        <w:autoSpaceDE w:val="0"/>
        <w:autoSpaceDN w:val="0"/>
        <w:adjustRightInd w:val="0"/>
        <w:ind w:firstLine="540"/>
        <w:jc w:val="both"/>
        <w:rPr>
          <w:rFonts w:ascii="Times New Roman" w:hAnsi="Times New Roman" w:cs="Times New Roman"/>
          <w:color w:val="auto"/>
          <w:sz w:val="28"/>
          <w:szCs w:val="28"/>
          <w:lang w:bidi="ar-SA"/>
        </w:rPr>
      </w:pPr>
      <w:r w:rsidRPr="004F1A60">
        <w:rPr>
          <w:rFonts w:ascii="Times New Roman" w:hAnsi="Times New Roman" w:cs="Times New Roman"/>
          <w:color w:val="auto"/>
          <w:sz w:val="28"/>
          <w:szCs w:val="28"/>
          <w:lang w:bidi="ar-SA"/>
        </w:rPr>
        <w:t>Материальная помощь, предусмотренная настоящим разделом, оказывается при наличии экономии фонда оплаты труда Министерства, однако общая сумма материальной помощи, выплачиваемой в календарном году конкретному гражданскому служащему, не должна превышать 5 окладов денежного содержания.</w:t>
      </w:r>
    </w:p>
    <w:p w:rsidR="004F1A60" w:rsidRPr="004F1A60" w:rsidRDefault="0052241C" w:rsidP="004F1A60">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3</w:t>
      </w:r>
      <w:r w:rsidR="004F1A60" w:rsidRPr="004F1A60">
        <w:rPr>
          <w:rFonts w:ascii="Times New Roman" w:hAnsi="Times New Roman" w:cs="Times New Roman"/>
          <w:color w:val="auto"/>
          <w:sz w:val="28"/>
          <w:szCs w:val="28"/>
          <w:lang w:bidi="ar-SA"/>
        </w:rPr>
        <w:t>.</w:t>
      </w:r>
      <w:r>
        <w:rPr>
          <w:rFonts w:ascii="Times New Roman" w:hAnsi="Times New Roman" w:cs="Times New Roman"/>
          <w:color w:val="auto"/>
          <w:sz w:val="28"/>
          <w:szCs w:val="28"/>
          <w:lang w:bidi="ar-SA"/>
        </w:rPr>
        <w:t>5.</w:t>
      </w:r>
      <w:r w:rsidR="004F1A60" w:rsidRPr="004F1A60">
        <w:rPr>
          <w:rFonts w:ascii="Times New Roman" w:hAnsi="Times New Roman" w:cs="Times New Roman"/>
          <w:color w:val="auto"/>
          <w:sz w:val="28"/>
          <w:szCs w:val="28"/>
          <w:lang w:bidi="ar-SA"/>
        </w:rPr>
        <w:t xml:space="preserve"> Рассмотрение вопроса об оказании материальной помощи, </w:t>
      </w:r>
      <w:r w:rsidRPr="004F1A60">
        <w:rPr>
          <w:rFonts w:ascii="Times New Roman" w:hAnsi="Times New Roman" w:cs="Times New Roman"/>
          <w:color w:val="auto"/>
          <w:sz w:val="28"/>
          <w:szCs w:val="28"/>
          <w:lang w:bidi="ar-SA"/>
        </w:rPr>
        <w:t xml:space="preserve">предусмотренной </w:t>
      </w:r>
      <w:r w:rsidRPr="0052241C">
        <w:rPr>
          <w:rFonts w:ascii="Times New Roman" w:hAnsi="Times New Roman" w:cs="Times New Roman"/>
          <w:sz w:val="28"/>
          <w:szCs w:val="28"/>
        </w:rPr>
        <w:t xml:space="preserve">пунктами 3.3. </w:t>
      </w:r>
      <w:r w:rsidR="004F1A60" w:rsidRPr="0052241C">
        <w:rPr>
          <w:rFonts w:ascii="Times New Roman" w:hAnsi="Times New Roman" w:cs="Times New Roman"/>
          <w:color w:val="auto"/>
          <w:sz w:val="28"/>
          <w:szCs w:val="28"/>
          <w:lang w:bidi="ar-SA"/>
        </w:rPr>
        <w:t xml:space="preserve">и </w:t>
      </w:r>
      <w:r w:rsidRPr="0052241C">
        <w:rPr>
          <w:rFonts w:ascii="Times New Roman" w:hAnsi="Times New Roman" w:cs="Times New Roman"/>
          <w:sz w:val="28"/>
          <w:szCs w:val="28"/>
        </w:rPr>
        <w:t>3.4.</w:t>
      </w:r>
      <w:r w:rsidR="004F1A60" w:rsidRPr="004F1A60">
        <w:rPr>
          <w:rFonts w:ascii="Times New Roman" w:hAnsi="Times New Roman" w:cs="Times New Roman"/>
          <w:color w:val="auto"/>
          <w:sz w:val="28"/>
          <w:szCs w:val="28"/>
          <w:lang w:bidi="ar-SA"/>
        </w:rPr>
        <w:t xml:space="preserve"> настоящего Положения, осуществляется </w:t>
      </w:r>
      <w:r>
        <w:rPr>
          <w:rFonts w:ascii="Times New Roman" w:hAnsi="Times New Roman" w:cs="Times New Roman"/>
          <w:color w:val="auto"/>
          <w:sz w:val="28"/>
          <w:szCs w:val="28"/>
          <w:lang w:bidi="ar-SA"/>
        </w:rPr>
        <w:t xml:space="preserve">             </w:t>
      </w:r>
      <w:r w:rsidR="004F1A60" w:rsidRPr="004F1A60">
        <w:rPr>
          <w:rFonts w:ascii="Times New Roman" w:hAnsi="Times New Roman" w:cs="Times New Roman"/>
          <w:color w:val="auto"/>
          <w:sz w:val="28"/>
          <w:szCs w:val="28"/>
          <w:lang w:bidi="ar-SA"/>
        </w:rPr>
        <w:t>в соответствии с личным мотивированным заявлением на имя министра (согласованным с руководителем подразделения и курирующим заместителем министра). Решение об оказании материальной помощи оформляется приказом Министерства.</w:t>
      </w:r>
    </w:p>
    <w:p w:rsidR="004F1A60" w:rsidRPr="004F1A60" w:rsidRDefault="004F1A60" w:rsidP="004F1A60">
      <w:pPr>
        <w:widowControl/>
        <w:autoSpaceDE w:val="0"/>
        <w:autoSpaceDN w:val="0"/>
        <w:adjustRightInd w:val="0"/>
        <w:ind w:firstLine="540"/>
        <w:jc w:val="both"/>
        <w:rPr>
          <w:rFonts w:ascii="Times New Roman" w:hAnsi="Times New Roman" w:cs="Times New Roman"/>
          <w:color w:val="auto"/>
          <w:sz w:val="28"/>
          <w:szCs w:val="28"/>
          <w:lang w:bidi="ar-SA"/>
        </w:rPr>
      </w:pPr>
      <w:r w:rsidRPr="004F1A60">
        <w:rPr>
          <w:rFonts w:ascii="Times New Roman" w:hAnsi="Times New Roman" w:cs="Times New Roman"/>
          <w:color w:val="auto"/>
          <w:sz w:val="28"/>
          <w:szCs w:val="28"/>
          <w:lang w:bidi="ar-SA"/>
        </w:rPr>
        <w:t xml:space="preserve">Размер материальной помощи, предусмотренной </w:t>
      </w:r>
      <w:r w:rsidR="0052241C" w:rsidRPr="0052241C">
        <w:rPr>
          <w:rFonts w:ascii="Times New Roman" w:hAnsi="Times New Roman" w:cs="Times New Roman"/>
          <w:sz w:val="28"/>
          <w:szCs w:val="28"/>
        </w:rPr>
        <w:t xml:space="preserve">пунктами 3.3. </w:t>
      </w:r>
      <w:r w:rsidR="0052241C" w:rsidRPr="0052241C">
        <w:rPr>
          <w:rFonts w:ascii="Times New Roman" w:hAnsi="Times New Roman" w:cs="Times New Roman"/>
          <w:color w:val="auto"/>
          <w:sz w:val="28"/>
          <w:szCs w:val="28"/>
          <w:lang w:bidi="ar-SA"/>
        </w:rPr>
        <w:t xml:space="preserve">и </w:t>
      </w:r>
      <w:r w:rsidR="0052241C" w:rsidRPr="0052241C">
        <w:rPr>
          <w:rFonts w:ascii="Times New Roman" w:hAnsi="Times New Roman" w:cs="Times New Roman"/>
          <w:sz w:val="28"/>
          <w:szCs w:val="28"/>
        </w:rPr>
        <w:t>3.4.</w:t>
      </w:r>
      <w:r w:rsidR="0052241C" w:rsidRPr="004F1A60">
        <w:rPr>
          <w:rFonts w:ascii="Times New Roman" w:hAnsi="Times New Roman" w:cs="Times New Roman"/>
          <w:color w:val="auto"/>
          <w:sz w:val="28"/>
          <w:szCs w:val="28"/>
          <w:lang w:bidi="ar-SA"/>
        </w:rPr>
        <w:t xml:space="preserve"> </w:t>
      </w:r>
      <w:r w:rsidRPr="004F1A60">
        <w:rPr>
          <w:rFonts w:ascii="Times New Roman" w:hAnsi="Times New Roman" w:cs="Times New Roman"/>
          <w:color w:val="auto"/>
          <w:sz w:val="28"/>
          <w:szCs w:val="28"/>
          <w:lang w:bidi="ar-SA"/>
        </w:rPr>
        <w:t xml:space="preserve">настоящего Положения определяется по решению </w:t>
      </w:r>
      <w:r w:rsidR="0052241C">
        <w:rPr>
          <w:rFonts w:ascii="Times New Roman" w:hAnsi="Times New Roman" w:cs="Times New Roman"/>
          <w:color w:val="auto"/>
          <w:sz w:val="28"/>
          <w:szCs w:val="28"/>
          <w:lang w:bidi="ar-SA"/>
        </w:rPr>
        <w:t>М</w:t>
      </w:r>
      <w:r w:rsidRPr="004F1A60">
        <w:rPr>
          <w:rFonts w:ascii="Times New Roman" w:hAnsi="Times New Roman" w:cs="Times New Roman"/>
          <w:color w:val="auto"/>
          <w:sz w:val="28"/>
          <w:szCs w:val="28"/>
          <w:lang w:bidi="ar-SA"/>
        </w:rPr>
        <w:t>инистра.</w:t>
      </w:r>
    </w:p>
    <w:p w:rsidR="004F1A60" w:rsidRPr="004F1A60" w:rsidRDefault="0052241C" w:rsidP="004F1A60">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3</w:t>
      </w:r>
      <w:r w:rsidR="004F1A60" w:rsidRPr="004F1A60">
        <w:rPr>
          <w:rFonts w:ascii="Times New Roman" w:hAnsi="Times New Roman" w:cs="Times New Roman"/>
          <w:color w:val="auto"/>
          <w:sz w:val="28"/>
          <w:szCs w:val="28"/>
          <w:lang w:bidi="ar-SA"/>
        </w:rPr>
        <w:t>.</w:t>
      </w:r>
      <w:r>
        <w:rPr>
          <w:rFonts w:ascii="Times New Roman" w:hAnsi="Times New Roman" w:cs="Times New Roman"/>
          <w:color w:val="auto"/>
          <w:sz w:val="28"/>
          <w:szCs w:val="28"/>
          <w:lang w:bidi="ar-SA"/>
        </w:rPr>
        <w:t>6.</w:t>
      </w:r>
      <w:r w:rsidR="004F1A60" w:rsidRPr="004F1A60">
        <w:rPr>
          <w:rFonts w:ascii="Times New Roman" w:hAnsi="Times New Roman" w:cs="Times New Roman"/>
          <w:color w:val="auto"/>
          <w:sz w:val="28"/>
          <w:szCs w:val="28"/>
          <w:lang w:bidi="ar-SA"/>
        </w:rPr>
        <w:t xml:space="preserve"> Выплата материальной помощи производится в пределах установленного фонда оплаты труда.</w:t>
      </w:r>
    </w:p>
    <w:p w:rsidR="004F1A60" w:rsidRPr="004F1A60" w:rsidRDefault="0052241C" w:rsidP="004F1A60">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3</w:t>
      </w:r>
      <w:r w:rsidR="004F1A60" w:rsidRPr="004F1A60">
        <w:rPr>
          <w:rFonts w:ascii="Times New Roman" w:hAnsi="Times New Roman" w:cs="Times New Roman"/>
          <w:color w:val="auto"/>
          <w:sz w:val="28"/>
          <w:szCs w:val="28"/>
          <w:lang w:bidi="ar-SA"/>
        </w:rPr>
        <w:t>.</w:t>
      </w:r>
      <w:r>
        <w:rPr>
          <w:rFonts w:ascii="Times New Roman" w:hAnsi="Times New Roman" w:cs="Times New Roman"/>
          <w:color w:val="auto"/>
          <w:sz w:val="28"/>
          <w:szCs w:val="28"/>
          <w:lang w:bidi="ar-SA"/>
        </w:rPr>
        <w:t>7.</w:t>
      </w:r>
      <w:r w:rsidR="004F1A60" w:rsidRPr="004F1A60">
        <w:rPr>
          <w:rFonts w:ascii="Times New Roman" w:hAnsi="Times New Roman" w:cs="Times New Roman"/>
          <w:color w:val="auto"/>
          <w:sz w:val="28"/>
          <w:szCs w:val="28"/>
          <w:lang w:bidi="ar-SA"/>
        </w:rPr>
        <w:t xml:space="preserve"> Подготовка приказов о выплате материальной помощи гражданскому служащему и работнику производится </w:t>
      </w:r>
      <w:r w:rsidR="006E5258">
        <w:rPr>
          <w:rFonts w:ascii="Times New Roman" w:hAnsi="Times New Roman" w:cs="Times New Roman"/>
          <w:color w:val="auto"/>
          <w:sz w:val="28"/>
          <w:szCs w:val="28"/>
          <w:lang w:bidi="ar-SA"/>
        </w:rPr>
        <w:t xml:space="preserve">отделом кадров Управления правового </w:t>
      </w:r>
      <w:r w:rsidR="009305BE">
        <w:rPr>
          <w:rFonts w:ascii="Times New Roman" w:hAnsi="Times New Roman" w:cs="Times New Roman"/>
          <w:color w:val="auto"/>
          <w:sz w:val="28"/>
          <w:szCs w:val="28"/>
          <w:lang w:bidi="ar-SA"/>
        </w:rPr>
        <w:t xml:space="preserve">               </w:t>
      </w:r>
      <w:r w:rsidR="006E5258">
        <w:rPr>
          <w:rFonts w:ascii="Times New Roman" w:hAnsi="Times New Roman" w:cs="Times New Roman"/>
          <w:color w:val="auto"/>
          <w:sz w:val="28"/>
          <w:szCs w:val="28"/>
          <w:lang w:bidi="ar-SA"/>
        </w:rPr>
        <w:t>и экономического обеспечения.</w:t>
      </w:r>
    </w:p>
    <w:p w:rsidR="004F1A60" w:rsidRPr="004F1A60" w:rsidRDefault="004F1A60" w:rsidP="004F1A60">
      <w:pPr>
        <w:widowControl/>
        <w:autoSpaceDE w:val="0"/>
        <w:autoSpaceDN w:val="0"/>
        <w:adjustRightInd w:val="0"/>
        <w:jc w:val="both"/>
        <w:rPr>
          <w:rFonts w:ascii="Times New Roman" w:hAnsi="Times New Roman" w:cs="Times New Roman"/>
          <w:color w:val="auto"/>
          <w:sz w:val="28"/>
          <w:szCs w:val="28"/>
          <w:lang w:bidi="ar-SA"/>
        </w:rPr>
      </w:pPr>
    </w:p>
    <w:p w:rsidR="004F1A60" w:rsidRPr="004F1A60" w:rsidRDefault="00607A33" w:rsidP="004F1A60">
      <w:pPr>
        <w:widowControl/>
        <w:autoSpaceDE w:val="0"/>
        <w:autoSpaceDN w:val="0"/>
        <w:adjustRightInd w:val="0"/>
        <w:jc w:val="center"/>
        <w:rPr>
          <w:rFonts w:ascii="Times New Roman" w:hAnsi="Times New Roman" w:cs="Times New Roman"/>
          <w:b/>
          <w:bCs/>
          <w:color w:val="auto"/>
          <w:sz w:val="28"/>
          <w:szCs w:val="28"/>
          <w:lang w:bidi="ar-SA"/>
        </w:rPr>
      </w:pPr>
      <w:r>
        <w:rPr>
          <w:rFonts w:ascii="Times New Roman" w:hAnsi="Times New Roman" w:cs="Times New Roman"/>
          <w:b/>
          <w:bCs/>
          <w:color w:val="auto"/>
          <w:sz w:val="28"/>
          <w:szCs w:val="28"/>
          <w:lang w:val="en-US" w:bidi="ar-SA"/>
        </w:rPr>
        <w:t>I</w:t>
      </w:r>
      <w:r>
        <w:rPr>
          <w:rFonts w:ascii="Times New Roman" w:hAnsi="Times New Roman" w:cs="Times New Roman"/>
          <w:b/>
          <w:bCs/>
          <w:color w:val="auto"/>
          <w:sz w:val="28"/>
          <w:szCs w:val="28"/>
          <w:lang w:bidi="ar-SA"/>
        </w:rPr>
        <w:t>V</w:t>
      </w:r>
      <w:r w:rsidR="004F1A60" w:rsidRPr="004F1A60">
        <w:rPr>
          <w:rFonts w:ascii="Times New Roman" w:hAnsi="Times New Roman" w:cs="Times New Roman"/>
          <w:b/>
          <w:bCs/>
          <w:color w:val="auto"/>
          <w:sz w:val="28"/>
          <w:szCs w:val="28"/>
          <w:lang w:bidi="ar-SA"/>
        </w:rPr>
        <w:t>. Порядок осуществления единовременной выплаты</w:t>
      </w:r>
    </w:p>
    <w:p w:rsidR="004F1A60" w:rsidRPr="004F1A60" w:rsidRDefault="004F1A60" w:rsidP="004F1A60">
      <w:pPr>
        <w:widowControl/>
        <w:autoSpaceDE w:val="0"/>
        <w:autoSpaceDN w:val="0"/>
        <w:adjustRightInd w:val="0"/>
        <w:jc w:val="center"/>
        <w:rPr>
          <w:rFonts w:ascii="Times New Roman" w:hAnsi="Times New Roman" w:cs="Times New Roman"/>
          <w:b/>
          <w:bCs/>
          <w:color w:val="auto"/>
          <w:sz w:val="28"/>
          <w:szCs w:val="28"/>
          <w:lang w:bidi="ar-SA"/>
        </w:rPr>
      </w:pPr>
      <w:r w:rsidRPr="004F1A60">
        <w:rPr>
          <w:rFonts w:ascii="Times New Roman" w:hAnsi="Times New Roman" w:cs="Times New Roman"/>
          <w:b/>
          <w:bCs/>
          <w:color w:val="auto"/>
          <w:sz w:val="28"/>
          <w:szCs w:val="28"/>
          <w:lang w:bidi="ar-SA"/>
        </w:rPr>
        <w:t>при предоставлении ежегодного оплачиваемого отпуска</w:t>
      </w:r>
    </w:p>
    <w:p w:rsidR="004F1A60" w:rsidRPr="004F1A60" w:rsidRDefault="004F1A60" w:rsidP="004F1A60">
      <w:pPr>
        <w:widowControl/>
        <w:autoSpaceDE w:val="0"/>
        <w:autoSpaceDN w:val="0"/>
        <w:adjustRightInd w:val="0"/>
        <w:jc w:val="both"/>
        <w:rPr>
          <w:rFonts w:ascii="Times New Roman" w:hAnsi="Times New Roman" w:cs="Times New Roman"/>
          <w:color w:val="auto"/>
          <w:sz w:val="28"/>
          <w:szCs w:val="28"/>
          <w:lang w:bidi="ar-SA"/>
        </w:rPr>
      </w:pPr>
    </w:p>
    <w:p w:rsidR="004F1A60" w:rsidRPr="004F1A60" w:rsidRDefault="0052241C" w:rsidP="004F1A60">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4.1</w:t>
      </w:r>
      <w:r w:rsidR="004F1A60" w:rsidRPr="004F1A60">
        <w:rPr>
          <w:rFonts w:ascii="Times New Roman" w:hAnsi="Times New Roman" w:cs="Times New Roman"/>
          <w:color w:val="auto"/>
          <w:sz w:val="28"/>
          <w:szCs w:val="28"/>
          <w:lang w:bidi="ar-SA"/>
        </w:rPr>
        <w:t xml:space="preserve"> При предоставлении гражданским служащим ежегодного оплачиваемого отпуска производится единовременная выплата в размере двух окладов месячного денежного содержания в пределах утвержденного фонда оплаты труда.</w:t>
      </w:r>
    </w:p>
    <w:p w:rsidR="004F1A60" w:rsidRPr="004F1A60" w:rsidRDefault="0052241C" w:rsidP="004F1A60">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4.2.</w:t>
      </w:r>
      <w:r w:rsidR="004F1A60" w:rsidRPr="004F1A60">
        <w:rPr>
          <w:rFonts w:ascii="Times New Roman" w:hAnsi="Times New Roman" w:cs="Times New Roman"/>
          <w:color w:val="auto"/>
          <w:sz w:val="28"/>
          <w:szCs w:val="28"/>
          <w:lang w:bidi="ar-SA"/>
        </w:rPr>
        <w:t xml:space="preserve"> При предоставлении работникам ежегодного оплачиваемого отпуска производится единовременная выплата в размере двух должностных окладов </w:t>
      </w:r>
      <w:r w:rsidR="009305BE">
        <w:rPr>
          <w:rFonts w:ascii="Times New Roman" w:hAnsi="Times New Roman" w:cs="Times New Roman"/>
          <w:color w:val="auto"/>
          <w:sz w:val="28"/>
          <w:szCs w:val="28"/>
          <w:lang w:bidi="ar-SA"/>
        </w:rPr>
        <w:t xml:space="preserve">                  </w:t>
      </w:r>
      <w:r w:rsidR="004F1A60" w:rsidRPr="004F1A60">
        <w:rPr>
          <w:rFonts w:ascii="Times New Roman" w:hAnsi="Times New Roman" w:cs="Times New Roman"/>
          <w:color w:val="auto"/>
          <w:sz w:val="28"/>
          <w:szCs w:val="28"/>
          <w:lang w:bidi="ar-SA"/>
        </w:rPr>
        <w:t>в пределах утвержденного фонда оплаты труда.</w:t>
      </w:r>
    </w:p>
    <w:p w:rsidR="00434472" w:rsidRDefault="0052241C" w:rsidP="00545A94">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4</w:t>
      </w:r>
      <w:r w:rsidR="004F1A60" w:rsidRPr="004F1A60">
        <w:rPr>
          <w:rFonts w:ascii="Times New Roman" w:hAnsi="Times New Roman" w:cs="Times New Roman"/>
          <w:color w:val="auto"/>
          <w:sz w:val="28"/>
          <w:szCs w:val="28"/>
          <w:lang w:bidi="ar-SA"/>
        </w:rPr>
        <w:t>.</w:t>
      </w:r>
      <w:r>
        <w:rPr>
          <w:rFonts w:ascii="Times New Roman" w:hAnsi="Times New Roman" w:cs="Times New Roman"/>
          <w:color w:val="auto"/>
          <w:sz w:val="28"/>
          <w:szCs w:val="28"/>
          <w:lang w:bidi="ar-SA"/>
        </w:rPr>
        <w:t>3.</w:t>
      </w:r>
      <w:r w:rsidR="004F1A60" w:rsidRPr="004F1A60">
        <w:rPr>
          <w:rFonts w:ascii="Times New Roman" w:hAnsi="Times New Roman" w:cs="Times New Roman"/>
          <w:color w:val="auto"/>
          <w:sz w:val="28"/>
          <w:szCs w:val="28"/>
          <w:lang w:bidi="ar-SA"/>
        </w:rPr>
        <w:t xml:space="preserve"> Единовременная выплата к ежегодному оплачиваемому отпуску осуществляется при предоставлении одной из частей ежегодного оплачиваемого отпуска один раз в календарном году.</w:t>
      </w:r>
    </w:p>
    <w:p w:rsidR="00545A94" w:rsidRDefault="00545A94" w:rsidP="00545A94">
      <w:pPr>
        <w:widowControl/>
        <w:autoSpaceDE w:val="0"/>
        <w:autoSpaceDN w:val="0"/>
        <w:adjustRightInd w:val="0"/>
        <w:ind w:firstLine="540"/>
        <w:jc w:val="both"/>
        <w:rPr>
          <w:rFonts w:ascii="Times New Roman" w:hAnsi="Times New Roman" w:cs="Times New Roman"/>
          <w:color w:val="auto"/>
          <w:sz w:val="28"/>
          <w:szCs w:val="28"/>
          <w:lang w:bidi="ar-SA"/>
        </w:rPr>
      </w:pPr>
    </w:p>
    <w:p w:rsidR="00545A94" w:rsidRDefault="00545A94" w:rsidP="00545A94">
      <w:pPr>
        <w:widowControl/>
        <w:autoSpaceDE w:val="0"/>
        <w:autoSpaceDN w:val="0"/>
        <w:adjustRightInd w:val="0"/>
        <w:ind w:firstLine="540"/>
        <w:jc w:val="both"/>
        <w:rPr>
          <w:rFonts w:ascii="Times New Roman" w:hAnsi="Times New Roman" w:cs="Times New Roman"/>
          <w:color w:val="auto"/>
          <w:sz w:val="28"/>
          <w:szCs w:val="28"/>
          <w:lang w:bidi="ar-SA"/>
        </w:rPr>
      </w:pPr>
    </w:p>
    <w:p w:rsidR="00545A94" w:rsidRDefault="00545A94" w:rsidP="00545A94">
      <w:pPr>
        <w:widowControl/>
        <w:autoSpaceDE w:val="0"/>
        <w:autoSpaceDN w:val="0"/>
        <w:adjustRightInd w:val="0"/>
        <w:ind w:firstLine="540"/>
        <w:jc w:val="both"/>
        <w:rPr>
          <w:rFonts w:ascii="Times New Roman" w:hAnsi="Times New Roman" w:cs="Times New Roman"/>
          <w:color w:val="auto"/>
          <w:sz w:val="28"/>
          <w:szCs w:val="28"/>
          <w:lang w:bidi="ar-SA"/>
        </w:rPr>
      </w:pPr>
    </w:p>
    <w:p w:rsidR="00545A94" w:rsidRDefault="00545A94" w:rsidP="00545A94">
      <w:pPr>
        <w:widowControl/>
        <w:autoSpaceDE w:val="0"/>
        <w:autoSpaceDN w:val="0"/>
        <w:adjustRightInd w:val="0"/>
        <w:ind w:firstLine="540"/>
        <w:jc w:val="both"/>
        <w:rPr>
          <w:rFonts w:ascii="Times New Roman" w:hAnsi="Times New Roman" w:cs="Times New Roman"/>
          <w:color w:val="auto"/>
          <w:sz w:val="28"/>
          <w:szCs w:val="28"/>
          <w:lang w:bidi="ar-SA"/>
        </w:rPr>
      </w:pPr>
    </w:p>
    <w:p w:rsidR="00545A94" w:rsidRDefault="00545A94" w:rsidP="00545A94">
      <w:pPr>
        <w:widowControl/>
        <w:autoSpaceDE w:val="0"/>
        <w:autoSpaceDN w:val="0"/>
        <w:adjustRightInd w:val="0"/>
        <w:ind w:firstLine="540"/>
        <w:jc w:val="both"/>
        <w:rPr>
          <w:rFonts w:ascii="Times New Roman" w:hAnsi="Times New Roman" w:cs="Times New Roman"/>
          <w:color w:val="auto"/>
          <w:sz w:val="28"/>
          <w:szCs w:val="28"/>
          <w:lang w:bidi="ar-SA"/>
        </w:rPr>
      </w:pPr>
    </w:p>
    <w:p w:rsidR="00545A94" w:rsidRDefault="00545A94" w:rsidP="00545A94">
      <w:pPr>
        <w:widowControl/>
        <w:autoSpaceDE w:val="0"/>
        <w:autoSpaceDN w:val="0"/>
        <w:adjustRightInd w:val="0"/>
        <w:ind w:firstLine="540"/>
        <w:jc w:val="both"/>
        <w:rPr>
          <w:rFonts w:ascii="Times New Roman" w:hAnsi="Times New Roman" w:cs="Times New Roman"/>
          <w:sz w:val="28"/>
        </w:rPr>
      </w:pPr>
    </w:p>
    <w:sectPr w:rsidR="00545A94" w:rsidSect="00745777">
      <w:headerReference w:type="default" r:id="rId37"/>
      <w:footerReference w:type="first" r:id="rId38"/>
      <w:pgSz w:w="11900" w:h="16840"/>
      <w:pgMar w:top="284" w:right="851" w:bottom="56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765" w:rsidRDefault="00B85765">
      <w:r>
        <w:separator/>
      </w:r>
    </w:p>
  </w:endnote>
  <w:endnote w:type="continuationSeparator" w:id="0">
    <w:p w:rsidR="00B85765" w:rsidRDefault="00B85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8E8" w:rsidRDefault="00CA398E">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1137285</wp:posOffset>
              </wp:positionH>
              <wp:positionV relativeFrom="page">
                <wp:posOffset>8860790</wp:posOffset>
              </wp:positionV>
              <wp:extent cx="94615" cy="153035"/>
              <wp:effectExtent l="0" t="0" r="635"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E8" w:rsidRDefault="00980283">
                          <w:pPr>
                            <w:pStyle w:val="a5"/>
                            <w:shd w:val="clear" w:color="auto" w:fill="auto"/>
                            <w:spacing w:line="240" w:lineRule="auto"/>
                          </w:pPr>
                          <w:r>
                            <w:rPr>
                              <w:rStyle w:val="2TimesNewRoman105pt"/>
                              <w:b w:val="0"/>
                              <w:bCs w:val="0"/>
                            </w:rPr>
                            <w:t>4</w:t>
                          </w:r>
                          <w:r>
                            <w:rPr>
                              <w:rStyle w:val="21"/>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9.55pt;margin-top:697.7pt;width:7.45pt;height:12.0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" filled="f" stroked="f">
              <v:textbox style="mso-fit-shape-to-text:t" inset="0,0,0,0">
                <w:txbxContent>
                  <w:p w:rsidR="006B18E8" w:rsidRDefault="00980283">
                    <w:pPr>
                      <w:pStyle w:val="a5"/>
                      <w:shd w:val="clear" w:color="auto" w:fill="auto"/>
                      <w:spacing w:line="240" w:lineRule="auto"/>
                    </w:pPr>
                    <w:r>
                      <w:rPr>
                        <w:rStyle w:val="2TimesNewRoman105pt"/>
                        <w:b w:val="0"/>
                        <w:bCs w:val="0"/>
                      </w:rPr>
                      <w:t>4</w:t>
                    </w:r>
                    <w:r>
                      <w:rPr>
                        <w:rStyle w:val="21"/>
                        <w:b/>
                        <w:bCs/>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765" w:rsidRDefault="00B85765"/>
  </w:footnote>
  <w:footnote w:type="continuationSeparator" w:id="0">
    <w:p w:rsidR="00B85765" w:rsidRDefault="00B8576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82E" w:rsidRDefault="0024282E" w:rsidP="0024282E">
    <w:pPr>
      <w:pStyle w:val="a9"/>
      <w:jc w:val="right"/>
      <w:rPr>
        <w:rFonts w:ascii="Times New Roman" w:hAnsi="Times New Roman" w:cs="Times New Roman"/>
      </w:rPr>
    </w:pPr>
  </w:p>
  <w:p w:rsidR="0024282E" w:rsidRDefault="0024282E" w:rsidP="0024282E">
    <w:pPr>
      <w:pStyle w:val="a9"/>
      <w:jc w:val="right"/>
      <w:rPr>
        <w:rFonts w:ascii="Times New Roman" w:hAnsi="Times New Roman" w:cs="Times New Roman"/>
      </w:rPr>
    </w:pPr>
  </w:p>
  <w:p w:rsidR="0024282E" w:rsidRPr="0024282E" w:rsidRDefault="0024282E" w:rsidP="0024282E">
    <w:pPr>
      <w:pStyle w:val="a9"/>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77BE0"/>
    <w:multiLevelType w:val="hybridMultilevel"/>
    <w:tmpl w:val="1B8E9DA2"/>
    <w:lvl w:ilvl="0" w:tplc="A4526A7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C591F8D"/>
    <w:multiLevelType w:val="hybridMultilevel"/>
    <w:tmpl w:val="DC3228E2"/>
    <w:lvl w:ilvl="0" w:tplc="0419000F">
      <w:start w:val="8"/>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2F935C78"/>
    <w:multiLevelType w:val="multilevel"/>
    <w:tmpl w:val="47D0497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E7224E"/>
    <w:multiLevelType w:val="hybridMultilevel"/>
    <w:tmpl w:val="2AC8C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C30402"/>
    <w:multiLevelType w:val="multilevel"/>
    <w:tmpl w:val="5E58C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AA6E8D"/>
    <w:multiLevelType w:val="hybridMultilevel"/>
    <w:tmpl w:val="D298C0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23706E"/>
    <w:multiLevelType w:val="multilevel"/>
    <w:tmpl w:val="E1BECE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415165"/>
    <w:multiLevelType w:val="hybridMultilevel"/>
    <w:tmpl w:val="F91C586A"/>
    <w:lvl w:ilvl="0" w:tplc="1848FF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C927AD0"/>
    <w:multiLevelType w:val="multilevel"/>
    <w:tmpl w:val="838C2A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71786BD1"/>
    <w:multiLevelType w:val="multilevel"/>
    <w:tmpl w:val="FF0896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13215C"/>
    <w:multiLevelType w:val="hybridMultilevel"/>
    <w:tmpl w:val="29644CF2"/>
    <w:lvl w:ilvl="0" w:tplc="2828074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51D1EAA"/>
    <w:multiLevelType w:val="multilevel"/>
    <w:tmpl w:val="19BED7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9"/>
  </w:num>
  <w:num w:numId="4">
    <w:abstractNumId w:val="6"/>
  </w:num>
  <w:num w:numId="5">
    <w:abstractNumId w:val="11"/>
  </w:num>
  <w:num w:numId="6">
    <w:abstractNumId w:val="10"/>
  </w:num>
  <w:num w:numId="7">
    <w:abstractNumId w:val="3"/>
  </w:num>
  <w:num w:numId="8">
    <w:abstractNumId w:val="5"/>
  </w:num>
  <w:num w:numId="9">
    <w:abstractNumId w:val="7"/>
  </w:num>
  <w:num w:numId="10">
    <w:abstractNumId w:val="1"/>
  </w:num>
  <w:num w:numId="11">
    <w:abstractNumId w:val="0"/>
  </w:num>
  <w:num w:numId="12">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8E8"/>
    <w:rsid w:val="00001CAA"/>
    <w:rsid w:val="00002B46"/>
    <w:rsid w:val="00005373"/>
    <w:rsid w:val="000212FC"/>
    <w:rsid w:val="000256E0"/>
    <w:rsid w:val="00027D70"/>
    <w:rsid w:val="000350F9"/>
    <w:rsid w:val="000720BE"/>
    <w:rsid w:val="00073E5E"/>
    <w:rsid w:val="00083736"/>
    <w:rsid w:val="00090FB0"/>
    <w:rsid w:val="000A2199"/>
    <w:rsid w:val="000B0F06"/>
    <w:rsid w:val="000B49CE"/>
    <w:rsid w:val="000C75B9"/>
    <w:rsid w:val="000C7D24"/>
    <w:rsid w:val="000D07CC"/>
    <w:rsid w:val="000F51A6"/>
    <w:rsid w:val="000F7F91"/>
    <w:rsid w:val="00101B56"/>
    <w:rsid w:val="00107690"/>
    <w:rsid w:val="00112E86"/>
    <w:rsid w:val="00114D0A"/>
    <w:rsid w:val="0014204E"/>
    <w:rsid w:val="00145DD3"/>
    <w:rsid w:val="00150C98"/>
    <w:rsid w:val="0016585D"/>
    <w:rsid w:val="001814DD"/>
    <w:rsid w:val="001964F5"/>
    <w:rsid w:val="001B21C0"/>
    <w:rsid w:val="001B2413"/>
    <w:rsid w:val="001B523B"/>
    <w:rsid w:val="001C1E4D"/>
    <w:rsid w:val="001C37EF"/>
    <w:rsid w:val="001D22D7"/>
    <w:rsid w:val="001D34D9"/>
    <w:rsid w:val="001D6642"/>
    <w:rsid w:val="001D78ED"/>
    <w:rsid w:val="002038D1"/>
    <w:rsid w:val="00204C57"/>
    <w:rsid w:val="00204F24"/>
    <w:rsid w:val="00225811"/>
    <w:rsid w:val="0024282E"/>
    <w:rsid w:val="00251E61"/>
    <w:rsid w:val="002729C2"/>
    <w:rsid w:val="00274975"/>
    <w:rsid w:val="002757DB"/>
    <w:rsid w:val="00284C50"/>
    <w:rsid w:val="00290297"/>
    <w:rsid w:val="00292ECF"/>
    <w:rsid w:val="00296752"/>
    <w:rsid w:val="002A2490"/>
    <w:rsid w:val="002B5666"/>
    <w:rsid w:val="002B797C"/>
    <w:rsid w:val="002C71B1"/>
    <w:rsid w:val="002D2F0E"/>
    <w:rsid w:val="002F2036"/>
    <w:rsid w:val="003023D1"/>
    <w:rsid w:val="00315135"/>
    <w:rsid w:val="003506E8"/>
    <w:rsid w:val="00354906"/>
    <w:rsid w:val="003704E6"/>
    <w:rsid w:val="00382348"/>
    <w:rsid w:val="00384190"/>
    <w:rsid w:val="00392EE3"/>
    <w:rsid w:val="003A2B7C"/>
    <w:rsid w:val="003A595D"/>
    <w:rsid w:val="003A5E61"/>
    <w:rsid w:val="003A673D"/>
    <w:rsid w:val="003A67AD"/>
    <w:rsid w:val="003D6D4C"/>
    <w:rsid w:val="003E3C0A"/>
    <w:rsid w:val="003E681F"/>
    <w:rsid w:val="003E7327"/>
    <w:rsid w:val="003F324B"/>
    <w:rsid w:val="0040105C"/>
    <w:rsid w:val="00416C75"/>
    <w:rsid w:val="00422DAB"/>
    <w:rsid w:val="00434472"/>
    <w:rsid w:val="00434868"/>
    <w:rsid w:val="004438F0"/>
    <w:rsid w:val="0045639E"/>
    <w:rsid w:val="0048319E"/>
    <w:rsid w:val="00487FB2"/>
    <w:rsid w:val="004A748B"/>
    <w:rsid w:val="004A75B8"/>
    <w:rsid w:val="004C36A9"/>
    <w:rsid w:val="004C480D"/>
    <w:rsid w:val="004F1A60"/>
    <w:rsid w:val="00504A56"/>
    <w:rsid w:val="0052241C"/>
    <w:rsid w:val="00523BAF"/>
    <w:rsid w:val="00530D60"/>
    <w:rsid w:val="00545A94"/>
    <w:rsid w:val="00551CED"/>
    <w:rsid w:val="00551DB0"/>
    <w:rsid w:val="00577EED"/>
    <w:rsid w:val="00581D1D"/>
    <w:rsid w:val="00583AC5"/>
    <w:rsid w:val="00590CC3"/>
    <w:rsid w:val="00593293"/>
    <w:rsid w:val="005A4905"/>
    <w:rsid w:val="005B240D"/>
    <w:rsid w:val="005B637F"/>
    <w:rsid w:val="005B750C"/>
    <w:rsid w:val="005C52FF"/>
    <w:rsid w:val="005F0774"/>
    <w:rsid w:val="00606A4F"/>
    <w:rsid w:val="00607A33"/>
    <w:rsid w:val="00607D8E"/>
    <w:rsid w:val="006103E9"/>
    <w:rsid w:val="006121C7"/>
    <w:rsid w:val="006243D9"/>
    <w:rsid w:val="00632F99"/>
    <w:rsid w:val="006353EF"/>
    <w:rsid w:val="00651C85"/>
    <w:rsid w:val="00664820"/>
    <w:rsid w:val="00666E69"/>
    <w:rsid w:val="0067767C"/>
    <w:rsid w:val="00677CFC"/>
    <w:rsid w:val="006B18E8"/>
    <w:rsid w:val="006D01B8"/>
    <w:rsid w:val="006D31CF"/>
    <w:rsid w:val="006E5258"/>
    <w:rsid w:val="006E69C7"/>
    <w:rsid w:val="0070259F"/>
    <w:rsid w:val="007054A5"/>
    <w:rsid w:val="00713E44"/>
    <w:rsid w:val="007212E0"/>
    <w:rsid w:val="007216F5"/>
    <w:rsid w:val="007301EF"/>
    <w:rsid w:val="00731D4F"/>
    <w:rsid w:val="007352B6"/>
    <w:rsid w:val="007358F1"/>
    <w:rsid w:val="00745777"/>
    <w:rsid w:val="007458D0"/>
    <w:rsid w:val="007521C9"/>
    <w:rsid w:val="00776A41"/>
    <w:rsid w:val="00782749"/>
    <w:rsid w:val="00787D34"/>
    <w:rsid w:val="00791FF9"/>
    <w:rsid w:val="007B1BB4"/>
    <w:rsid w:val="007C1DE7"/>
    <w:rsid w:val="007D36CE"/>
    <w:rsid w:val="007E1AF8"/>
    <w:rsid w:val="007E2231"/>
    <w:rsid w:val="007E3631"/>
    <w:rsid w:val="007E4986"/>
    <w:rsid w:val="00806035"/>
    <w:rsid w:val="0080721B"/>
    <w:rsid w:val="00814DA8"/>
    <w:rsid w:val="00814F31"/>
    <w:rsid w:val="008171E1"/>
    <w:rsid w:val="00817FAF"/>
    <w:rsid w:val="0082052E"/>
    <w:rsid w:val="00821D61"/>
    <w:rsid w:val="0083037D"/>
    <w:rsid w:val="00834A19"/>
    <w:rsid w:val="00863E3D"/>
    <w:rsid w:val="00866E9E"/>
    <w:rsid w:val="00895F79"/>
    <w:rsid w:val="008A28BD"/>
    <w:rsid w:val="008A3AED"/>
    <w:rsid w:val="008C056B"/>
    <w:rsid w:val="008C698F"/>
    <w:rsid w:val="008D7E33"/>
    <w:rsid w:val="00901C77"/>
    <w:rsid w:val="009067E6"/>
    <w:rsid w:val="00911FEE"/>
    <w:rsid w:val="009210D6"/>
    <w:rsid w:val="00927183"/>
    <w:rsid w:val="00930142"/>
    <w:rsid w:val="009305BE"/>
    <w:rsid w:val="00940043"/>
    <w:rsid w:val="00954549"/>
    <w:rsid w:val="00980283"/>
    <w:rsid w:val="00986B35"/>
    <w:rsid w:val="009A03F8"/>
    <w:rsid w:val="009A4CEF"/>
    <w:rsid w:val="009B6636"/>
    <w:rsid w:val="009D28D7"/>
    <w:rsid w:val="009E359C"/>
    <w:rsid w:val="009E3B74"/>
    <w:rsid w:val="009E7FAC"/>
    <w:rsid w:val="009F536C"/>
    <w:rsid w:val="00A071E4"/>
    <w:rsid w:val="00A24087"/>
    <w:rsid w:val="00A30E39"/>
    <w:rsid w:val="00A318FB"/>
    <w:rsid w:val="00A3396A"/>
    <w:rsid w:val="00A366D6"/>
    <w:rsid w:val="00A36DCB"/>
    <w:rsid w:val="00A4040A"/>
    <w:rsid w:val="00A44057"/>
    <w:rsid w:val="00A50881"/>
    <w:rsid w:val="00A71FF7"/>
    <w:rsid w:val="00A812EA"/>
    <w:rsid w:val="00A82E10"/>
    <w:rsid w:val="00A9054E"/>
    <w:rsid w:val="00A96687"/>
    <w:rsid w:val="00AA31B5"/>
    <w:rsid w:val="00AB481B"/>
    <w:rsid w:val="00AD7D29"/>
    <w:rsid w:val="00AE7A99"/>
    <w:rsid w:val="00B2767C"/>
    <w:rsid w:val="00B4164C"/>
    <w:rsid w:val="00B43CC0"/>
    <w:rsid w:val="00B457A2"/>
    <w:rsid w:val="00B57E5A"/>
    <w:rsid w:val="00B65A21"/>
    <w:rsid w:val="00B753C7"/>
    <w:rsid w:val="00B85765"/>
    <w:rsid w:val="00BA17C1"/>
    <w:rsid w:val="00BA6D15"/>
    <w:rsid w:val="00BC1669"/>
    <w:rsid w:val="00BE7946"/>
    <w:rsid w:val="00C31690"/>
    <w:rsid w:val="00C418E1"/>
    <w:rsid w:val="00C46BC8"/>
    <w:rsid w:val="00C47F4E"/>
    <w:rsid w:val="00C61E72"/>
    <w:rsid w:val="00C65F3D"/>
    <w:rsid w:val="00C6637A"/>
    <w:rsid w:val="00C6658E"/>
    <w:rsid w:val="00C70343"/>
    <w:rsid w:val="00CA398E"/>
    <w:rsid w:val="00CB54EA"/>
    <w:rsid w:val="00CB7190"/>
    <w:rsid w:val="00CB7C5A"/>
    <w:rsid w:val="00CC0A63"/>
    <w:rsid w:val="00CE6F60"/>
    <w:rsid w:val="00CE7384"/>
    <w:rsid w:val="00D04D54"/>
    <w:rsid w:val="00D070CA"/>
    <w:rsid w:val="00D15D85"/>
    <w:rsid w:val="00D25D51"/>
    <w:rsid w:val="00D269F6"/>
    <w:rsid w:val="00D3588B"/>
    <w:rsid w:val="00D56B4C"/>
    <w:rsid w:val="00D579C9"/>
    <w:rsid w:val="00D61AF3"/>
    <w:rsid w:val="00D705CD"/>
    <w:rsid w:val="00D930CB"/>
    <w:rsid w:val="00D9378E"/>
    <w:rsid w:val="00D94C0E"/>
    <w:rsid w:val="00D97E3B"/>
    <w:rsid w:val="00DB4851"/>
    <w:rsid w:val="00DC7AE6"/>
    <w:rsid w:val="00DD5071"/>
    <w:rsid w:val="00E11DB6"/>
    <w:rsid w:val="00E14475"/>
    <w:rsid w:val="00E1463A"/>
    <w:rsid w:val="00E2731B"/>
    <w:rsid w:val="00E54092"/>
    <w:rsid w:val="00E8686F"/>
    <w:rsid w:val="00E86F64"/>
    <w:rsid w:val="00E918FB"/>
    <w:rsid w:val="00E93A4E"/>
    <w:rsid w:val="00EA7733"/>
    <w:rsid w:val="00EB1379"/>
    <w:rsid w:val="00EB7006"/>
    <w:rsid w:val="00ED0AC4"/>
    <w:rsid w:val="00ED1770"/>
    <w:rsid w:val="00EF4303"/>
    <w:rsid w:val="00EF66D9"/>
    <w:rsid w:val="00F11608"/>
    <w:rsid w:val="00F27A6E"/>
    <w:rsid w:val="00F67B27"/>
    <w:rsid w:val="00F8083A"/>
    <w:rsid w:val="00F9074F"/>
    <w:rsid w:val="00FB64DF"/>
    <w:rsid w:val="00FD539F"/>
    <w:rsid w:val="00FD5912"/>
    <w:rsid w:val="00FD6123"/>
    <w:rsid w:val="00FF51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76BFA"/>
  <w15:docId w15:val="{D2600B58-1D7E-45DA-B9E5-DC214E4F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46BC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46BC8"/>
    <w:rPr>
      <w:color w:val="0066CC"/>
      <w:u w:val="single"/>
    </w:rPr>
  </w:style>
  <w:style w:type="character" w:customStyle="1" w:styleId="3Exact">
    <w:name w:val="Основной текст (3) Exact"/>
    <w:basedOn w:val="a0"/>
    <w:rsid w:val="00C46BC8"/>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sid w:val="00C46BC8"/>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sid w:val="00C46BC8"/>
    <w:rPr>
      <w:rFonts w:ascii="Times New Roman" w:eastAsia="Times New Roman" w:hAnsi="Times New Roman" w:cs="Times New Roman"/>
      <w:b w:val="0"/>
      <w:bCs w:val="0"/>
      <w:i w:val="0"/>
      <w:iCs w:val="0"/>
      <w:smallCaps w:val="0"/>
      <w:strike w:val="0"/>
      <w:sz w:val="26"/>
      <w:szCs w:val="26"/>
      <w:u w:val="none"/>
    </w:rPr>
  </w:style>
  <w:style w:type="character" w:customStyle="1" w:styleId="41">
    <w:name w:val="Основной текст (4)"/>
    <w:basedOn w:val="4"/>
    <w:rsid w:val="00C46BC8"/>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eastAsia="en-US" w:bidi="en-US"/>
    </w:rPr>
  </w:style>
  <w:style w:type="character" w:customStyle="1" w:styleId="42">
    <w:name w:val="Основной текст (4)"/>
    <w:basedOn w:val="4"/>
    <w:rsid w:val="00C46BC8"/>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eastAsia="en-US" w:bidi="en-US"/>
    </w:rPr>
  </w:style>
  <w:style w:type="character" w:customStyle="1" w:styleId="2">
    <w:name w:val="Основной текст (2)_"/>
    <w:basedOn w:val="a0"/>
    <w:link w:val="20"/>
    <w:rsid w:val="00C46BC8"/>
    <w:rPr>
      <w:rFonts w:ascii="Times New Roman" w:eastAsia="Times New Roman" w:hAnsi="Times New Roman" w:cs="Times New Roman"/>
      <w:b w:val="0"/>
      <w:bCs w:val="0"/>
      <w:i w:val="0"/>
      <w:iCs w:val="0"/>
      <w:smallCaps w:val="0"/>
      <w:strike w:val="0"/>
      <w:sz w:val="22"/>
      <w:szCs w:val="22"/>
      <w:u w:val="none"/>
    </w:rPr>
  </w:style>
  <w:style w:type="character" w:customStyle="1" w:styleId="5">
    <w:name w:val="Основной текст (5)_"/>
    <w:basedOn w:val="a0"/>
    <w:link w:val="50"/>
    <w:rsid w:val="00C46BC8"/>
    <w:rPr>
      <w:rFonts w:ascii="Times New Roman" w:eastAsia="Times New Roman" w:hAnsi="Times New Roman" w:cs="Times New Roman"/>
      <w:b/>
      <w:bCs/>
      <w:i w:val="0"/>
      <w:iCs w:val="0"/>
      <w:smallCaps w:val="0"/>
      <w:strike w:val="0"/>
      <w:u w:val="none"/>
    </w:rPr>
  </w:style>
  <w:style w:type="character" w:customStyle="1" w:styleId="a4">
    <w:name w:val="Колонтитул_"/>
    <w:basedOn w:val="a0"/>
    <w:link w:val="a5"/>
    <w:rsid w:val="00C46BC8"/>
    <w:rPr>
      <w:rFonts w:ascii="Times New Roman" w:eastAsia="Times New Roman" w:hAnsi="Times New Roman" w:cs="Times New Roman"/>
      <w:b/>
      <w:bCs/>
      <w:i w:val="0"/>
      <w:iCs w:val="0"/>
      <w:smallCaps w:val="0"/>
      <w:strike w:val="0"/>
      <w:sz w:val="21"/>
      <w:szCs w:val="21"/>
      <w:u w:val="none"/>
    </w:rPr>
  </w:style>
  <w:style w:type="character" w:customStyle="1" w:styleId="2TimesNewRoman105pt">
    <w:name w:val="Колонтитул (2) + Times New Roman;10;5 pt;Не полужирный"/>
    <w:basedOn w:val="a0"/>
    <w:rsid w:val="00C46BC8"/>
    <w:rPr>
      <w:rFonts w:ascii="Times New Roman" w:eastAsia="Times New Roman" w:hAnsi="Times New Roman" w:cs="Times New Roman"/>
      <w:b w:val="0"/>
      <w:bCs w:val="0"/>
      <w:i w:val="0"/>
      <w:iCs w:val="0"/>
      <w:smallCaps w:val="0"/>
      <w:strike w:val="0"/>
      <w:sz w:val="21"/>
      <w:szCs w:val="21"/>
      <w:u w:val="none"/>
    </w:rPr>
  </w:style>
  <w:style w:type="character" w:customStyle="1" w:styleId="21">
    <w:name w:val="Колонтитул (2)"/>
    <w:basedOn w:val="a0"/>
    <w:rsid w:val="00C46BC8"/>
    <w:rPr>
      <w:rFonts w:ascii="Corbel" w:eastAsia="Corbel" w:hAnsi="Corbel" w:cs="Corbel"/>
      <w:b/>
      <w:bCs/>
      <w:i w:val="0"/>
      <w:iCs w:val="0"/>
      <w:smallCaps w:val="0"/>
      <w:strike w:val="0"/>
      <w:sz w:val="15"/>
      <w:szCs w:val="15"/>
      <w:u w:val="none"/>
    </w:rPr>
  </w:style>
  <w:style w:type="character" w:customStyle="1" w:styleId="1">
    <w:name w:val="Заголовок №1_"/>
    <w:basedOn w:val="a0"/>
    <w:link w:val="10"/>
    <w:rsid w:val="00C46BC8"/>
    <w:rPr>
      <w:rFonts w:ascii="Times New Roman" w:eastAsia="Times New Roman" w:hAnsi="Times New Roman" w:cs="Times New Roman"/>
      <w:b/>
      <w:bCs/>
      <w:i w:val="0"/>
      <w:iCs w:val="0"/>
      <w:smallCaps w:val="0"/>
      <w:strike w:val="0"/>
      <w:sz w:val="28"/>
      <w:szCs w:val="28"/>
      <w:u w:val="none"/>
    </w:rPr>
  </w:style>
  <w:style w:type="character" w:customStyle="1" w:styleId="a6">
    <w:name w:val="Подпись к таблице_"/>
    <w:basedOn w:val="a0"/>
    <w:link w:val="a7"/>
    <w:rsid w:val="00C46BC8"/>
    <w:rPr>
      <w:rFonts w:ascii="Times New Roman" w:eastAsia="Times New Roman" w:hAnsi="Times New Roman" w:cs="Times New Roman"/>
      <w:b w:val="0"/>
      <w:bCs w:val="0"/>
      <w:i w:val="0"/>
      <w:iCs w:val="0"/>
      <w:smallCaps w:val="0"/>
      <w:strike w:val="0"/>
      <w:sz w:val="22"/>
      <w:szCs w:val="22"/>
      <w:u w:val="none"/>
    </w:rPr>
  </w:style>
  <w:style w:type="character" w:customStyle="1" w:styleId="22">
    <w:name w:val="Основной текст (2)"/>
    <w:basedOn w:val="2"/>
    <w:rsid w:val="00C46BC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2pt">
    <w:name w:val="Основной текст (2) + Интервал 2 pt"/>
    <w:basedOn w:val="2"/>
    <w:rsid w:val="00C46BC8"/>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ru-RU" w:eastAsia="ru-RU" w:bidi="ru-RU"/>
    </w:rPr>
  </w:style>
  <w:style w:type="character" w:customStyle="1" w:styleId="a8">
    <w:name w:val="Колонтитул"/>
    <w:basedOn w:val="a4"/>
    <w:rsid w:val="00C46BC8"/>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75pt">
    <w:name w:val="Основной текст (2) + 7;5 pt"/>
    <w:basedOn w:val="2"/>
    <w:rsid w:val="00C46BC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paragraph" w:customStyle="1" w:styleId="30">
    <w:name w:val="Основной текст (3)"/>
    <w:basedOn w:val="a"/>
    <w:link w:val="3"/>
    <w:rsid w:val="00C46BC8"/>
    <w:pPr>
      <w:shd w:val="clear" w:color="auto" w:fill="FFFFFF"/>
      <w:spacing w:after="600" w:line="0" w:lineRule="atLeas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rsid w:val="00C46BC8"/>
    <w:pPr>
      <w:shd w:val="clear" w:color="auto" w:fill="FFFFFF"/>
      <w:spacing w:before="300" w:line="322" w:lineRule="exact"/>
      <w:jc w:val="both"/>
    </w:pPr>
    <w:rPr>
      <w:rFonts w:ascii="Times New Roman" w:eastAsia="Times New Roman" w:hAnsi="Times New Roman" w:cs="Times New Roman"/>
      <w:sz w:val="26"/>
      <w:szCs w:val="26"/>
    </w:rPr>
  </w:style>
  <w:style w:type="paragraph" w:customStyle="1" w:styleId="20">
    <w:name w:val="Основной текст (2)"/>
    <w:basedOn w:val="a"/>
    <w:link w:val="2"/>
    <w:rsid w:val="00C46BC8"/>
    <w:pPr>
      <w:shd w:val="clear" w:color="auto" w:fill="FFFFFF"/>
      <w:spacing w:after="720" w:line="269" w:lineRule="exact"/>
      <w:ind w:hanging="1880"/>
    </w:pPr>
    <w:rPr>
      <w:rFonts w:ascii="Times New Roman" w:eastAsia="Times New Roman" w:hAnsi="Times New Roman" w:cs="Times New Roman"/>
      <w:sz w:val="22"/>
      <w:szCs w:val="22"/>
    </w:rPr>
  </w:style>
  <w:style w:type="paragraph" w:customStyle="1" w:styleId="50">
    <w:name w:val="Основной текст (5)"/>
    <w:basedOn w:val="a"/>
    <w:link w:val="5"/>
    <w:rsid w:val="00C46BC8"/>
    <w:pPr>
      <w:shd w:val="clear" w:color="auto" w:fill="FFFFFF"/>
      <w:spacing w:before="720" w:line="274" w:lineRule="exact"/>
      <w:jc w:val="center"/>
    </w:pPr>
    <w:rPr>
      <w:rFonts w:ascii="Times New Roman" w:eastAsia="Times New Roman" w:hAnsi="Times New Roman" w:cs="Times New Roman"/>
      <w:b/>
      <w:bCs/>
    </w:rPr>
  </w:style>
  <w:style w:type="paragraph" w:customStyle="1" w:styleId="a5">
    <w:name w:val="Колонтитул"/>
    <w:basedOn w:val="a"/>
    <w:link w:val="a4"/>
    <w:rsid w:val="00C46BC8"/>
    <w:pPr>
      <w:shd w:val="clear" w:color="auto" w:fill="FFFFFF"/>
      <w:spacing w:line="0" w:lineRule="atLeast"/>
    </w:pPr>
    <w:rPr>
      <w:rFonts w:ascii="Times New Roman" w:eastAsia="Times New Roman" w:hAnsi="Times New Roman" w:cs="Times New Roman"/>
      <w:b/>
      <w:bCs/>
      <w:sz w:val="21"/>
      <w:szCs w:val="21"/>
    </w:rPr>
  </w:style>
  <w:style w:type="paragraph" w:customStyle="1" w:styleId="10">
    <w:name w:val="Заголовок №1"/>
    <w:basedOn w:val="a"/>
    <w:link w:val="1"/>
    <w:rsid w:val="00C46BC8"/>
    <w:pPr>
      <w:shd w:val="clear" w:color="auto" w:fill="FFFFFF"/>
      <w:spacing w:line="278" w:lineRule="exact"/>
      <w:jc w:val="both"/>
      <w:outlineLvl w:val="0"/>
    </w:pPr>
    <w:rPr>
      <w:rFonts w:ascii="Times New Roman" w:eastAsia="Times New Roman" w:hAnsi="Times New Roman" w:cs="Times New Roman"/>
      <w:b/>
      <w:bCs/>
      <w:sz w:val="28"/>
      <w:szCs w:val="28"/>
    </w:rPr>
  </w:style>
  <w:style w:type="paragraph" w:customStyle="1" w:styleId="a7">
    <w:name w:val="Подпись к таблице"/>
    <w:basedOn w:val="a"/>
    <w:link w:val="a6"/>
    <w:rsid w:val="00C46BC8"/>
    <w:pPr>
      <w:shd w:val="clear" w:color="auto" w:fill="FFFFFF"/>
      <w:spacing w:line="264" w:lineRule="exact"/>
      <w:jc w:val="both"/>
    </w:pPr>
    <w:rPr>
      <w:rFonts w:ascii="Times New Roman" w:eastAsia="Times New Roman" w:hAnsi="Times New Roman" w:cs="Times New Roman"/>
      <w:sz w:val="22"/>
      <w:szCs w:val="22"/>
    </w:rPr>
  </w:style>
  <w:style w:type="paragraph" w:styleId="a9">
    <w:name w:val="header"/>
    <w:basedOn w:val="a"/>
    <w:link w:val="aa"/>
    <w:uiPriority w:val="99"/>
    <w:unhideWhenUsed/>
    <w:rsid w:val="00CB7C5A"/>
    <w:pPr>
      <w:tabs>
        <w:tab w:val="center" w:pos="4677"/>
        <w:tab w:val="right" w:pos="9355"/>
      </w:tabs>
    </w:pPr>
  </w:style>
  <w:style w:type="character" w:customStyle="1" w:styleId="aa">
    <w:name w:val="Верхний колонтитул Знак"/>
    <w:basedOn w:val="a0"/>
    <w:link w:val="a9"/>
    <w:uiPriority w:val="99"/>
    <w:rsid w:val="00CB7C5A"/>
    <w:rPr>
      <w:color w:val="000000"/>
    </w:rPr>
  </w:style>
  <w:style w:type="paragraph" w:styleId="ab">
    <w:name w:val="footer"/>
    <w:basedOn w:val="a"/>
    <w:link w:val="ac"/>
    <w:uiPriority w:val="99"/>
    <w:unhideWhenUsed/>
    <w:rsid w:val="00CB7C5A"/>
    <w:pPr>
      <w:tabs>
        <w:tab w:val="center" w:pos="4677"/>
        <w:tab w:val="right" w:pos="9355"/>
      </w:tabs>
    </w:pPr>
  </w:style>
  <w:style w:type="character" w:customStyle="1" w:styleId="ac">
    <w:name w:val="Нижний колонтитул Знак"/>
    <w:basedOn w:val="a0"/>
    <w:link w:val="ab"/>
    <w:uiPriority w:val="99"/>
    <w:rsid w:val="00CB7C5A"/>
    <w:rPr>
      <w:color w:val="000000"/>
    </w:rPr>
  </w:style>
  <w:style w:type="paragraph" w:customStyle="1" w:styleId="ConsPlusNormal">
    <w:name w:val="ConsPlusNormal"/>
    <w:rsid w:val="006121C7"/>
    <w:pPr>
      <w:autoSpaceDE w:val="0"/>
      <w:autoSpaceDN w:val="0"/>
    </w:pPr>
    <w:rPr>
      <w:rFonts w:ascii="Calibri" w:eastAsia="Times New Roman" w:hAnsi="Calibri" w:cs="Calibri"/>
      <w:sz w:val="22"/>
      <w:szCs w:val="20"/>
      <w:lang w:bidi="ar-SA"/>
    </w:rPr>
  </w:style>
  <w:style w:type="paragraph" w:customStyle="1" w:styleId="ConsPlusNonformat">
    <w:name w:val="ConsPlusNonformat"/>
    <w:rsid w:val="008C056B"/>
    <w:pPr>
      <w:autoSpaceDE w:val="0"/>
      <w:autoSpaceDN w:val="0"/>
    </w:pPr>
    <w:rPr>
      <w:rFonts w:ascii="Courier New" w:eastAsia="Times New Roman" w:hAnsi="Courier New" w:cs="Courier New"/>
      <w:sz w:val="20"/>
      <w:szCs w:val="20"/>
      <w:lang w:bidi="ar-SA"/>
    </w:rPr>
  </w:style>
  <w:style w:type="paragraph" w:customStyle="1" w:styleId="ConsPlusTitle">
    <w:name w:val="ConsPlusTitle"/>
    <w:rsid w:val="008C056B"/>
    <w:pPr>
      <w:autoSpaceDE w:val="0"/>
      <w:autoSpaceDN w:val="0"/>
    </w:pPr>
    <w:rPr>
      <w:rFonts w:ascii="Times New Roman" w:eastAsia="Times New Roman" w:hAnsi="Times New Roman" w:cs="Times New Roman"/>
      <w:b/>
      <w:sz w:val="28"/>
      <w:szCs w:val="20"/>
      <w:lang w:bidi="ar-SA"/>
    </w:rPr>
  </w:style>
  <w:style w:type="paragraph" w:styleId="ad">
    <w:name w:val="Balloon Text"/>
    <w:basedOn w:val="a"/>
    <w:link w:val="ae"/>
    <w:uiPriority w:val="99"/>
    <w:semiHidden/>
    <w:unhideWhenUsed/>
    <w:rsid w:val="005B637F"/>
    <w:rPr>
      <w:rFonts w:ascii="Segoe UI" w:hAnsi="Segoe UI" w:cs="Segoe UI"/>
      <w:sz w:val="18"/>
      <w:szCs w:val="18"/>
    </w:rPr>
  </w:style>
  <w:style w:type="character" w:customStyle="1" w:styleId="ae">
    <w:name w:val="Текст выноски Знак"/>
    <w:basedOn w:val="a0"/>
    <w:link w:val="ad"/>
    <w:uiPriority w:val="99"/>
    <w:semiHidden/>
    <w:rsid w:val="005B637F"/>
    <w:rPr>
      <w:rFonts w:ascii="Segoe UI" w:hAnsi="Segoe UI" w:cs="Segoe UI"/>
      <w:color w:val="000000"/>
      <w:sz w:val="18"/>
      <w:szCs w:val="18"/>
    </w:rPr>
  </w:style>
  <w:style w:type="table" w:styleId="af">
    <w:name w:val="Table Grid"/>
    <w:basedOn w:val="a1"/>
    <w:uiPriority w:val="39"/>
    <w:rsid w:val="00735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24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569360">
      <w:bodyDiv w:val="1"/>
      <w:marLeft w:val="0"/>
      <w:marRight w:val="0"/>
      <w:marTop w:val="0"/>
      <w:marBottom w:val="0"/>
      <w:divBdr>
        <w:top w:val="none" w:sz="0" w:space="0" w:color="auto"/>
        <w:left w:val="none" w:sz="0" w:space="0" w:color="auto"/>
        <w:bottom w:val="none" w:sz="0" w:space="0" w:color="auto"/>
        <w:right w:val="none" w:sz="0" w:space="0" w:color="auto"/>
      </w:divBdr>
    </w:div>
    <w:div w:id="1922136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7173ACAC33BECC16D6A61FC3623858414F60DA3DE3380FAE1A0B20389AEBC3EAE39D56C5E25EC309DADFF885E37A06ABF88CDB96C55768BrBq7H" TargetMode="External"/><Relationship Id="rId18" Type="http://schemas.openxmlformats.org/officeDocument/2006/relationships/hyperlink" Target="consultantplus://offline/ref=A0BE50831B2FB84570D9F2016B4E02190B4CD70B4EAFA89E53F782A081F710629BA0E79B497B6D012F3FEDD4DC850D1BLDM0I" TargetMode="External"/><Relationship Id="rId26" Type="http://schemas.openxmlformats.org/officeDocument/2006/relationships/hyperlink" Target="consultantplus://offline/ref=A0BE50831B2FB84570D9F2016B4E02190B4CD70B4EAFA89E53F782A081F710629BA0E79B497B6D012F3FEDD4DC850D1BLDM0I" TargetMode="External"/><Relationship Id="rId39" Type="http://schemas.openxmlformats.org/officeDocument/2006/relationships/fontTable" Target="fontTable.xml"/><Relationship Id="rId21" Type="http://schemas.openxmlformats.org/officeDocument/2006/relationships/hyperlink" Target="consultantplus://offline/ref=7BC4CDBF18746B88897204D7D3C05C6861D0A20C589EA5E9C0EBFBBA2F504160ED890B4EEC2D9B61065911C26363C612C8795B0840706D2E4543CFm2d9H" TargetMode="External"/><Relationship Id="rId34" Type="http://schemas.openxmlformats.org/officeDocument/2006/relationships/hyperlink" Target="consultantplus://offline/ref=3ADDEACA6D4F0B0E8499D68DD35C59A96DFE6CCD211C7B0040965F76729F96F4ECF65D4DBB328B3BC2074BA552395D5FB5K8L" TargetMode="External"/><Relationship Id="rId7" Type="http://schemas.openxmlformats.org/officeDocument/2006/relationships/endnotes" Target="endnotes.xml"/><Relationship Id="rId12" Type="http://schemas.openxmlformats.org/officeDocument/2006/relationships/hyperlink" Target="consultantplus://offline/ref=57173ACAC33BECC16D6A61FC3623858414F60DA3DE3380FAE1A0B20389AEBC3EAE39D56C5E25EC329DADFF885E37A06ABF88CDB96C55768BrBq7H" TargetMode="External"/><Relationship Id="rId17" Type="http://schemas.openxmlformats.org/officeDocument/2006/relationships/hyperlink" Target="consultantplus://offline/ref=57173ACAC33BECC16D6A61FC3623858414F60DA3DE3380FAE1A0B20389AEBC3EAE39D56C5E25EC329DADFF885E37A06ABF88CDB96C55768BrBq7H" TargetMode="External"/><Relationship Id="rId25" Type="http://schemas.openxmlformats.org/officeDocument/2006/relationships/hyperlink" Target="consultantplus://offline/ref=57173ACAC33BECC16D6A61FC3623858414F60DA3DE3380FAE1A0B20389AEBC3EAE39D56C5E25EC329DADFF885E37A06ABF88CDB96C55768BrBq7H" TargetMode="External"/><Relationship Id="rId33" Type="http://schemas.openxmlformats.org/officeDocument/2006/relationships/hyperlink" Target="consultantplus://offline/ref=A0BE50831B2FB84570D9F2016B4E02190B4CD70B4EAFA99156F782A081F710629BA0E79B497B6D012F3FEDD4DC850D1BLDM0I"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338DE46F8943427756107033F7CB032526E752F56171FC788FAB1EAA35ED1E6F65428D9E236D288A5CCE18A66E16862ChCjBH" TargetMode="External"/><Relationship Id="rId20" Type="http://schemas.openxmlformats.org/officeDocument/2006/relationships/hyperlink" Target="consultantplus://offline/ref=A0BE50831B2FB84570D9F2016B4E02190B4CD70B4EAFA99156F782A081F710629BA0E79B497B6D012F3FEDD4DC850D1BLDM0I" TargetMode="External"/><Relationship Id="rId29" Type="http://schemas.openxmlformats.org/officeDocument/2006/relationships/hyperlink" Target="consultantplus://offline/ref=80DBDF6C8671A14426C6F5FEA09BFE871096DF53E1F2F5E7D07D2195DE5317F5525CD2D3783317F86F019D8E7A0A95614C88245793B865E0642381f8k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CACDF95253C076B803F9D7E5F8FF59006E5CBE05EBB8C5780D5E8A2460649F58D709EF00C8892AE16AB881887102C5DIAi9F" TargetMode="External"/><Relationship Id="rId24" Type="http://schemas.openxmlformats.org/officeDocument/2006/relationships/hyperlink" Target="consultantplus://offline/ref=717FA112E9CB5BDC45E2BD2231ED5CF1D49FA6D0675312C1533946D10084375041713B53A14A9EC22AA343364516E5F3091075FA47E30FFBF2eBJ" TargetMode="External"/><Relationship Id="rId32" Type="http://schemas.openxmlformats.org/officeDocument/2006/relationships/hyperlink" Target="consultantplus://offline/ref=A0BE50831B2FB84570D9F2016B4E02190B4CD70B4EAFA89E5CF782A081F710629BA0E79B497B6D012F3FEDD4DC850D1BLDM0I"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npromdag.ru" TargetMode="External"/><Relationship Id="rId23" Type="http://schemas.openxmlformats.org/officeDocument/2006/relationships/hyperlink" Target="consultantplus://offline/ref=5839BF498B824046B144F043CDF7D61D93928108CE86B12EB68502FF6AD2CBCBFC9377CA5905A8F8408ABA6B08C56F3EBB40E10C825E4401E2B4D8c8TAJ" TargetMode="External"/><Relationship Id="rId28" Type="http://schemas.openxmlformats.org/officeDocument/2006/relationships/hyperlink" Target="consultantplus://offline/ref=7BC4CDBF18746B88897204D7D3C05C6861D0A20C589EA5E9C0EBFBBA2F504160ED890B4EEC2D9B61065911C26363C612C8795B0840706D2E4543CFm2d9H" TargetMode="External"/><Relationship Id="rId36" Type="http://schemas.openxmlformats.org/officeDocument/2006/relationships/hyperlink" Target="consultantplus://offline/ref=EF3B880778875D6948CFCC643AEDFE3642DF981DAFE4E80227CEC1A11DF9EFF83DD66C1E0426CA18F20CA011900AE107HFWEN" TargetMode="External"/><Relationship Id="rId10" Type="http://schemas.openxmlformats.org/officeDocument/2006/relationships/hyperlink" Target="consultantplus://offline/ref=0CACDF95253C076B803F9D7E5F8FF59006E5CBE059BF895E87D5E8A2460649F58D709EF00C8892AE16AB881887102C5DIAi9F" TargetMode="External"/><Relationship Id="rId19" Type="http://schemas.openxmlformats.org/officeDocument/2006/relationships/hyperlink" Target="consultantplus://offline/ref=A0BE50831B2FB84570D9F2016B4E02190B4CD70B4EAFA89E5CF782A081F710629BA0E79B497B6D012F3FEDD4DC850D1BLDM0I" TargetMode="External"/><Relationship Id="rId31" Type="http://schemas.openxmlformats.org/officeDocument/2006/relationships/hyperlink" Target="consultantplus://offline/ref=A0BE50831B2FB84570D9F2016B4E02190B4CD70B4EAFA89E53F782A081F710629BA0E79B497B6D012F3FEDD4DC850D1BLDM0I" TargetMode="External"/><Relationship Id="rId4" Type="http://schemas.openxmlformats.org/officeDocument/2006/relationships/settings" Target="settings.xml"/><Relationship Id="rId9" Type="http://schemas.openxmlformats.org/officeDocument/2006/relationships/hyperlink" Target="consultantplus://offline/ref=0CACDF95253C076B803F9D7E5F8FF59006E5CBE05EBB8D588AD5E8A2460649F58D709EF00C8892AE16AB881887102C5DIAi9F" TargetMode="External"/><Relationship Id="rId14" Type="http://schemas.openxmlformats.org/officeDocument/2006/relationships/hyperlink" Target="consultantplus://offline/ref=57173ACAC33BECC16D6A61FC3623858414F60DA3DE3380FAE1A0B20389AEBC3EAE39D56C5E25EC3699ADFF885E37A06ABF88CDB96C55768BrBq7H" TargetMode="External"/><Relationship Id="rId22" Type="http://schemas.openxmlformats.org/officeDocument/2006/relationships/hyperlink" Target="consultantplus://offline/ref=5839BF498B824046B144F043CDF7D61D93928108CE86B12EB68502FF6AD2CBCBFC9377CA5905A8F8408ABA6B08C56F3EBB40E10C825E4401E2B4D8c8TAJ" TargetMode="External"/><Relationship Id="rId27" Type="http://schemas.openxmlformats.org/officeDocument/2006/relationships/hyperlink" Target="consultantplus://offline/ref=A0BE50831B2FB84570D9F2016B4E02190B4CD70B4EAFA99156F782A081F710629BA0E79B497B6D012F3FEDD4DC850D1BLDM0I" TargetMode="External"/><Relationship Id="rId30" Type="http://schemas.openxmlformats.org/officeDocument/2006/relationships/hyperlink" Target="consultantplus://offline/ref=57173ACAC33BECC16D6A61FC3623858414F60DA3DE3380FAE1A0B20389AEBC3EAE39D56C5E25EC3699ADFF885E37A06ABF88CDB96C55768BrBq7H" TargetMode="External"/><Relationship Id="rId35" Type="http://schemas.openxmlformats.org/officeDocument/2006/relationships/hyperlink" Target="consultantplus://offline/ref=7BC4CDBF18746B88897204D7D3C05C6861D0A20C589EA5E9C0EBFBBA2F504160ED890B4EEC2D9B61065911C26363C612C8795B0840706D2E4543CFm2d9H" TargetMode="External"/><Relationship Id="rId8" Type="http://schemas.openxmlformats.org/officeDocument/2006/relationships/hyperlink" Target="consultantplus://offline/ref=0CACDF95253C076B803F9D7E5F8FF59006E5CBE05EBB8D5885D5E8A2460649F58D709EF00C8892AE16AB881887102C5DIAi9F"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A9712-FF2E-4845-B01B-591106F2A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3140</TotalTime>
  <Pages>11</Pages>
  <Words>4911</Words>
  <Characters>27994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Надир З. Мирзаев</dc:creator>
  <cp:keywords/>
  <cp:lastModifiedBy>Рамазан А. Абдулатипов</cp:lastModifiedBy>
  <cp:revision>110</cp:revision>
  <cp:lastPrinted>2022-08-25T12:48:00Z</cp:lastPrinted>
  <dcterms:created xsi:type="dcterms:W3CDTF">2021-05-19T07:29:00Z</dcterms:created>
  <dcterms:modified xsi:type="dcterms:W3CDTF">2022-11-07T07:40:00Z</dcterms:modified>
</cp:coreProperties>
</file>