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10C" w:rsidRPr="00680E73" w:rsidRDefault="00E7410C" w:rsidP="003B1D08">
      <w:pPr>
        <w:widowControl/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6A08BE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№ 24 </w:t>
      </w:r>
    </w:p>
    <w:p w:rsidR="003B1D08" w:rsidRDefault="003B1D08" w:rsidP="003B1D08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E7410C" w:rsidRPr="00680E73" w:rsidRDefault="00E7410C" w:rsidP="00755FAC">
      <w:pPr>
        <w:widowControl/>
        <w:spacing w:after="240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E7410C" w:rsidRPr="00680E73" w:rsidRDefault="00E7410C" w:rsidP="00E7410C">
      <w:pPr>
        <w:widowControl/>
        <w:spacing w:after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орма акта документарной (выездной) о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ценки соответствия соискателя лицензии (лицензиата) лицензионным требованиям</w:t>
      </w:r>
    </w:p>
    <w:p w:rsidR="00E7410C" w:rsidRPr="00680E73" w:rsidRDefault="00E7410C" w:rsidP="00E7410C">
      <w:pPr>
        <w:widowControl/>
        <w:spacing w:before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after="240"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(указывается наименование лицензирующего органа)</w:t>
      </w:r>
    </w:p>
    <w:tbl>
      <w:tblPr>
        <w:tblW w:w="63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964"/>
      </w:tblGrid>
      <w:tr w:rsidR="00E7410C" w:rsidRPr="00680E73" w:rsidTr="009B0DE6">
        <w:trPr>
          <w:jc w:val="center"/>
        </w:trPr>
        <w:tc>
          <w:tcPr>
            <w:tcW w:w="198" w:type="dxa"/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964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 xml:space="preserve">мин. </w:t>
            </w:r>
          </w:p>
        </w:tc>
      </w:tr>
    </w:tbl>
    <w:p w:rsidR="00E7410C" w:rsidRPr="00680E73" w:rsidRDefault="00E7410C" w:rsidP="00E7410C">
      <w:pPr>
        <w:widowControl/>
        <w:spacing w:before="18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after="180"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(место составления акта)</w:t>
      </w: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Акт документарной (выездной) оценки </w:t>
      </w: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соответствия соискателя лицензии (лицензиата) лицензионным требованиям</w:t>
      </w: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80E7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№______</w:t>
      </w:r>
    </w:p>
    <w:p w:rsidR="00E7410C" w:rsidRPr="00680E73" w:rsidRDefault="00E7410C" w:rsidP="00E7410C">
      <w:pPr>
        <w:widowControl/>
        <w:spacing w:after="2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spacing w:after="24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1. Документарная (выездная) оценка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соответствия лицензионным требованиям проведена в соответствии с приказом № ______ от </w:t>
      </w:r>
      <w:proofErr w:type="gramStart"/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« _</w:t>
      </w:r>
      <w:proofErr w:type="gramEnd"/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___» ____________ 20___г.</w:t>
      </w:r>
    </w:p>
    <w:p w:rsidR="00E7410C" w:rsidRPr="00C71BDC" w:rsidRDefault="00E7410C" w:rsidP="00E7410C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2. Документарная (выездная) оценка соответствия лицензионным требованиям, установленным статьей 8 Федерального закона от 4 мая 2011 года № 99-ФЗ «О лицензировании отдельных вид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ов деятельности»,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утвержденным 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проведена в соответствии с требованиями статьи 19.1 Федерального закона от 4 мая 2011 года № 99-ФЗ «О лицензировании отдельных видов деятельности» и на основании заявления о предоставлении лицензии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(о внесении изменений в реестр лицензий) от « ___ « ___________ 20___г. № _______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3. Документарная (выездная) оценка соответствия лицензионным требованиям проведена:</w:t>
      </w:r>
    </w:p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фамилии, имена, отчества (при наличии), должности должностного лица (должностных лиц), уполномоченного (уполномоченных) на проведение документарной оценки)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4. К проведению документарной (выездной) оценки соответствия лицензионным требованиям были привлечены эксперты (экспертные организации):</w:t>
      </w:r>
    </w:p>
    <w:p w:rsidR="00E7410C" w:rsidRPr="00680E73" w:rsidRDefault="00E7410C" w:rsidP="00E7410C">
      <w:pPr>
        <w:widowControl/>
        <w:ind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t>(указываются фамилии, имена, отчества (при наличии), должности экспертов с указанием сведений</w:t>
      </w:r>
      <w:r w:rsidRPr="00680E73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br/>
        <w:t>об аттестации эксперта в реестре экспертов контрольного (надзорного)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:rsidR="00E7410C" w:rsidRPr="00680E73" w:rsidRDefault="00E7410C" w:rsidP="00E7410C">
      <w:pPr>
        <w:keepNext/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5. Документарная (выездная) оценка соответствия лицензионным требованиям проведена в отношении:  </w:t>
      </w:r>
    </w:p>
    <w:p w:rsidR="00E7410C" w:rsidRPr="00680E73" w:rsidRDefault="00E7410C" w:rsidP="00E7410C">
      <w:pPr>
        <w:keepNext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keepNext/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соискателя лицензии (лицензиата, в отношении которого проводится оценка, ИНН, ОГРН (ОРГНИП))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6. Документарная оценка соответствия лицензионным требованиям была проведена по месту нахождения лицензирующего органа.  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6.1. Выездная оценка соответствия лицензионным требованиям была проведена по месту (местам) осуществления лицензируемого вида деятельности: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адреса (местоположение) места осуществления деятельности, в отношении которых была проведена выездная оценка).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7. Документарная оценка соответствия лицензионным требованиям проведена в следующие сроки (указываются дата и время фактического начала документарной, а также дата и время фактического окончания документарной оценки):</w:t>
      </w: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E7410C" w:rsidRPr="00680E73" w:rsidTr="009B0DE6">
        <w:tc>
          <w:tcPr>
            <w:tcW w:w="340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181" w:type="dxa"/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E7410C" w:rsidRPr="00680E73" w:rsidRDefault="00E7410C" w:rsidP="009B0DE6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E7410C" w:rsidRPr="00680E73" w:rsidTr="009B0DE6">
        <w:tc>
          <w:tcPr>
            <w:tcW w:w="340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</w:t>
            </w:r>
          </w:p>
        </w:tc>
        <w:tc>
          <w:tcPr>
            <w:tcW w:w="181" w:type="dxa"/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E7410C" w:rsidRPr="00680E73" w:rsidRDefault="00E7410C" w:rsidP="009B0DE6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7.1. Выездная оценка соответствия лицензионным требованиям проведена в следующие сроки (указываются дата и время фактического начала выездной, а также дата и время фактического окончания выездной оценки по каждому адресу места осуществления лицензируемого вида деятельности):</w:t>
      </w: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E7410C" w:rsidRPr="00680E73" w:rsidTr="009B0DE6">
        <w:tc>
          <w:tcPr>
            <w:tcW w:w="340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</w:t>
            </w:r>
          </w:p>
        </w:tc>
        <w:tc>
          <w:tcPr>
            <w:tcW w:w="181" w:type="dxa"/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E7410C" w:rsidRPr="00680E73" w:rsidRDefault="00E7410C" w:rsidP="009B0DE6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tbl>
      <w:tblPr>
        <w:tblW w:w="648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"/>
        <w:gridCol w:w="397"/>
        <w:gridCol w:w="227"/>
        <w:gridCol w:w="1474"/>
        <w:gridCol w:w="113"/>
        <w:gridCol w:w="851"/>
        <w:gridCol w:w="425"/>
        <w:gridCol w:w="567"/>
        <w:gridCol w:w="567"/>
        <w:gridCol w:w="567"/>
        <w:gridCol w:w="773"/>
      </w:tblGrid>
      <w:tr w:rsidR="00E7410C" w:rsidRPr="00680E73" w:rsidTr="009B0DE6">
        <w:tc>
          <w:tcPr>
            <w:tcW w:w="340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</w:t>
            </w:r>
          </w:p>
        </w:tc>
        <w:tc>
          <w:tcPr>
            <w:tcW w:w="181" w:type="dxa"/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7" w:type="dxa"/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г.,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67" w:type="dxa"/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</w:p>
        </w:tc>
        <w:tc>
          <w:tcPr>
            <w:tcW w:w="773" w:type="dxa"/>
            <w:vAlign w:val="bottom"/>
          </w:tcPr>
          <w:p w:rsidR="00E7410C" w:rsidRPr="00680E73" w:rsidRDefault="00E7410C" w:rsidP="009B0DE6">
            <w:pPr>
              <w:widowControl/>
              <w:ind w:left="57"/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iCs/>
                <w:color w:val="auto"/>
                <w:lang w:bidi="ar-SA"/>
              </w:rPr>
              <w:t>мин.</w:t>
            </w:r>
          </w:p>
        </w:tc>
      </w:tr>
    </w:tbl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8. При проведении выездной оценки соответствия лицензионным требованиям присутствовали:</w:t>
      </w:r>
    </w:p>
    <w:p w:rsidR="00E7410C" w:rsidRPr="00680E73" w:rsidRDefault="00E7410C" w:rsidP="00E7410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color w:val="auto"/>
          <w:sz w:val="20"/>
          <w:szCs w:val="18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8"/>
          <w:lang w:bidi="ar-SA"/>
        </w:rPr>
        <w:t>(фамилия, имя, отчество (последнее – при наличии),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присутствовавших при проведении мероприятий по проверке)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9. Документарная (выездная)</w:t>
      </w:r>
      <w:r w:rsidRPr="00680E73">
        <w:rPr>
          <w:rFonts w:ascii="Times New Roman" w:eastAsia="Times New Roman" w:hAnsi="Times New Roman" w:cs="Times New Roman"/>
          <w:b/>
          <w:color w:val="auto"/>
          <w:sz w:val="22"/>
          <w:lang w:bidi="ar-SA"/>
        </w:rPr>
        <w:t xml:space="preserve">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оценка соответствия соискателя лицензии (лицензиата) лицензионным требованиям проведена в соответствии с оценочным листом, содержащим список контрольных вопросов.</w:t>
      </w: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10. При проведении документарной оценки соответствия лицензионным требованиям были рассмотрены следующие документы и сведения, представленные соискателем лицензии (лицензиатом):</w:t>
      </w:r>
    </w:p>
    <w:p w:rsidR="00E7410C" w:rsidRPr="00680E73" w:rsidRDefault="00E7410C" w:rsidP="00E7410C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____________________________________________________________________________________________________________________________________________________________________  </w:t>
      </w: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keepNext/>
        <w:keepLines/>
        <w:widowControl/>
        <w:pBdr>
          <w:top w:val="single" w:sz="4" w:space="4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keepNext/>
        <w:keepLines/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рассмотренные при проведении документарной оценки документы и сведения, в том числе: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1) находившиеся в распоряжении лицензирующего органа; 2) представленные соискателем лицензии (лицензиатом); 3) полученные посредством межведомственного взаимодействия; 4) иные (указать источник).</w:t>
      </w: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10.1.  При проведении выездной оценки соответствия соискателя лицензии (лицензиата) лицензионным требованиям были представлены:</w:t>
      </w: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- документы, </w:t>
      </w:r>
      <w:r w:rsidRPr="00680E73">
        <w:rPr>
          <w:rFonts w:ascii="Times New Roman" w:eastAsia="Times New Roman" w:hAnsi="Times New Roman" w:cs="Times New Roman"/>
          <w:color w:val="auto"/>
          <w:sz w:val="22"/>
          <w:lang w:bidi="ar-SA"/>
        </w:rPr>
        <w:t>связанные с целями, задачами и предметом выездной оценки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E7410C" w:rsidRPr="00680E73" w:rsidRDefault="00E7410C" w:rsidP="00E7410C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- технические средства, оборудование и техническая документация: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highlight w:val="cyan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E7410C" w:rsidRPr="00680E73" w:rsidRDefault="00E7410C" w:rsidP="00E7410C">
      <w:pPr>
        <w:keepNext/>
        <w:keepLines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- работники:</w:t>
      </w:r>
    </w:p>
    <w:p w:rsidR="00E7410C" w:rsidRPr="00680E73" w:rsidRDefault="00E7410C" w:rsidP="00E7410C">
      <w:pPr>
        <w:keepNext/>
        <w:keepLines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E7410C" w:rsidRPr="00680E73" w:rsidRDefault="00E7410C" w:rsidP="00E7410C">
      <w:pPr>
        <w:widowControl/>
        <w:spacing w:before="18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11. По результатам документарной (выездной) оценки соответствия соискателя лицензии (лицензиата) лицензионным требованиям установлено:  </w:t>
      </w:r>
    </w:p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16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выводы по результатам проведения документарной оценки:</w:t>
      </w:r>
    </w:p>
    <w:p w:rsidR="00E7410C" w:rsidRPr="00680E73" w:rsidRDefault="00E7410C" w:rsidP="00E7410C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1)  указание на отсутствие выявленных нарушений обязательных требований;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2) в случае выявления несоответствия соискателя лицензии (лицензиата) лицензионным требованиям в акте оценки указывается, каким именно лицензионным требованиям не соответствует соискатель лицензии (лицензиат) и каким нормативным правовым актом (с указанием его структурной единицы) такое лицензионное требование установлено)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Cs w:val="20"/>
          <w:lang w:bidi="ar-SA"/>
        </w:rPr>
        <w:t>12. По результатам проведения документарной оценки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 соответствия</w:t>
      </w:r>
    </w:p>
    <w:p w:rsidR="00E7410C" w:rsidRPr="00680E73" w:rsidRDefault="00E7410C" w:rsidP="00E7410C">
      <w:pPr>
        <w:keepNext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keepNext/>
        <w:widowControl/>
        <w:pBdr>
          <w:top w:val="single" w:sz="4" w:space="1" w:color="auto"/>
        </w:pBdr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соискателя лицензии (лицензиата), в отношении которого проводится оценка, ИНН, ОГРН (ОРГНИП))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лицензионным требованиям, предлагается:</w:t>
      </w:r>
    </w:p>
    <w:p w:rsidR="00E7410C" w:rsidRPr="00680E73" w:rsidRDefault="00E7410C" w:rsidP="00E7410C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Pr="00680E73"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  <w:t xml:space="preserve">в течении 10 рабочих дней со дня получения копии настоящего акта устраненить недостатки выявленные при проведении документарной 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t>оценки соответствия лицензионным требованиям</w:t>
      </w:r>
      <w:r w:rsidRPr="00680E73">
        <w:rPr>
          <w:rFonts w:ascii="Times New Roman" w:eastAsia="Times New Roman" w:hAnsi="Times New Roman" w:cs="Times New Roman"/>
          <w:noProof/>
          <w:color w:val="auto"/>
          <w:szCs w:val="25"/>
          <w:lang w:bidi="ar-SA"/>
        </w:rPr>
        <w:t xml:space="preserve"> и предоставить в адрес лицензирующего органа необходимые документы и пояснения в письменной форме.</w:t>
      </w:r>
    </w:p>
    <w:p w:rsidR="00E7410C" w:rsidRPr="00680E73" w:rsidRDefault="00E7410C" w:rsidP="00E7410C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13. К настоящему акту документарной (выездной) оценки соответствия соискателя лицензии (лицензиата) лицензионным требованиям прилагаются:</w:t>
      </w:r>
    </w:p>
    <w:p w:rsidR="00E7410C" w:rsidRPr="00680E73" w:rsidRDefault="00E7410C" w:rsidP="00E7410C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1) …</w:t>
      </w: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4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(указываются документы, составленные по результатам проведения оценки соответствия соискателя лицензии (лицензиата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) лицензионным требования </w:t>
      </w: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(даты их составления и реквизиты), заполненные оценочные листы (в случае их применения), а также документы и иные материалы, являющиеся доказательствами нарушения обязательных требований)</w:t>
      </w:r>
    </w:p>
    <w:p w:rsidR="00E7410C" w:rsidRPr="00680E73" w:rsidRDefault="00E7410C" w:rsidP="00E7410C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7410C" w:rsidRPr="00680E73" w:rsidRDefault="00E7410C" w:rsidP="00E7410C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_______________________________________________________________________________________________</w:t>
      </w:r>
    </w:p>
    <w:p w:rsidR="00E7410C" w:rsidRPr="00680E73" w:rsidRDefault="00E7410C" w:rsidP="00E7410C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(должность, фамилия, инициалы должностного лица, проводившего документарную (выездную) оценку)</w:t>
      </w:r>
    </w:p>
    <w:p w:rsidR="00E7410C" w:rsidRPr="00680E73" w:rsidRDefault="00E7410C" w:rsidP="00E7410C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ind w:left="623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line="216" w:lineRule="auto"/>
        <w:ind w:left="6237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(подпись)</w:t>
      </w:r>
    </w:p>
    <w:p w:rsidR="00E7410C" w:rsidRPr="00680E73" w:rsidRDefault="00E7410C" w:rsidP="00E7410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spacing w:before="1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>С актом выездной оценки соответствия соискателя лицензии (лицензиата) лицензионным требованиям ознакомлен(а), копию акта со всеми приложениями получил(а):</w:t>
      </w:r>
      <w:r w:rsidRPr="00680E73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E7410C" w:rsidRPr="00680E73" w:rsidRDefault="00E7410C" w:rsidP="00E7410C">
      <w:pPr>
        <w:widowControl/>
        <w:pBdr>
          <w:top w:val="single" w:sz="4" w:space="1" w:color="auto"/>
        </w:pBdr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</w:p>
    <w:p w:rsidR="00E7410C" w:rsidRPr="00680E73" w:rsidRDefault="00E7410C" w:rsidP="00E7410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spacing w:after="12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имя, отчество (последнее – при наличии),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E7410C" w:rsidRPr="00680E73" w:rsidTr="009B0DE6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10C" w:rsidRPr="00680E73" w:rsidRDefault="00E7410C" w:rsidP="009B0DE6">
            <w:pPr>
              <w:widowControl/>
              <w:ind w:left="5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E7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</w:t>
            </w:r>
          </w:p>
        </w:tc>
      </w:tr>
    </w:tbl>
    <w:p w:rsidR="00E7410C" w:rsidRPr="00680E73" w:rsidRDefault="00E7410C" w:rsidP="00E7410C">
      <w:pPr>
        <w:widowControl/>
        <w:spacing w:before="120"/>
        <w:ind w:left="779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10C" w:rsidRPr="00680E73" w:rsidRDefault="00E7410C" w:rsidP="00E7410C">
      <w:pPr>
        <w:widowControl/>
        <w:pBdr>
          <w:top w:val="single" w:sz="4" w:space="1" w:color="auto"/>
        </w:pBdr>
        <w:ind w:left="779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(подпись)</w:t>
      </w:r>
    </w:p>
    <w:p w:rsidR="00E7410C" w:rsidRPr="00680E73" w:rsidRDefault="00E7410C" w:rsidP="00E7410C">
      <w:pPr>
        <w:widowControl/>
        <w:spacing w:before="120"/>
        <w:rPr>
          <w:rFonts w:ascii="Times New Roman" w:eastAsia="Times New Roman" w:hAnsi="Times New Roman" w:cs="Times New Roman"/>
          <w:color w:val="auto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lang w:bidi="ar-SA"/>
        </w:rPr>
        <w:t xml:space="preserve">Пометка об отказе ознакомления с актом оценки:  </w:t>
      </w:r>
    </w:p>
    <w:p w:rsidR="00E7410C" w:rsidRPr="00680E73" w:rsidRDefault="00E7410C" w:rsidP="00E7410C">
      <w:pPr>
        <w:widowControl/>
        <w:pBdr>
          <w:top w:val="single" w:sz="4" w:space="1" w:color="auto"/>
        </w:pBdr>
        <w:ind w:left="5404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680E73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(подпись уполномоченного должностного лица (лиц), проводившего проверку)</w:t>
      </w: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E7410C" w:rsidRDefault="00E7410C" w:rsidP="00E7410C">
      <w:pPr>
        <w:spacing w:line="317" w:lineRule="exact"/>
        <w:ind w:left="880" w:right="600" w:firstLine="720"/>
        <w:jc w:val="both"/>
        <w:rPr>
          <w:rStyle w:val="20"/>
          <w:rFonts w:eastAsia="Microsoft Sans Serif"/>
        </w:rPr>
      </w:pP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3C"/>
    <w:rsid w:val="003B1D08"/>
    <w:rsid w:val="006A08BE"/>
    <w:rsid w:val="00755FAC"/>
    <w:rsid w:val="008C2198"/>
    <w:rsid w:val="00DF3E3C"/>
    <w:rsid w:val="00E644E7"/>
    <w:rsid w:val="00E7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49C4"/>
  <w15:chartTrackingRefBased/>
  <w15:docId w15:val="{E5BD85B8-D3CB-41FD-B511-945A35CE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410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E74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74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E74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10</cp:revision>
  <dcterms:created xsi:type="dcterms:W3CDTF">2022-04-04T11:16:00Z</dcterms:created>
  <dcterms:modified xsi:type="dcterms:W3CDTF">2022-04-04T11:41:00Z</dcterms:modified>
</cp:coreProperties>
</file>