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8E" w:rsidRDefault="00293F8E" w:rsidP="00293F8E">
      <w:pPr>
        <w:tabs>
          <w:tab w:val="left" w:pos="9354"/>
        </w:tabs>
        <w:spacing w:line="219" w:lineRule="auto"/>
        <w:ind w:left="4392" w:right="-2"/>
        <w:jc w:val="right"/>
        <w:rPr>
          <w:rStyle w:val="20"/>
          <w:rFonts w:eastAsia="Microsoft Sans Serif"/>
        </w:rPr>
      </w:pPr>
      <w:r>
        <w:rPr>
          <w:rStyle w:val="20"/>
          <w:rFonts w:eastAsia="Microsoft Sans Serif"/>
        </w:rPr>
        <w:t xml:space="preserve">Приложение № 17 </w:t>
      </w:r>
    </w:p>
    <w:p w:rsidR="000006B3" w:rsidRDefault="000006B3" w:rsidP="000006B3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0006B3" w:rsidRDefault="000006B3" w:rsidP="000006B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Style w:val="5"/>
          <w:rFonts w:eastAsia="Microsoft Sans Serif"/>
        </w:rPr>
      </w:pPr>
      <w:r>
        <w:rPr>
          <w:rFonts w:ascii="Times New Roman" w:hAnsi="Times New Roman" w:cs="Times New Roman"/>
        </w:rPr>
        <w:br/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Ф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>орма приказа о предоставлении лицензии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  <w:bookmarkStart w:id="0" w:name="_GoBack"/>
      <w:bookmarkEnd w:id="0"/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after="3"/>
        <w:ind w:right="1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after="3"/>
        <w:ind w:right="1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293F8E" w:rsidRPr="0053231B" w:rsidTr="009B0DE6">
        <w:trPr>
          <w:trHeight w:val="574"/>
        </w:trPr>
        <w:tc>
          <w:tcPr>
            <w:tcW w:w="6771" w:type="dxa"/>
            <w:shd w:val="clear" w:color="auto" w:fill="auto"/>
          </w:tcPr>
          <w:p w:rsidR="00293F8E" w:rsidRPr="0053231B" w:rsidRDefault="00293F8E" w:rsidP="009B0DE6">
            <w:pPr>
              <w:widowControl/>
              <w:overflowPunct w:val="0"/>
              <w:autoSpaceDE w:val="0"/>
              <w:autoSpaceDN w:val="0"/>
              <w:adjustRightInd w:val="0"/>
              <w:ind w:left="-391" w:firstLine="391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предоставлении лицензии</w:t>
            </w:r>
          </w:p>
          <w:p w:rsidR="00293F8E" w:rsidRPr="0053231B" w:rsidRDefault="00293F8E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</w:r>
            <w:r w:rsidRPr="005323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</w:t>
            </w:r>
          </w:p>
        </w:tc>
      </w:tr>
    </w:tbl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В  соответствии  с </w:t>
      </w:r>
      <w:hyperlink r:id="rId4" w:history="1">
        <w:r w:rsidRPr="0053231B">
          <w:rPr>
            <w:rFonts w:ascii="Times New Roman" w:eastAsia="Calibri" w:hAnsi="Times New Roman" w:cs="Times New Roman"/>
            <w:color w:val="auto"/>
            <w:lang w:bidi="ar-SA"/>
          </w:rPr>
          <w:t>частью</w:t>
        </w:r>
      </w:hyperlink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 2 статьи 14 Федерального закона от 4 мая 2011 года   № 99-ФЗ   «О  лицензировании  отдельных  видов деятельности», и на основании заявления  _______________________________________ от «_____» _____________ 20___ года № _______ о предоставлении лицензии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и прилагаемых  к  нему документов, приказываю: 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4"/>
          <w:lang w:bidi="ar-SA"/>
        </w:rPr>
      </w:pP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3231B">
        <w:rPr>
          <w:rFonts w:ascii="Times New Roman" w:eastAsia="Calibri" w:hAnsi="Times New Roman" w:cs="Times New Roman"/>
          <w:color w:val="auto"/>
          <w:lang w:bidi="ar-SA"/>
        </w:rPr>
        <w:tab/>
        <w:t xml:space="preserve">Предоставить лицензию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3231B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регистрационный номер ___________ от </w:t>
      </w:r>
      <w:r w:rsidRPr="0053231B">
        <w:rPr>
          <w:rFonts w:ascii="Times New Roman" w:eastAsia="Calibri" w:hAnsi="Times New Roman" w:cs="Times New Roman"/>
          <w:color w:val="auto"/>
          <w:lang w:bidi="ar-SA"/>
        </w:rPr>
        <w:t>«___</w:t>
      </w:r>
      <w:proofErr w:type="gramStart"/>
      <w:r w:rsidRPr="0053231B">
        <w:rPr>
          <w:rFonts w:ascii="Times New Roman" w:eastAsia="Calibri" w:hAnsi="Times New Roman" w:cs="Times New Roman"/>
          <w:color w:val="auto"/>
          <w:lang w:bidi="ar-SA"/>
        </w:rPr>
        <w:t>_»_</w:t>
      </w:r>
      <w:proofErr w:type="gramEnd"/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________ 20___г. 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293F8E" w:rsidRPr="0053231B" w:rsidRDefault="00293F8E" w:rsidP="00293F8E">
      <w:pPr>
        <w:autoSpaceDE w:val="0"/>
        <w:autoSpaceDN w:val="0"/>
        <w:adjustRightInd w:val="0"/>
        <w:spacing w:line="18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(полное и (в случае, если имеется) </w:t>
      </w:r>
      <w:r w:rsidRPr="0053231B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сокращенное наименование, в том числе фирменное наименование, и организационно-правовая форма юридического лица)</w:t>
      </w: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293F8E" w:rsidRPr="0053231B" w:rsidRDefault="00293F8E" w:rsidP="00293F8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293F8E" w:rsidRPr="0053231B" w:rsidRDefault="00293F8E" w:rsidP="00293F8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293F8E" w:rsidRPr="0053231B" w:rsidRDefault="00293F8E" w:rsidP="00293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Лицензируемый вид деятельности: заготовка, хранение, переработка и реализация лома черных металлов, цветных металлов.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Виды работ, выполняемые в составе лицензируемого вида деятельности: 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черных металлов;</w:t>
      </w:r>
    </w:p>
    <w:p w:rsidR="00293F8E" w:rsidRPr="0053231B" w:rsidRDefault="00293F8E" w:rsidP="00293F8E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цветных металлов;</w:t>
      </w:r>
    </w:p>
    <w:p w:rsidR="00293F8E" w:rsidRDefault="00293F8E" w:rsidP="00293F8E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заготовка, хранение и реализация лома цветных металлов.</w:t>
      </w:r>
    </w:p>
    <w:p w:rsidR="00293F8E" w:rsidRPr="0053231B" w:rsidRDefault="00293F8E" w:rsidP="00293F8E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293F8E" w:rsidRPr="0053231B" w:rsidRDefault="00293F8E" w:rsidP="00293F8E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9"/>
        <w:gridCol w:w="324"/>
        <w:gridCol w:w="1722"/>
        <w:gridCol w:w="277"/>
        <w:gridCol w:w="2133"/>
      </w:tblGrid>
      <w:tr w:rsidR="00293F8E" w:rsidRPr="0053231B" w:rsidTr="009B0DE6">
        <w:tc>
          <w:tcPr>
            <w:tcW w:w="5310" w:type="dxa"/>
            <w:tcBorders>
              <w:top w:val="single" w:sz="4" w:space="0" w:color="auto"/>
            </w:tcBorders>
            <w:shd w:val="clear" w:color="auto" w:fill="auto"/>
          </w:tcPr>
          <w:p w:rsidR="00293F8E" w:rsidRPr="0053231B" w:rsidRDefault="00293F8E" w:rsidP="009B0DE6">
            <w:pPr>
              <w:autoSpaceDE w:val="0"/>
              <w:autoSpaceDN w:val="0"/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7" w:type="dxa"/>
            <w:shd w:val="clear" w:color="auto" w:fill="auto"/>
          </w:tcPr>
          <w:p w:rsidR="00293F8E" w:rsidRPr="0053231B" w:rsidRDefault="00293F8E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293F8E" w:rsidRPr="0053231B" w:rsidRDefault="00293F8E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93F8E" w:rsidRPr="0053231B" w:rsidRDefault="00293F8E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</w:tcPr>
          <w:p w:rsidR="00293F8E" w:rsidRPr="0053231B" w:rsidRDefault="00293F8E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08"/>
    <w:rsid w:val="000006B3"/>
    <w:rsid w:val="00293F8E"/>
    <w:rsid w:val="008C2198"/>
    <w:rsid w:val="00B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1E1F"/>
  <w15:chartTrackingRefBased/>
  <w15:docId w15:val="{E9F8C0D1-B680-4972-B47E-491C3A24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3F8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293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29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9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0C4445F969B800F3E77C3DB110103E6EB3142C2CEDCA492DDC9F1B5D4EA8B92D4200FEC2915072D6D3B2EA8A1FB3E39D01EF94A1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2022-04-04T08:53:00Z</dcterms:created>
  <dcterms:modified xsi:type="dcterms:W3CDTF">2022-04-04T11:44:00Z</dcterms:modified>
</cp:coreProperties>
</file>