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4C26F7" w:rsidRPr="00B7770E" w14:paraId="2C2FA1C2" w14:textId="77777777" w:rsidTr="004D1F20">
        <w:tc>
          <w:tcPr>
            <w:tcW w:w="4642" w:type="dxa"/>
            <w:vAlign w:val="center"/>
          </w:tcPr>
          <w:p w14:paraId="093F1AE2" w14:textId="77777777" w:rsidR="00B7770E" w:rsidRPr="00B7770E" w:rsidRDefault="004C26F7" w:rsidP="00B777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770E">
              <w:rPr>
                <w:rFonts w:ascii="Times New Roman" w:hAnsi="Times New Roman" w:cs="Times New Roman"/>
                <w:i/>
                <w:sz w:val="28"/>
                <w:szCs w:val="28"/>
              </w:rPr>
              <w:t>Доклад</w:t>
            </w:r>
          </w:p>
          <w:p w14:paraId="077C1C0A" w14:textId="77777777" w:rsidR="00433D95" w:rsidRDefault="004C26F7" w:rsidP="00B7770E">
            <w:pPr>
              <w:ind w:hanging="10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Министра промышленности</w:t>
            </w:r>
          </w:p>
          <w:p w14:paraId="7CEA85A9" w14:textId="6066756C" w:rsidR="004C26F7" w:rsidRPr="00B7770E" w:rsidRDefault="00B7770E" w:rsidP="00433D95">
            <w:pPr>
              <w:ind w:hanging="10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торговли</w:t>
            </w:r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РД</w:t>
            </w:r>
            <w:r w:rsidR="00433D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Халилова Н.Р.</w:t>
            </w:r>
          </w:p>
          <w:p w14:paraId="4C169DDA" w14:textId="1B6B00A7" w:rsidR="004C26F7" w:rsidRPr="00B7770E" w:rsidRDefault="00322D4B" w:rsidP="00322D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Start"/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Коллеги</w:t>
            </w:r>
            <w:r w:rsidR="00BF780F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Минпромторга</w:t>
            </w:r>
            <w:proofErr w:type="spellEnd"/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РД</w:t>
            </w:r>
          </w:p>
          <w:p w14:paraId="3A04122C" w14:textId="76A4A74F" w:rsidR="00D61CDB" w:rsidRPr="00D61CDB" w:rsidRDefault="00322D4B" w:rsidP="00B7770E">
            <w:pPr>
              <w:ind w:firstLine="39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B7770E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41F9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4 марта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0041F9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C26F7" w:rsidRPr="00B77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  <w:p w14:paraId="4F593413" w14:textId="77777777" w:rsidR="004C26F7" w:rsidRPr="0000287B" w:rsidRDefault="004C26F7" w:rsidP="00C60C84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</w:tbl>
    <w:p w14:paraId="502191B1" w14:textId="6BA5894C" w:rsidR="00C60C84" w:rsidRPr="00B7770E" w:rsidRDefault="00C60C84" w:rsidP="008B6D02">
      <w:pPr>
        <w:spacing w:after="0"/>
        <w:ind w:left="-142" w:righ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70E">
        <w:rPr>
          <w:rFonts w:ascii="Times New Roman" w:hAnsi="Times New Roman" w:cs="Times New Roman"/>
          <w:b/>
          <w:sz w:val="26"/>
          <w:szCs w:val="26"/>
        </w:rPr>
        <w:t xml:space="preserve">Об основных результатах </w:t>
      </w:r>
      <w:r w:rsidR="00392AD8" w:rsidRPr="00B7770E">
        <w:rPr>
          <w:rFonts w:ascii="Times New Roman" w:hAnsi="Times New Roman" w:cs="Times New Roman"/>
          <w:b/>
          <w:sz w:val="26"/>
          <w:szCs w:val="26"/>
        </w:rPr>
        <w:t xml:space="preserve">деятельности </w:t>
      </w:r>
      <w:r w:rsidR="008B6D02" w:rsidRPr="00B7770E">
        <w:rPr>
          <w:rFonts w:ascii="Times New Roman" w:hAnsi="Times New Roman" w:cs="Times New Roman"/>
          <w:b/>
          <w:sz w:val="26"/>
          <w:szCs w:val="26"/>
        </w:rPr>
        <w:t>Министерства промышленности</w:t>
      </w:r>
      <w:r w:rsidRPr="00B777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6D02" w:rsidRPr="00B7770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Pr="00B7770E">
        <w:rPr>
          <w:rFonts w:ascii="Times New Roman" w:hAnsi="Times New Roman" w:cs="Times New Roman"/>
          <w:b/>
          <w:sz w:val="26"/>
          <w:szCs w:val="26"/>
        </w:rPr>
        <w:t xml:space="preserve">и торговли Республики Дагестан </w:t>
      </w:r>
      <w:r w:rsidR="008B6D02" w:rsidRPr="00B7770E">
        <w:rPr>
          <w:rFonts w:ascii="Times New Roman" w:hAnsi="Times New Roman" w:cs="Times New Roman"/>
          <w:b/>
          <w:sz w:val="26"/>
          <w:szCs w:val="26"/>
        </w:rPr>
        <w:t>за</w:t>
      </w:r>
      <w:r w:rsidRPr="00B7770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B6D02" w:rsidRPr="00B7770E">
        <w:rPr>
          <w:rFonts w:ascii="Times New Roman" w:hAnsi="Times New Roman" w:cs="Times New Roman"/>
          <w:b/>
          <w:sz w:val="26"/>
          <w:szCs w:val="26"/>
        </w:rPr>
        <w:t>2</w:t>
      </w:r>
      <w:r w:rsidRPr="00B7770E">
        <w:rPr>
          <w:rFonts w:ascii="Times New Roman" w:hAnsi="Times New Roman" w:cs="Times New Roman"/>
          <w:b/>
          <w:sz w:val="26"/>
          <w:szCs w:val="26"/>
        </w:rPr>
        <w:t xml:space="preserve"> год и задачах на 202</w:t>
      </w:r>
      <w:r w:rsidR="00D90E38">
        <w:rPr>
          <w:rFonts w:ascii="Times New Roman" w:hAnsi="Times New Roman" w:cs="Times New Roman"/>
          <w:b/>
          <w:sz w:val="26"/>
          <w:szCs w:val="26"/>
        </w:rPr>
        <w:t>3</w:t>
      </w:r>
      <w:r w:rsidRPr="00B7770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71CC6889" w14:textId="77777777" w:rsidR="000749EB" w:rsidRPr="00C42CDA" w:rsidRDefault="000749EB" w:rsidP="00B5570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06236481" w14:textId="77777777" w:rsidR="00392AD8" w:rsidRPr="00B7770E" w:rsidRDefault="00B5570D" w:rsidP="00392AD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7770E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B7770E">
        <w:rPr>
          <w:rFonts w:ascii="Times New Roman" w:hAnsi="Times New Roman" w:cs="Times New Roman"/>
          <w:sz w:val="28"/>
          <w:szCs w:val="28"/>
        </w:rPr>
        <w:t>Аб</w:t>
      </w:r>
      <w:r w:rsidR="00392AD8" w:rsidRPr="00B7770E">
        <w:rPr>
          <w:rFonts w:ascii="Times New Roman" w:hAnsi="Times New Roman" w:cs="Times New Roman"/>
          <w:sz w:val="28"/>
          <w:szCs w:val="28"/>
        </w:rPr>
        <w:t>дурахман</w:t>
      </w:r>
      <w:proofErr w:type="spellEnd"/>
      <w:r w:rsidR="00392AD8" w:rsidRPr="00B7770E">
        <w:rPr>
          <w:rFonts w:ascii="Times New Roman" w:hAnsi="Times New Roman" w:cs="Times New Roman"/>
          <w:sz w:val="28"/>
          <w:szCs w:val="28"/>
        </w:rPr>
        <w:t xml:space="preserve"> Магомедо</w:t>
      </w:r>
      <w:r w:rsidRPr="00B7770E">
        <w:rPr>
          <w:rFonts w:ascii="Times New Roman" w:hAnsi="Times New Roman" w:cs="Times New Roman"/>
          <w:sz w:val="28"/>
          <w:szCs w:val="28"/>
        </w:rPr>
        <w:t>вич!</w:t>
      </w:r>
    </w:p>
    <w:p w14:paraId="447653B1" w14:textId="77777777" w:rsidR="00392AD8" w:rsidRPr="00B7770E" w:rsidRDefault="00392AD8" w:rsidP="00392AD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8"/>
          <w:szCs w:val="8"/>
        </w:rPr>
      </w:pPr>
    </w:p>
    <w:p w14:paraId="777B841D" w14:textId="0A7592AF" w:rsidR="00B5570D" w:rsidRPr="00B7770E" w:rsidRDefault="00B5570D" w:rsidP="00392AD8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7770E">
        <w:rPr>
          <w:rFonts w:ascii="Times New Roman" w:hAnsi="Times New Roman" w:cs="Times New Roman"/>
          <w:sz w:val="28"/>
          <w:szCs w:val="28"/>
        </w:rPr>
        <w:t>Уважаемые коллеги и приглашённые!</w:t>
      </w:r>
    </w:p>
    <w:p w14:paraId="53B55D92" w14:textId="77777777" w:rsidR="00392AD8" w:rsidRPr="00B7770E" w:rsidRDefault="00392AD8" w:rsidP="00392A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5EF07C43" w14:textId="62F355B1" w:rsidR="00847A14" w:rsidRDefault="00847A14" w:rsidP="00C42CD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4F9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Представляю вашему вниманию </w:t>
      </w:r>
      <w:r w:rsidR="00C77F92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доклад об </w:t>
      </w:r>
      <w:r w:rsidR="00D36B6F">
        <w:rPr>
          <w:rFonts w:ascii="Times New Roman" w:eastAsia="Times New Roman" w:hAnsi="Times New Roman" w:cs="Times New Roman"/>
          <w:bCs/>
          <w:sz w:val="28"/>
          <w:szCs w:val="28"/>
        </w:rPr>
        <w:t>основны</w:t>
      </w:r>
      <w:r w:rsidR="00C77F92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974F9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</w:t>
      </w:r>
      <w:r w:rsidR="00C77F92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Pr="00974F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4F9E" w:rsidRPr="00974F9E">
        <w:rPr>
          <w:rFonts w:ascii="Times New Roman" w:hAnsi="Times New Roman" w:cs="Times New Roman"/>
          <w:sz w:val="28"/>
          <w:szCs w:val="28"/>
        </w:rPr>
        <w:t xml:space="preserve">деятельности Министерства промышленности и торговли Республики Дагестан за 2022 </w:t>
      </w:r>
      <w:r w:rsidR="00C77F92" w:rsidRPr="00974F9E">
        <w:rPr>
          <w:rFonts w:ascii="Times New Roman" w:hAnsi="Times New Roman" w:cs="Times New Roman"/>
          <w:sz w:val="28"/>
          <w:szCs w:val="28"/>
        </w:rPr>
        <w:t>год</w:t>
      </w:r>
      <w:r w:rsidR="00C77F92">
        <w:rPr>
          <w:rFonts w:ascii="Times New Roman" w:hAnsi="Times New Roman" w:cs="Times New Roman"/>
          <w:sz w:val="28"/>
          <w:szCs w:val="28"/>
        </w:rPr>
        <w:t xml:space="preserve"> и коротко о задачах на 2023 год</w:t>
      </w:r>
      <w:r w:rsidRPr="00974F9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8D92B05" w14:textId="77777777" w:rsidR="003F7683" w:rsidRPr="00B33BA9" w:rsidRDefault="003F7683" w:rsidP="003F76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</w:p>
    <w:p w14:paraId="6B507882" w14:textId="5DA0E468" w:rsidR="00806E8E" w:rsidRPr="00806E8E" w:rsidRDefault="00847A14" w:rsidP="00C42CD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Начну со статисти</w:t>
      </w:r>
      <w:r w:rsidR="000D3AB8">
        <w:rPr>
          <w:rFonts w:ascii="Times New Roman" w:eastAsia="Calibri" w:hAnsi="Times New Roman" w:cs="Times New Roman"/>
          <w:sz w:val="28"/>
          <w:szCs w:val="28"/>
        </w:rPr>
        <w:t>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D3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AB8" w:rsidRPr="009463E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736C55" w:rsidRPr="009463E8">
        <w:rPr>
          <w:rFonts w:ascii="Times New Roman" w:hAnsi="Times New Roman" w:cs="Times New Roman"/>
          <w:b/>
          <w:sz w:val="28"/>
          <w:szCs w:val="28"/>
        </w:rPr>
        <w:t>ндекс промышленного производства</w:t>
      </w:r>
      <w:r w:rsidR="004C7D93">
        <w:rPr>
          <w:rFonts w:ascii="Times New Roman" w:hAnsi="Times New Roman" w:cs="Times New Roman"/>
          <w:b/>
          <w:sz w:val="28"/>
          <w:szCs w:val="28"/>
        </w:rPr>
        <w:t xml:space="preserve"> за 2022 год</w:t>
      </w:r>
      <w:r w:rsidR="00946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AB8">
        <w:rPr>
          <w:rFonts w:ascii="Times New Roman" w:hAnsi="Times New Roman" w:cs="Times New Roman"/>
          <w:sz w:val="28"/>
          <w:szCs w:val="28"/>
        </w:rPr>
        <w:t xml:space="preserve"> </w:t>
      </w:r>
      <w:r w:rsidR="009463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36C55" w:rsidRPr="004C7D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составил 108,5% </w:t>
      </w:r>
      <w:r w:rsidR="004C7D93" w:rsidRPr="004C7D93">
        <w:rPr>
          <w:rFonts w:ascii="Times New Roman" w:hAnsi="Times New Roman" w:cs="Times New Roman"/>
          <w:sz w:val="28"/>
          <w:szCs w:val="28"/>
        </w:rPr>
        <w:t>к уровню</w:t>
      </w:r>
      <w:r w:rsidR="004C7D93" w:rsidRPr="004C7D9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года</w:t>
      </w:r>
      <w:r w:rsidR="004C7D9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C7D93" w:rsidRPr="00806E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6E8E" w:rsidRPr="00806E8E">
        <w:rPr>
          <w:rFonts w:ascii="Times New Roman" w:eastAsia="Times New Roman" w:hAnsi="Times New Roman" w:cs="Times New Roman"/>
          <w:bCs/>
          <w:sz w:val="28"/>
          <w:szCs w:val="28"/>
        </w:rPr>
        <w:t>в том числе по ви</w:t>
      </w:r>
      <w:r w:rsidR="004C08E5">
        <w:rPr>
          <w:rFonts w:ascii="Times New Roman" w:eastAsia="Times New Roman" w:hAnsi="Times New Roman" w:cs="Times New Roman"/>
          <w:bCs/>
          <w:sz w:val="28"/>
          <w:szCs w:val="28"/>
        </w:rPr>
        <w:t>ду экономической деятельности «</w:t>
      </w:r>
      <w:r w:rsidR="00806E8E" w:rsidRPr="00806E8E">
        <w:rPr>
          <w:rFonts w:ascii="Times New Roman" w:eastAsia="Times New Roman" w:hAnsi="Times New Roman" w:cs="Times New Roman"/>
          <w:bCs/>
          <w:sz w:val="28"/>
          <w:szCs w:val="28"/>
        </w:rPr>
        <w:t>обрабатывающие производства</w:t>
      </w:r>
      <w:r w:rsidR="004C08E5">
        <w:rPr>
          <w:rFonts w:ascii="Times New Roman" w:eastAsia="Times New Roman" w:hAnsi="Times New Roman" w:cs="Times New Roman"/>
          <w:bCs/>
          <w:sz w:val="28"/>
          <w:szCs w:val="28"/>
        </w:rPr>
        <w:t>» – 112,6%.</w:t>
      </w:r>
    </w:p>
    <w:p w14:paraId="0D1E0D6E" w14:textId="4F0DA7EF" w:rsidR="0094350B" w:rsidRPr="00885CF3" w:rsidRDefault="00806E8E" w:rsidP="00C42CDA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E8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94350B" w:rsidRPr="00806E8E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ровень индекса промышленного производства по республике превышает показатели по России (99,4%) и по СКФО (102,7%) и </w:t>
      </w:r>
      <w:r w:rsidR="00C93BBB" w:rsidRPr="00806E8E">
        <w:rPr>
          <w:rFonts w:ascii="Times New Roman" w:eastAsia="Times New Roman" w:hAnsi="Times New Roman" w:cs="Times New Roman"/>
          <w:bCs/>
          <w:sz w:val="28"/>
          <w:szCs w:val="28"/>
        </w:rPr>
        <w:t>по данному показателю</w:t>
      </w:r>
      <w:r w:rsidR="00C93BBB" w:rsidRPr="00885CF3">
        <w:rPr>
          <w:rFonts w:ascii="Times New Roman" w:eastAsia="Calibri" w:hAnsi="Times New Roman" w:cs="Times New Roman"/>
          <w:sz w:val="28"/>
          <w:szCs w:val="28"/>
        </w:rPr>
        <w:t xml:space="preserve"> Республика Дагестан </w:t>
      </w:r>
      <w:r w:rsidR="0094350B" w:rsidRPr="00885CF3">
        <w:rPr>
          <w:rFonts w:ascii="Times New Roman" w:eastAsia="Calibri" w:hAnsi="Times New Roman" w:cs="Times New Roman"/>
          <w:sz w:val="28"/>
          <w:szCs w:val="28"/>
        </w:rPr>
        <w:t xml:space="preserve">занимает второе место среди субъектов </w:t>
      </w:r>
      <w:r w:rsidR="00CD05CD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94350B" w:rsidRPr="00885C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16D537" w14:textId="2AFBF863" w:rsidR="0094350B" w:rsidRPr="00C93BBB" w:rsidRDefault="0094350B" w:rsidP="00C42CD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Положительная динамика </w:t>
      </w:r>
      <w:r w:rsidR="006B1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промышленного производства в 2022 году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обеспечена</w:t>
      </w:r>
      <w:r w:rsidR="006B1F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</w:t>
      </w:r>
      <w:r w:rsidR="006B1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ном, за счет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обрабатывающих отрасл</w:t>
      </w:r>
      <w:r w:rsidR="006B1F3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, где наиболее высоки</w:t>
      </w:r>
      <w:r w:rsidR="00CD0DC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DC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достигли</w:t>
      </w:r>
      <w:r w:rsidR="00CD0D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традиционно,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отраслей</w:t>
      </w:r>
      <w:r w:rsidR="006E1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машиностроительного</w:t>
      </w:r>
      <w:r w:rsidR="006E1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комплекса</w:t>
      </w:r>
      <w:r w:rsidR="00C93B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E1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CD0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легкой</w:t>
      </w:r>
      <w:r w:rsidR="006E1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промышленности</w:t>
      </w:r>
      <w:r w:rsidRPr="00C93BBB">
        <w:rPr>
          <w:rFonts w:ascii="Times New Roman" w:hAnsi="Times New Roman" w:cs="Times New Roman"/>
          <w:sz w:val="28"/>
          <w:szCs w:val="28"/>
        </w:rPr>
        <w:t>.</w:t>
      </w:r>
    </w:p>
    <w:p w14:paraId="21CCE317" w14:textId="1813D2A8" w:rsidR="004B2C8D" w:rsidRDefault="006E1C5D" w:rsidP="00C42CDA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о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бщий объем отгруженной продукции, выполненных работ </w:t>
      </w:r>
      <w:r w:rsidR="001B0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промышленного производства за 2022 год в целом </w:t>
      </w:r>
      <w:r w:rsidR="00CC6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по республике составил 72,7</w:t>
      </w:r>
      <w:r w:rsidR="00943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млрд рублей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97,8% к уровню 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r w:rsidR="00D40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>нижение показател</w:t>
      </w:r>
      <w:r w:rsidR="00BE74E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350B" w:rsidRPr="0088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объясняется сокращением выпуска оборонной продукции</w:t>
      </w:r>
      <w:r w:rsidR="00A33D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09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94350B" w:rsidRPr="00882AD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 производству пищевых продуктов – на 47,9%, где идет работа по </w:t>
      </w:r>
      <w:r w:rsidR="0094350B" w:rsidRPr="00882A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внедрению системы маркировки выпускаемой продукции. </w:t>
      </w:r>
    </w:p>
    <w:p w14:paraId="6361C046" w14:textId="5D125731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2</w:t>
      </w:r>
    </w:p>
    <w:p w14:paraId="51464BF3" w14:textId="77777777" w:rsidR="00D61CDB" w:rsidRDefault="00E14CCC" w:rsidP="00D61CDB">
      <w:pPr>
        <w:pStyle w:val="ConsPlusNormal"/>
        <w:spacing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FD2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обеспечения устойчивого развития сферы промышленного производства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Минпромторгом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РД </w:t>
      </w:r>
      <w:r w:rsidRPr="00085FD2">
        <w:rPr>
          <w:rFonts w:ascii="Times New Roman" w:eastAsia="Times New Roman" w:hAnsi="Times New Roman" w:cs="Times New Roman"/>
          <w:bCs/>
          <w:sz w:val="28"/>
          <w:szCs w:val="28"/>
        </w:rPr>
        <w:t>реализуется государственная программа Республики Дагестан «Развитие промышленности и повы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шение </w:t>
      </w:r>
      <w:r w:rsidR="001B0A8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ее конкурентоспособности»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1C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CBA68" w14:textId="10DC8345" w:rsidR="001B0A8E" w:rsidRDefault="00E14CCC" w:rsidP="00D61CDB">
      <w:pPr>
        <w:pStyle w:val="ConsPlusNormal"/>
        <w:spacing w:line="312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</w:pPr>
      <w:r w:rsidRPr="00882ADB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bidi="ru-RU"/>
        </w:rPr>
        <w:lastRenderedPageBreak/>
        <w:t xml:space="preserve">В рамках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bidi="ru-RU"/>
        </w:rPr>
        <w:t xml:space="preserve">Госпрограммы </w:t>
      </w:r>
      <w:r w:rsidR="00222035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bidi="ru-RU"/>
        </w:rPr>
        <w:t xml:space="preserve">в 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2022 году реализован 31 инвестиционный проект, 18 из которых поддержано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Минпромторгом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 РД 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на общую сумму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                                         </w:t>
      </w: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50,6 млн рублей.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 </w:t>
      </w:r>
    </w:p>
    <w:p w14:paraId="3EFA433C" w14:textId="558E4C2D" w:rsidR="00366E58" w:rsidRDefault="00E14CCC" w:rsidP="00C42CDA">
      <w:pPr>
        <w:spacing w:after="0"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77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Общий объем инвестиций на реализацию данных проектов с</w:t>
      </w:r>
      <w:r w:rsidR="00366E5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остави</w:t>
      </w:r>
      <w:r w:rsidR="00B13FC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>л</w:t>
      </w:r>
      <w:r w:rsidR="001B0A8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                          </w:t>
      </w:r>
      <w:r w:rsidR="00366E5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bidi="ru-RU"/>
        </w:rPr>
        <w:t xml:space="preserve"> 1,6 млрд рублей. </w:t>
      </w:r>
      <w:r w:rsidR="00366E58" w:rsidRPr="00265B54">
        <w:rPr>
          <w:rFonts w:ascii="Times New Roman" w:hAnsi="Times New Roman" w:cs="Times New Roman"/>
          <w:sz w:val="28"/>
          <w:szCs w:val="28"/>
        </w:rPr>
        <w:t>П</w:t>
      </w:r>
      <w:r w:rsidR="00366E58" w:rsidRPr="00265B54">
        <w:rPr>
          <w:rFonts w:ascii="Times New Roman" w:hAnsi="Times New Roman"/>
          <w:sz w:val="28"/>
          <w:szCs w:val="28"/>
        </w:rPr>
        <w:t xml:space="preserve">лановый показатель </w:t>
      </w:r>
      <w:r w:rsidR="00366E58">
        <w:rPr>
          <w:rFonts w:ascii="Times New Roman" w:hAnsi="Times New Roman"/>
          <w:sz w:val="28"/>
          <w:szCs w:val="28"/>
        </w:rPr>
        <w:t xml:space="preserve">Госпрограммы </w:t>
      </w:r>
      <w:r w:rsidR="00366E58" w:rsidRPr="00265B54">
        <w:rPr>
          <w:rFonts w:ascii="Times New Roman" w:hAnsi="Times New Roman"/>
          <w:sz w:val="28"/>
          <w:szCs w:val="28"/>
        </w:rPr>
        <w:t>на 2022 год</w:t>
      </w:r>
      <w:r w:rsidR="00366E58">
        <w:rPr>
          <w:rFonts w:ascii="Times New Roman" w:hAnsi="Times New Roman"/>
          <w:sz w:val="28"/>
          <w:szCs w:val="28"/>
        </w:rPr>
        <w:t xml:space="preserve"> </w:t>
      </w:r>
      <w:r w:rsidR="00366E58" w:rsidRPr="00265B54">
        <w:rPr>
          <w:rFonts w:ascii="Times New Roman" w:hAnsi="Times New Roman"/>
          <w:sz w:val="28"/>
          <w:szCs w:val="28"/>
        </w:rPr>
        <w:t xml:space="preserve">по созданию новых рабочих мест </w:t>
      </w:r>
      <w:r w:rsidR="00366E58">
        <w:rPr>
          <w:rFonts w:ascii="Times New Roman" w:hAnsi="Times New Roman"/>
          <w:sz w:val="28"/>
          <w:szCs w:val="28"/>
        </w:rPr>
        <w:t>(</w:t>
      </w:r>
      <w:r w:rsidR="00366E58" w:rsidRPr="00265B54">
        <w:rPr>
          <w:rFonts w:ascii="Times New Roman" w:hAnsi="Times New Roman"/>
          <w:sz w:val="28"/>
          <w:szCs w:val="28"/>
        </w:rPr>
        <w:t>505 ед.</w:t>
      </w:r>
      <w:r w:rsidR="00366E58">
        <w:rPr>
          <w:rFonts w:ascii="Times New Roman" w:hAnsi="Times New Roman"/>
          <w:sz w:val="28"/>
          <w:szCs w:val="28"/>
        </w:rPr>
        <w:t xml:space="preserve">) </w:t>
      </w:r>
      <w:r w:rsidR="00366E58" w:rsidRPr="00265B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6E58">
        <w:rPr>
          <w:rFonts w:ascii="Times New Roman" w:hAnsi="Times New Roman"/>
          <w:sz w:val="28"/>
          <w:szCs w:val="28"/>
        </w:rPr>
        <w:t>в</w:t>
      </w:r>
      <w:r w:rsidR="00366E58" w:rsidRPr="00265B54">
        <w:rPr>
          <w:rFonts w:ascii="Times New Roman" w:hAnsi="Times New Roman"/>
          <w:sz w:val="28"/>
          <w:szCs w:val="28"/>
        </w:rPr>
        <w:t>ыполнен</w:t>
      </w:r>
      <w:proofErr w:type="gramEnd"/>
      <w:r w:rsidR="00366E58">
        <w:rPr>
          <w:rFonts w:ascii="Times New Roman" w:hAnsi="Times New Roman"/>
          <w:sz w:val="28"/>
          <w:szCs w:val="28"/>
        </w:rPr>
        <w:t xml:space="preserve"> на </w:t>
      </w:r>
      <w:r w:rsidR="00366E58" w:rsidRPr="00265B54">
        <w:rPr>
          <w:rFonts w:ascii="Times New Roman" w:hAnsi="Times New Roman" w:cs="Times New Roman"/>
          <w:sz w:val="28"/>
          <w:szCs w:val="28"/>
        </w:rPr>
        <w:t xml:space="preserve">100 %. </w:t>
      </w:r>
    </w:p>
    <w:p w14:paraId="01ECBD1A" w14:textId="0822CFC9" w:rsidR="0094350B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содействии</w:t>
      </w:r>
      <w:r w:rsidR="00945C90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2022 году в республике запущены три крупных промышленных объекта</w:t>
      </w:r>
      <w:r w:rsidR="005E2A8B">
        <w:rPr>
          <w:rFonts w:ascii="Times New Roman" w:hAnsi="Times New Roman"/>
          <w:color w:val="000000" w:themeColor="text1"/>
          <w:sz w:val="28"/>
          <w:szCs w:val="28"/>
        </w:rPr>
        <w:t>. Какие</w:t>
      </w:r>
      <w:r w:rsidR="005F7197">
        <w:rPr>
          <w:rFonts w:ascii="Times New Roman" w:hAnsi="Times New Roman"/>
          <w:color w:val="000000" w:themeColor="text1"/>
          <w:sz w:val="28"/>
          <w:szCs w:val="28"/>
        </w:rPr>
        <w:t xml:space="preserve"> это проекты – </w:t>
      </w:r>
      <w:r w:rsidR="005E2A8B">
        <w:rPr>
          <w:rFonts w:ascii="Times New Roman" w:hAnsi="Times New Roman"/>
          <w:color w:val="000000" w:themeColor="text1"/>
          <w:sz w:val="28"/>
          <w:szCs w:val="28"/>
        </w:rPr>
        <w:t>прозвучало</w:t>
      </w:r>
      <w:r w:rsidR="005F719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="005E2A8B">
        <w:rPr>
          <w:rFonts w:ascii="Times New Roman" w:hAnsi="Times New Roman"/>
          <w:color w:val="000000" w:themeColor="text1"/>
          <w:sz w:val="28"/>
          <w:szCs w:val="28"/>
        </w:rPr>
        <w:t xml:space="preserve"> в видеоролике, повторяться не буду.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AA6FB9D" w14:textId="3B3F85CF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3</w:t>
      </w:r>
    </w:p>
    <w:p w14:paraId="721F3B53" w14:textId="1CB8B65B" w:rsidR="0094350B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Совместная работа с предприятиями ОПК позволила достичь производства оборонной продукции в 2022 году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>объем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6,1 млрд рублей,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по предварительным данным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в 2023 году объем производства </w:t>
      </w:r>
      <w:proofErr w:type="spellStart"/>
      <w:r w:rsidRPr="00882ADB">
        <w:rPr>
          <w:rFonts w:ascii="Times New Roman" w:hAnsi="Times New Roman"/>
          <w:color w:val="000000" w:themeColor="text1"/>
          <w:sz w:val="28"/>
          <w:szCs w:val="28"/>
        </w:rPr>
        <w:t>гособоронзаказа</w:t>
      </w:r>
      <w:proofErr w:type="spellEnd"/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составит </w:t>
      </w:r>
      <w:r w:rsidR="00167A43">
        <w:rPr>
          <w:rFonts w:ascii="Times New Roman" w:hAnsi="Times New Roman"/>
          <w:color w:val="000000" w:themeColor="text1"/>
          <w:sz w:val="28"/>
          <w:szCs w:val="28"/>
        </w:rPr>
        <w:t>свыше</w:t>
      </w:r>
      <w:r w:rsidR="00781A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8 млрд рублей. </w:t>
      </w:r>
    </w:p>
    <w:p w14:paraId="21B5C67B" w14:textId="7AF873AE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4</w:t>
      </w:r>
    </w:p>
    <w:p w14:paraId="184C723A" w14:textId="2C60CB80" w:rsidR="0094350B" w:rsidRDefault="00D26AFE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работы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по кооперации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>разви</w:t>
      </w:r>
      <w:r>
        <w:rPr>
          <w:rFonts w:ascii="Times New Roman" w:hAnsi="Times New Roman"/>
          <w:color w:val="000000" w:themeColor="text1"/>
          <w:sz w:val="28"/>
          <w:szCs w:val="28"/>
        </w:rPr>
        <w:t>тию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сотрудничеств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наших предприятий с успешными российскими корпорациями </w:t>
      </w:r>
      <w:r w:rsidR="000C7DC9">
        <w:rPr>
          <w:rFonts w:ascii="Times New Roman" w:hAnsi="Times New Roman"/>
          <w:color w:val="000000" w:themeColor="text1"/>
          <w:sz w:val="28"/>
          <w:szCs w:val="28"/>
        </w:rPr>
        <w:t xml:space="preserve">и при поддержке </w:t>
      </w:r>
      <w:proofErr w:type="spellStart"/>
      <w:r w:rsidR="000C7DC9">
        <w:rPr>
          <w:rFonts w:ascii="Times New Roman" w:hAnsi="Times New Roman"/>
          <w:color w:val="000000" w:themeColor="text1"/>
          <w:sz w:val="28"/>
          <w:szCs w:val="28"/>
        </w:rPr>
        <w:t>Минпромторга</w:t>
      </w:r>
      <w:proofErr w:type="spellEnd"/>
      <w:r w:rsidR="000C7DC9">
        <w:rPr>
          <w:rFonts w:ascii="Times New Roman" w:hAnsi="Times New Roman"/>
          <w:color w:val="000000" w:themeColor="text1"/>
          <w:sz w:val="28"/>
          <w:szCs w:val="28"/>
        </w:rPr>
        <w:t xml:space="preserve"> России,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>предприяти</w:t>
      </w:r>
      <w:r w:rsidR="00AA1AB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C4B9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промышленного комплекса </w:t>
      </w:r>
      <w:r w:rsidR="00AA1AB5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</w:t>
      </w:r>
      <w:r w:rsidR="00745315">
        <w:rPr>
          <w:rFonts w:ascii="Times New Roman" w:hAnsi="Times New Roman"/>
          <w:color w:val="000000" w:themeColor="text1"/>
          <w:sz w:val="28"/>
          <w:szCs w:val="28"/>
        </w:rPr>
        <w:t xml:space="preserve">удалось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>локализ</w:t>
      </w:r>
      <w:r w:rsidR="002C4B96">
        <w:rPr>
          <w:rFonts w:ascii="Times New Roman" w:hAnsi="Times New Roman"/>
          <w:color w:val="000000" w:themeColor="text1"/>
          <w:sz w:val="28"/>
          <w:szCs w:val="28"/>
        </w:rPr>
        <w:t>овать производство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отдельных изделий</w:t>
      </w:r>
      <w:r w:rsidR="00D07B60">
        <w:rPr>
          <w:rFonts w:ascii="Times New Roman" w:hAnsi="Times New Roman"/>
          <w:color w:val="000000" w:themeColor="text1"/>
          <w:sz w:val="28"/>
          <w:szCs w:val="28"/>
        </w:rPr>
        <w:t xml:space="preserve"> на дагестанских пр</w:t>
      </w:r>
      <w:r w:rsidR="009B74BF">
        <w:rPr>
          <w:rFonts w:ascii="Times New Roman" w:hAnsi="Times New Roman"/>
          <w:color w:val="000000" w:themeColor="text1"/>
          <w:sz w:val="28"/>
          <w:szCs w:val="28"/>
        </w:rPr>
        <w:t>омышленных площадках</w:t>
      </w:r>
      <w:r w:rsidR="009435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6D485A" w14:textId="35BB2AFD" w:rsidR="0094350B" w:rsidRPr="000A2BF2" w:rsidRDefault="001C44E9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примеру</w:t>
      </w:r>
      <w:r w:rsidR="0042491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E17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«Могилевский завод лифтового </w:t>
      </w:r>
      <w:proofErr w:type="gramStart"/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>машиностроения»</w:t>
      </w:r>
      <w:r w:rsidR="000A2B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7B6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D07B6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0A2B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«Карачаровский механический завод» заключили договор с АО «КЭАЗ» </w:t>
      </w:r>
      <w:r w:rsidR="000A2B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A8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на поставку продукции </w:t>
      </w:r>
      <w:r w:rsidR="0094350B" w:rsidRPr="007B41AB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94350B" w:rsidRPr="007B41AB">
        <w:rPr>
          <w:rFonts w:ascii="Times New Roman" w:hAnsi="Times New Roman"/>
          <w:color w:val="000000" w:themeColor="text1"/>
          <w:sz w:val="28"/>
          <w:szCs w:val="28"/>
        </w:rPr>
        <w:t>микровыключатели</w:t>
      </w:r>
      <w:proofErr w:type="spellEnd"/>
      <w:r w:rsidR="0094350B" w:rsidRPr="007B41A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2B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50B" w:rsidRPr="000A2BF2">
        <w:rPr>
          <w:rFonts w:ascii="Times New Roman" w:hAnsi="Times New Roman"/>
          <w:sz w:val="28"/>
          <w:szCs w:val="28"/>
        </w:rPr>
        <w:t>в объеме до 100 млн руб</w:t>
      </w:r>
      <w:r w:rsidR="000A2BF2" w:rsidRPr="000A2BF2">
        <w:rPr>
          <w:rFonts w:ascii="Times New Roman" w:hAnsi="Times New Roman"/>
          <w:sz w:val="28"/>
          <w:szCs w:val="28"/>
        </w:rPr>
        <w:t>лей</w:t>
      </w:r>
      <w:r w:rsidR="0094350B" w:rsidRPr="000A2BF2">
        <w:rPr>
          <w:rFonts w:ascii="Times New Roman" w:hAnsi="Times New Roman"/>
          <w:sz w:val="28"/>
          <w:szCs w:val="28"/>
        </w:rPr>
        <w:t xml:space="preserve">. </w:t>
      </w:r>
    </w:p>
    <w:p w14:paraId="6B7D77B7" w14:textId="4E0DAEA1" w:rsidR="0094350B" w:rsidRDefault="009245F1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Флагманами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судостроительной промышленности </w:t>
      </w:r>
      <w:r>
        <w:rPr>
          <w:rFonts w:ascii="Times New Roman" w:hAnsi="Times New Roman"/>
          <w:color w:val="000000" w:themeColor="text1"/>
          <w:sz w:val="28"/>
          <w:szCs w:val="28"/>
        </w:rPr>
        <w:t>России -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«Объединённая судостроительная</w:t>
      </w:r>
      <w:r w:rsidR="00A847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>корпорация»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и «СК «АК Барс» прорабатывается вопрос применения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при строительстве (ремонте) кораблей и судов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>оборудования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>дагестанских заводов -</w:t>
      </w:r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>Дагдизель</w:t>
      </w:r>
      <w:proofErr w:type="spellEnd"/>
      <w:r w:rsidR="0094350B"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» и «Гаджиева». </w:t>
      </w:r>
    </w:p>
    <w:p w14:paraId="0DDA5215" w14:textId="095B9932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5</w:t>
      </w:r>
    </w:p>
    <w:p w14:paraId="3DCFD236" w14:textId="4670ECD8" w:rsidR="00284E96" w:rsidRPr="008F7931" w:rsidRDefault="00284E96" w:rsidP="00C42CDA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2022 году мы проделали большую работу п</w:t>
      </w:r>
      <w:r w:rsidR="00F071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стекольному промышленному кластеру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 xml:space="preserve">Создана Ассоциация промышленных кластеров Республики Дагестан, сформирован реестр из 14 предприятий - участников кластера. При создании кластера мы подтянули нашу технологическую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              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 xml:space="preserve">и научно-образовательную инфраструктуру. Это и наши индустриальные парки,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lastRenderedPageBreak/>
        <w:t>ВУЗы -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 xml:space="preserve"> ДГУ, ДГТУ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>и Д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агестанский федеральный исследовательский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>центр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 xml:space="preserve">РАН. </w:t>
      </w:r>
      <w:r w:rsidR="0009743C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>Руководители здесь присутствуют. Спасибо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8F7931">
        <w:rPr>
          <w:rFonts w:ascii="Times New Roman" w:eastAsia="Calibri" w:hAnsi="Times New Roman" w:cs="Times New Roman"/>
          <w:color w:val="000000" w:themeColor="text1"/>
          <w:sz w:val="28"/>
        </w:rPr>
        <w:t xml:space="preserve">за поддержку! </w:t>
      </w:r>
    </w:p>
    <w:p w14:paraId="56D48432" w14:textId="3FC86B01" w:rsidR="00F0714B" w:rsidRDefault="00F0714B" w:rsidP="00C42CD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Промышленн</w:t>
      </w:r>
      <w:r w:rsidR="0009743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стекольн</w:t>
      </w:r>
      <w:r w:rsidR="0009743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кластер</w:t>
      </w:r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Северо-Кавказского федерального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куда </w:t>
      </w:r>
      <w:proofErr w:type="gramStart"/>
      <w:r w:rsidR="009D7A7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помимо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Республик</w:t>
      </w:r>
      <w:r w:rsidR="009D7A7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proofErr w:type="gramEnd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Дагестан </w:t>
      </w:r>
      <w:r w:rsidR="009D7A7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43742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ошла</w:t>
      </w:r>
      <w:r w:rsidR="009D7A7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</w:t>
      </w:r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Респу</w:t>
      </w:r>
      <w:r w:rsidR="0009743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блика Северная Осетия – Алания, прошла аккредитацию </w:t>
      </w:r>
      <w:proofErr w:type="spellStart"/>
      <w:r w:rsidR="0009743C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Минпромторга</w:t>
      </w:r>
      <w:proofErr w:type="spellEnd"/>
      <w:r w:rsidR="0009743C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</w:t>
      </w:r>
      <w:r w:rsidR="0009743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127B9DEA" w14:textId="7D0CEE42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6</w:t>
      </w:r>
    </w:p>
    <w:p w14:paraId="678E6F05" w14:textId="3B9B1A71" w:rsidR="000A1004" w:rsidRDefault="00C411CC" w:rsidP="00C42CDA">
      <w:pPr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продвинулись </w:t>
      </w:r>
      <w:r w:rsidR="00835397">
        <w:rPr>
          <w:rFonts w:ascii="Times New Roman" w:hAnsi="Times New Roman" w:cs="Times New Roman"/>
          <w:sz w:val="28"/>
          <w:szCs w:val="28"/>
        </w:rPr>
        <w:t xml:space="preserve">в прошлом году 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73408">
        <w:rPr>
          <w:rFonts w:ascii="Times New Roman" w:hAnsi="Times New Roman" w:cs="Times New Roman"/>
          <w:sz w:val="28"/>
          <w:szCs w:val="28"/>
        </w:rPr>
        <w:t>«прорывно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67340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="001C3F7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1C3F78">
        <w:rPr>
          <w:rFonts w:ascii="Times New Roman" w:hAnsi="Times New Roman" w:cs="Times New Roman"/>
          <w:sz w:val="28"/>
          <w:szCs w:val="28"/>
        </w:rPr>
        <w:t xml:space="preserve">  </w:t>
      </w:r>
      <w:r w:rsidR="00BA05B1">
        <w:rPr>
          <w:rFonts w:ascii="Times New Roman" w:hAnsi="Times New Roman" w:cs="Times New Roman"/>
          <w:sz w:val="28"/>
          <w:szCs w:val="28"/>
        </w:rPr>
        <w:t xml:space="preserve"> </w:t>
      </w:r>
      <w:r w:rsidR="0094350B" w:rsidRPr="00BA05B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4350B" w:rsidRPr="00BA05B1">
        <w:rPr>
          <w:rFonts w:ascii="Times New Roman" w:hAnsi="Times New Roman" w:cs="Times New Roman"/>
          <w:sz w:val="28"/>
          <w:szCs w:val="28"/>
        </w:rPr>
        <w:t>Город обувщиков»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238B">
        <w:rPr>
          <w:rFonts w:ascii="Times New Roman" w:hAnsi="Times New Roman" w:cs="Times New Roman"/>
          <w:sz w:val="28"/>
          <w:szCs w:val="28"/>
        </w:rPr>
        <w:t xml:space="preserve">Мы оказывали полную поддержку производителям </w:t>
      </w:r>
      <w:proofErr w:type="gramStart"/>
      <w:r w:rsidR="00FF238B">
        <w:rPr>
          <w:rFonts w:ascii="Times New Roman" w:hAnsi="Times New Roman" w:cs="Times New Roman"/>
          <w:sz w:val="28"/>
          <w:szCs w:val="28"/>
        </w:rPr>
        <w:t xml:space="preserve">обуви, </w:t>
      </w:r>
      <w:r w:rsidR="00B473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473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1004">
        <w:rPr>
          <w:rFonts w:ascii="Times New Roman" w:hAnsi="Times New Roman" w:cs="Times New Roman"/>
          <w:sz w:val="28"/>
          <w:szCs w:val="28"/>
        </w:rPr>
        <w:t>в том числе</w:t>
      </w:r>
      <w:r w:rsidR="00FF238B">
        <w:rPr>
          <w:rFonts w:ascii="Times New Roman" w:hAnsi="Times New Roman" w:cs="Times New Roman"/>
          <w:sz w:val="28"/>
          <w:szCs w:val="28"/>
        </w:rPr>
        <w:t xml:space="preserve"> </w:t>
      </w:r>
      <w:r w:rsidR="00815D14">
        <w:rPr>
          <w:rFonts w:ascii="Times New Roman" w:hAnsi="Times New Roman" w:cs="Times New Roman"/>
          <w:sz w:val="28"/>
          <w:szCs w:val="28"/>
        </w:rPr>
        <w:t xml:space="preserve">с </w:t>
      </w:r>
      <w:r w:rsidR="000A1004">
        <w:rPr>
          <w:rFonts w:ascii="Times New Roman" w:hAnsi="Times New Roman" w:cs="Times New Roman"/>
          <w:sz w:val="28"/>
          <w:szCs w:val="28"/>
        </w:rPr>
        <w:t>предоставл</w:t>
      </w:r>
      <w:r w:rsidR="00815D14">
        <w:rPr>
          <w:rFonts w:ascii="Times New Roman" w:hAnsi="Times New Roman" w:cs="Times New Roman"/>
          <w:sz w:val="28"/>
          <w:szCs w:val="28"/>
        </w:rPr>
        <w:t>ением</w:t>
      </w:r>
      <w:r w:rsidR="000A1004">
        <w:rPr>
          <w:rFonts w:ascii="Times New Roman" w:hAnsi="Times New Roman" w:cs="Times New Roman"/>
          <w:sz w:val="28"/>
          <w:szCs w:val="28"/>
        </w:rPr>
        <w:t xml:space="preserve"> мер государственной поддержки</w:t>
      </w:r>
      <w:r w:rsidR="00BC6842">
        <w:rPr>
          <w:rFonts w:ascii="Times New Roman" w:hAnsi="Times New Roman" w:cs="Times New Roman"/>
          <w:sz w:val="28"/>
          <w:szCs w:val="28"/>
        </w:rPr>
        <w:t xml:space="preserve">. </w:t>
      </w:r>
      <w:r w:rsidR="00673408">
        <w:rPr>
          <w:rFonts w:ascii="Times New Roman" w:hAnsi="Times New Roman" w:cs="Times New Roman"/>
          <w:sz w:val="28"/>
          <w:szCs w:val="28"/>
        </w:rPr>
        <w:t xml:space="preserve"> </w:t>
      </w:r>
      <w:r w:rsidR="00DA6076">
        <w:rPr>
          <w:rFonts w:ascii="Times New Roman" w:hAnsi="Times New Roman" w:cs="Times New Roman"/>
          <w:sz w:val="28"/>
          <w:szCs w:val="28"/>
        </w:rPr>
        <w:t xml:space="preserve">                                     Такие меры</w:t>
      </w:r>
      <w:r w:rsidR="00815D14">
        <w:rPr>
          <w:rFonts w:ascii="Times New Roman" w:hAnsi="Times New Roman" w:cs="Times New Roman"/>
          <w:sz w:val="28"/>
          <w:szCs w:val="28"/>
        </w:rPr>
        <w:t xml:space="preserve"> </w:t>
      </w:r>
      <w:r w:rsidR="00B35EAE">
        <w:rPr>
          <w:rFonts w:ascii="Times New Roman" w:hAnsi="Times New Roman" w:cs="Times New Roman"/>
          <w:sz w:val="28"/>
          <w:szCs w:val="28"/>
        </w:rPr>
        <w:t>буд</w:t>
      </w:r>
      <w:r w:rsidR="00DA6076">
        <w:rPr>
          <w:rFonts w:ascii="Times New Roman" w:hAnsi="Times New Roman" w:cs="Times New Roman"/>
          <w:sz w:val="28"/>
          <w:szCs w:val="28"/>
        </w:rPr>
        <w:t>у</w:t>
      </w:r>
      <w:r w:rsidR="00B35EAE">
        <w:rPr>
          <w:rFonts w:ascii="Times New Roman" w:hAnsi="Times New Roman" w:cs="Times New Roman"/>
          <w:sz w:val="28"/>
          <w:szCs w:val="28"/>
        </w:rPr>
        <w:t xml:space="preserve">т способствовать </w:t>
      </w:r>
      <w:r w:rsidR="00815D14" w:rsidRPr="00631367">
        <w:rPr>
          <w:rFonts w:ascii="Times New Roman" w:eastAsia="Calibri" w:hAnsi="Times New Roman" w:cs="Times New Roman"/>
          <w:color w:val="000000" w:themeColor="text1"/>
          <w:sz w:val="28"/>
        </w:rPr>
        <w:t>сокра</w:t>
      </w:r>
      <w:r w:rsidR="00B35EAE">
        <w:rPr>
          <w:rFonts w:ascii="Times New Roman" w:eastAsia="Calibri" w:hAnsi="Times New Roman" w:cs="Times New Roman"/>
          <w:color w:val="000000" w:themeColor="text1"/>
          <w:sz w:val="28"/>
        </w:rPr>
        <w:t>щению</w:t>
      </w:r>
      <w:r w:rsidR="00815D14"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 «неформальн</w:t>
      </w:r>
      <w:r w:rsidR="00B35EAE">
        <w:rPr>
          <w:rFonts w:ascii="Times New Roman" w:eastAsia="Calibri" w:hAnsi="Times New Roman" w:cs="Times New Roman"/>
          <w:color w:val="000000" w:themeColor="text1"/>
          <w:sz w:val="28"/>
        </w:rPr>
        <w:t>ой</w:t>
      </w:r>
      <w:r w:rsidR="00815D14" w:rsidRPr="00631367">
        <w:rPr>
          <w:rFonts w:ascii="Times New Roman" w:eastAsia="Calibri" w:hAnsi="Times New Roman" w:cs="Times New Roman"/>
          <w:color w:val="000000" w:themeColor="text1"/>
          <w:sz w:val="28"/>
        </w:rPr>
        <w:t>» занятост</w:t>
      </w:r>
      <w:r w:rsidR="00B35EAE">
        <w:rPr>
          <w:rFonts w:ascii="Times New Roman" w:eastAsia="Calibri" w:hAnsi="Times New Roman" w:cs="Times New Roman"/>
          <w:color w:val="000000" w:themeColor="text1"/>
          <w:sz w:val="28"/>
        </w:rPr>
        <w:t>и</w:t>
      </w:r>
      <w:r w:rsidR="00DA6076"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                        </w:t>
      </w:r>
      <w:r w:rsidR="00815D14"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 на предприятиях, производящих обувь.</w:t>
      </w:r>
    </w:p>
    <w:p w14:paraId="4F2EB4FD" w14:textId="13F68800" w:rsidR="00631367" w:rsidRPr="00631367" w:rsidRDefault="00631367" w:rsidP="00C42CDA">
      <w:pPr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Реализация </w:t>
      </w:r>
      <w:r w:rsidR="00835397">
        <w:rPr>
          <w:rFonts w:ascii="Times New Roman" w:eastAsia="Calibri" w:hAnsi="Times New Roman" w:cs="Times New Roman"/>
          <w:color w:val="000000" w:themeColor="text1"/>
          <w:sz w:val="28"/>
        </w:rPr>
        <w:t xml:space="preserve">данного </w:t>
      </w:r>
      <w:r w:rsidRPr="00631367">
        <w:rPr>
          <w:rFonts w:ascii="Times New Roman" w:eastAsia="Calibri" w:hAnsi="Times New Roman" w:cs="Times New Roman"/>
          <w:color w:val="000000" w:themeColor="text1"/>
          <w:sz w:val="28"/>
        </w:rPr>
        <w:t>проект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а</w:t>
      </w:r>
      <w:r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 позволит ежегодно увеличить объемы производства обуви на 1,1 млрд рублей.</w:t>
      </w:r>
      <w:r w:rsidR="00B35EAE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0E0FC2">
        <w:rPr>
          <w:rFonts w:ascii="Times New Roman" w:eastAsia="Calibri" w:hAnsi="Times New Roman" w:cs="Times New Roman"/>
          <w:color w:val="000000" w:themeColor="text1"/>
          <w:sz w:val="28"/>
        </w:rPr>
        <w:t xml:space="preserve"> О</w:t>
      </w:r>
      <w:r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бъем привлеченных инвестиций </w:t>
      </w:r>
      <w:r w:rsidR="00835397"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         </w:t>
      </w:r>
      <w:r w:rsidR="000E0FC2">
        <w:rPr>
          <w:rFonts w:ascii="Times New Roman" w:eastAsia="Calibri" w:hAnsi="Times New Roman" w:cs="Times New Roman"/>
          <w:color w:val="000000" w:themeColor="text1"/>
          <w:sz w:val="28"/>
        </w:rPr>
        <w:t>н</w:t>
      </w:r>
      <w:r w:rsidR="000E0FC2"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а сегодняшний день </w:t>
      </w:r>
      <w:r w:rsidRPr="00631367">
        <w:rPr>
          <w:rFonts w:ascii="Times New Roman" w:eastAsia="Calibri" w:hAnsi="Times New Roman" w:cs="Times New Roman"/>
          <w:color w:val="000000" w:themeColor="text1"/>
          <w:sz w:val="28"/>
        </w:rPr>
        <w:t>состав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ляет </w:t>
      </w:r>
      <w:r w:rsidRPr="00631367">
        <w:rPr>
          <w:rFonts w:ascii="Times New Roman" w:eastAsia="Calibri" w:hAnsi="Times New Roman" w:cs="Times New Roman"/>
          <w:color w:val="000000" w:themeColor="text1"/>
          <w:sz w:val="28"/>
        </w:rPr>
        <w:t xml:space="preserve">540,0 млн рублей, количество созданных рабочих мест – 322. </w:t>
      </w:r>
    </w:p>
    <w:p w14:paraId="46629659" w14:textId="2F148821" w:rsidR="00631367" w:rsidRDefault="00A70364" w:rsidP="00C42CDA">
      <w:pPr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Дагестанская обувь признана потребителями как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высококачественная,   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           а </w:t>
      </w:r>
      <w:r w:rsidR="00750709">
        <w:rPr>
          <w:rFonts w:ascii="Times New Roman" w:eastAsia="Calibri" w:hAnsi="Times New Roman" w:cs="Times New Roman"/>
          <w:color w:val="000000" w:themeColor="text1"/>
          <w:sz w:val="28"/>
        </w:rPr>
        <w:t>п</w:t>
      </w:r>
      <w:r w:rsidR="00B35EAE">
        <w:rPr>
          <w:rFonts w:ascii="Times New Roman" w:eastAsia="Calibri" w:hAnsi="Times New Roman" w:cs="Times New Roman"/>
          <w:color w:val="000000" w:themeColor="text1"/>
          <w:sz w:val="28"/>
        </w:rPr>
        <w:t xml:space="preserve">роизводимые </w:t>
      </w:r>
      <w:r w:rsidR="009D44BF" w:rsidRPr="00E40B00">
        <w:rPr>
          <w:rFonts w:ascii="Times New Roman" w:eastAsia="Calibri" w:hAnsi="Times New Roman" w:cs="Times New Roman"/>
          <w:color w:val="000000" w:themeColor="text1"/>
          <w:sz w:val="28"/>
        </w:rPr>
        <w:t>на Дагестанской обувной фабрике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9D44BF">
        <w:rPr>
          <w:rFonts w:ascii="Times New Roman" w:eastAsia="Calibri" w:hAnsi="Times New Roman" w:cs="Times New Roman"/>
          <w:color w:val="000000" w:themeColor="text1"/>
          <w:sz w:val="28"/>
        </w:rPr>
        <w:t xml:space="preserve">и Буйнакской обувной фабрике </w:t>
      </w:r>
      <w:r w:rsidR="009D44BF" w:rsidRPr="00E40B00">
        <w:rPr>
          <w:rFonts w:ascii="Times New Roman" w:eastAsia="Calibri" w:hAnsi="Times New Roman" w:cs="Times New Roman"/>
          <w:color w:val="000000" w:themeColor="text1"/>
          <w:sz w:val="28"/>
        </w:rPr>
        <w:t>комплектующи</w:t>
      </w:r>
      <w:r w:rsidR="009D44BF">
        <w:rPr>
          <w:rFonts w:ascii="Times New Roman" w:eastAsia="Calibri" w:hAnsi="Times New Roman" w:cs="Times New Roman"/>
          <w:color w:val="000000" w:themeColor="text1"/>
          <w:sz w:val="28"/>
        </w:rPr>
        <w:t>е</w:t>
      </w:r>
      <w:r w:rsidR="009D44BF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для обуви </w:t>
      </w:r>
      <w:r w:rsidR="009D44BF">
        <w:rPr>
          <w:rFonts w:ascii="Times New Roman" w:eastAsia="Calibri" w:hAnsi="Times New Roman" w:cs="Times New Roman"/>
          <w:color w:val="000000" w:themeColor="text1"/>
          <w:sz w:val="28"/>
        </w:rPr>
        <w:t>(</w:t>
      </w:r>
      <w:r w:rsidR="00B35EAE" w:rsidRPr="00E40B00">
        <w:rPr>
          <w:rFonts w:ascii="Times New Roman" w:eastAsia="Calibri" w:hAnsi="Times New Roman" w:cs="Times New Roman"/>
          <w:color w:val="000000" w:themeColor="text1"/>
          <w:sz w:val="28"/>
        </w:rPr>
        <w:t>супинатор</w:t>
      </w:r>
      <w:r w:rsidR="009D44BF">
        <w:rPr>
          <w:rFonts w:ascii="Times New Roman" w:eastAsia="Calibri" w:hAnsi="Times New Roman" w:cs="Times New Roman"/>
          <w:color w:val="000000" w:themeColor="text1"/>
          <w:sz w:val="28"/>
        </w:rPr>
        <w:t>ы</w:t>
      </w:r>
      <w:r w:rsidR="00B35EAE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и пресс-форм</w:t>
      </w:r>
      <w:r w:rsidR="009D44BF">
        <w:rPr>
          <w:rFonts w:ascii="Times New Roman" w:eastAsia="Calibri" w:hAnsi="Times New Roman" w:cs="Times New Roman"/>
          <w:color w:val="000000" w:themeColor="text1"/>
          <w:sz w:val="28"/>
        </w:rPr>
        <w:t xml:space="preserve">ы) </w:t>
      </w:r>
      <w:r w:rsidR="00B35EAE" w:rsidRPr="00E40B00">
        <w:rPr>
          <w:rFonts w:ascii="Times New Roman" w:eastAsia="Calibri" w:hAnsi="Times New Roman" w:cs="Times New Roman"/>
          <w:color w:val="000000" w:themeColor="text1"/>
          <w:sz w:val="28"/>
        </w:rPr>
        <w:t>являются полностью импортозамещающими и аналогичные производства на территории Российской Федерации отсутствуют.</w:t>
      </w:r>
    </w:p>
    <w:p w14:paraId="22256A66" w14:textId="21BA690B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7</w:t>
      </w:r>
    </w:p>
    <w:p w14:paraId="51513CF0" w14:textId="5AD1639C" w:rsidR="0094350B" w:rsidRPr="00E40B00" w:rsidRDefault="004062E8" w:rsidP="00C42CDA">
      <w:pPr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Хочется отдельно выделить и поблагодарить коллективы п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>редприяти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й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легкой промышленности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, </w:t>
      </w:r>
      <w:r w:rsidR="003B29FB">
        <w:rPr>
          <w:rFonts w:ascii="Times New Roman" w:eastAsia="Calibri" w:hAnsi="Times New Roman" w:cs="Times New Roman"/>
          <w:color w:val="000000" w:themeColor="text1"/>
          <w:sz w:val="28"/>
        </w:rPr>
        <w:t xml:space="preserve">которые </w:t>
      </w:r>
      <w:r w:rsidR="003B29FB" w:rsidRPr="00E40B00">
        <w:rPr>
          <w:rFonts w:ascii="Times New Roman" w:eastAsia="Calibri" w:hAnsi="Times New Roman" w:cs="Times New Roman"/>
          <w:color w:val="000000" w:themeColor="text1"/>
          <w:sz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3B29FB">
        <w:rPr>
          <w:rFonts w:ascii="Times New Roman" w:eastAsia="Calibri" w:hAnsi="Times New Roman" w:cs="Times New Roman"/>
          <w:color w:val="000000" w:themeColor="text1"/>
          <w:sz w:val="28"/>
        </w:rPr>
        <w:t>2022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году </w:t>
      </w:r>
      <w:r w:rsidR="001303A5">
        <w:rPr>
          <w:rFonts w:ascii="Times New Roman" w:eastAsia="Calibri" w:hAnsi="Times New Roman" w:cs="Times New Roman"/>
          <w:color w:val="000000" w:themeColor="text1"/>
          <w:sz w:val="28"/>
        </w:rPr>
        <w:t xml:space="preserve">в максимально короткие сроки 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нала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дили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производство обмундирования и экипировки</w:t>
      </w:r>
      <w:r w:rsidR="003B29FB">
        <w:rPr>
          <w:rFonts w:ascii="Times New Roman" w:eastAsia="Calibri" w:hAnsi="Times New Roman" w:cs="Times New Roman"/>
          <w:color w:val="000000" w:themeColor="text1"/>
          <w:sz w:val="28"/>
        </w:rPr>
        <w:t>, необходимых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1303A5"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            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для участников </w:t>
      </w:r>
      <w:r w:rsidR="0094350B">
        <w:rPr>
          <w:rFonts w:ascii="Times New Roman" w:eastAsia="Calibri" w:hAnsi="Times New Roman" w:cs="Times New Roman"/>
          <w:color w:val="000000" w:themeColor="text1"/>
          <w:sz w:val="28"/>
        </w:rPr>
        <w:t>С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пециальной военной операции. </w:t>
      </w:r>
    </w:p>
    <w:p w14:paraId="349BA08D" w14:textId="3467C9C6" w:rsidR="0094350B" w:rsidRPr="00E40B00" w:rsidRDefault="0094350B" w:rsidP="00C42CDA">
      <w:pPr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Hlk119067002"/>
      <w:r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востребованной в рамках проведения СВО продукции в республике освоено и осуществляется производство обуви специального назначения,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зимних</w:t>
      </w:r>
      <w:r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флисовых</w:t>
      </w:r>
      <w:proofErr w:type="spellEnd"/>
      <w:r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балаклав</w:t>
      </w:r>
      <w:proofErr w:type="spellEnd"/>
      <w:r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спальных мешков, тактических ковриков, баулов, ножей тактических, плащей-накидок, нательного белья и футболок.</w:t>
      </w:r>
    </w:p>
    <w:p w14:paraId="1117733C" w14:textId="354BE4F3" w:rsidR="0094350B" w:rsidRDefault="00181829" w:rsidP="00C42CDA">
      <w:pPr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инициативе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Минпромторга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РД,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МЧС Дагестана заключило контракты</w:t>
      </w:r>
      <w:r w:rsidR="001C3F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ООО «Швейная фабрика имени Имама Шамиля» на поставку футболок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маскировочных халатов</w:t>
      </w:r>
      <w:r w:rsidR="009435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сумму 5,7 млн рублей, с индивидуальным предпринимателем </w:t>
      </w:r>
      <w:proofErr w:type="spellStart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Насрулаевым</w:t>
      </w:r>
      <w:proofErr w:type="spellEnd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435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поставку </w:t>
      </w:r>
      <w:proofErr w:type="spellStart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берцев</w:t>
      </w:r>
      <w:proofErr w:type="spellEnd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сумму 8,8 млн рублей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и </w:t>
      </w:r>
      <w:proofErr w:type="gramStart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9435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ООО</w:t>
      </w:r>
      <w:proofErr w:type="gramEnd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Лавантель</w:t>
      </w:r>
      <w:proofErr w:type="spellEnd"/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9435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поставк</w:t>
      </w:r>
      <w:r w:rsidR="005620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="005620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балаклав</w:t>
      </w:r>
      <w:proofErr w:type="spellEnd"/>
      <w:r w:rsidR="005620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термобелья и другой продукции 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сумму 80,5 млн рублей.</w:t>
      </w:r>
      <w:r w:rsidR="0094350B" w:rsidRPr="00E40B00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</w:p>
    <w:p w14:paraId="1839F6D5" w14:textId="75C03AAA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8</w:t>
      </w:r>
    </w:p>
    <w:bookmarkEnd w:id="0"/>
    <w:p w14:paraId="4BAC7E44" w14:textId="5AC3EA96" w:rsidR="0094350B" w:rsidRDefault="0094350B" w:rsidP="00C42CDA">
      <w:pPr>
        <w:tabs>
          <w:tab w:val="left" w:pos="567"/>
        </w:tabs>
        <w:spacing w:after="0" w:line="312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2022 году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Минпромторгом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6FF1">
        <w:rPr>
          <w:rFonts w:ascii="Times New Roman" w:hAnsi="Times New Roman"/>
          <w:color w:val="000000" w:themeColor="text1"/>
          <w:sz w:val="28"/>
          <w:szCs w:val="28"/>
        </w:rPr>
        <w:t>РД была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продолжена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>работа по увеличению количества предприятий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зарегистрированных в Государственной информационной системе промышленности (ГИСП), что позволило довести </w:t>
      </w:r>
      <w:r w:rsidR="00BA391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>их количество до 111 предприятий</w:t>
      </w:r>
      <w:r>
        <w:rPr>
          <w:rFonts w:ascii="Times New Roman" w:hAnsi="Times New Roman"/>
          <w:color w:val="000000" w:themeColor="text1"/>
          <w:sz w:val="28"/>
          <w:szCs w:val="28"/>
        </w:rPr>
        <w:t>, размещено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 670 наименований продукции</w:t>
      </w:r>
      <w:r w:rsidR="00EE38B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882ADB">
        <w:rPr>
          <w:rFonts w:ascii="Times New Roman" w:hAnsi="Times New Roman"/>
          <w:color w:val="000000" w:themeColor="text1"/>
          <w:sz w:val="28"/>
          <w:szCs w:val="28"/>
        </w:rPr>
        <w:t xml:space="preserve">и создано 49 цифровых паспортов. </w:t>
      </w:r>
    </w:p>
    <w:p w14:paraId="525A2B32" w14:textId="45F1D433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9</w:t>
      </w:r>
    </w:p>
    <w:p w14:paraId="6DC8DE98" w14:textId="096F5BD2" w:rsidR="00885CF3" w:rsidRDefault="00885CF3" w:rsidP="00C42CDA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 сопровождении </w:t>
      </w:r>
      <w:proofErr w:type="spellStart"/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Минпромторга</w:t>
      </w:r>
      <w:proofErr w:type="spellEnd"/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агестана</w:t>
      </w:r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8 республиканских предприятий получили заключение о производстве промышленной продукции на территории Российской Федерации, что дает </w:t>
      </w:r>
      <w:r w:rsidR="005F1AD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им </w:t>
      </w:r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значительные конкурентные преимущества, в том числе возможность участвовать</w:t>
      </w:r>
      <w:r w:rsidR="005F1AD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государственных </w:t>
      </w:r>
      <w:r w:rsidR="005F1AD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</w:t>
      </w:r>
      <w:r w:rsidRPr="00885C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муниципальных закупках.</w:t>
      </w:r>
    </w:p>
    <w:p w14:paraId="1DC53608" w14:textId="695C57C2" w:rsidR="00DB6204" w:rsidRPr="00B33BA9" w:rsidRDefault="00DB6204" w:rsidP="00D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0</w:t>
      </w:r>
    </w:p>
    <w:p w14:paraId="1075E33E" w14:textId="1D78907E" w:rsidR="0094350B" w:rsidRPr="006534A8" w:rsidRDefault="006F2926" w:rsidP="00C42C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результате проведенной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Минпромторгом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РД работы п</w:t>
      </w:r>
      <w:r w:rsidR="0094350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участию                             в </w:t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конкурсно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</w:t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отбор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е, проводи</w:t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мом </w:t>
      </w:r>
      <w:proofErr w:type="spellStart"/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Минпромторгом</w:t>
      </w:r>
      <w:proofErr w:type="spellEnd"/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94350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Республике</w:t>
      </w:r>
      <w:proofErr w:type="gramEnd"/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Дагестан определены на 2023 год средства в р</w:t>
      </w:r>
      <w:r w:rsidR="0094350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азмере </w:t>
      </w:r>
      <w:r w:rsidR="001C3F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</w:t>
      </w:r>
      <w:r w:rsidR="0094350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118,9 млн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которые будут направлены </w:t>
      </w:r>
      <w:r w:rsidR="00546EA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текущем году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поддержку предприятий</w:t>
      </w:r>
      <w:r w:rsidR="0094350B"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14:paraId="0113576E" w14:textId="5EF881DC" w:rsidR="00B2350A" w:rsidRDefault="00AC26AF" w:rsidP="00B2350A">
      <w:pPr>
        <w:tabs>
          <w:tab w:val="left" w:pos="28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Озвучивать </w:t>
      </w:r>
      <w:r w:rsidR="00F7034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итог</w:t>
      </w:r>
      <w:r w:rsidR="00FE06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 w:rsidR="008A41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совместной работы М</w:t>
      </w:r>
      <w:r w:rsidR="00F7034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инистерства и </w:t>
      </w:r>
      <w:bookmarkStart w:id="1" w:name="_GoBack"/>
      <w:bookmarkEnd w:id="1"/>
      <w:r w:rsidR="00F7034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Фонда</w:t>
      </w:r>
      <w:r w:rsidR="008A3A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развития промышленности</w:t>
      </w:r>
      <w:r w:rsidR="00F7034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551B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 w:rsidR="008A3A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551B6" w:rsidRPr="00916E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Управляющей компании инфраструктурными объектами Республики Дагестан</w:t>
      </w:r>
      <w:r w:rsidR="00D551B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</w:t>
      </w:r>
      <w:r w:rsidR="00D551B6" w:rsidRPr="00916E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 буду</w:t>
      </w:r>
      <w:r w:rsidR="00D551B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="00F7034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так как</w:t>
      </w:r>
      <w:r w:rsidR="00B235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B2350A" w:rsidRPr="00916E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предусмотрено выступление</w:t>
      </w:r>
      <w:r w:rsidR="008A3A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</w:t>
      </w:r>
      <w:r w:rsidR="00FE06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</w:t>
      </w:r>
      <w:r w:rsidR="008A3A6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их руководителей</w:t>
      </w:r>
      <w:r w:rsidR="00B2350A" w:rsidRPr="00916E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 </w:t>
      </w:r>
      <w:r w:rsidR="00B235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B2350A" w:rsidRPr="00916E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14:paraId="6B3CDB9A" w14:textId="093730D1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 xml:space="preserve">Слайд № 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11</w:t>
      </w:r>
    </w:p>
    <w:p w14:paraId="3AADCE5B" w14:textId="2A8BD1A7" w:rsidR="00D36B6F" w:rsidRPr="00317A02" w:rsidRDefault="00D36B6F" w:rsidP="00C42C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Работа   </w:t>
      </w:r>
      <w:proofErr w:type="spellStart"/>
      <w:proofErr w:type="gramStart"/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Минпромторга</w:t>
      </w:r>
      <w:proofErr w:type="spellEnd"/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РД</w:t>
      </w:r>
      <w:proofErr w:type="gramEnd"/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  направленная  на  поддержку </w:t>
      </w:r>
      <w:r w:rsid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промышленных 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предприятий и привлечение </w:t>
      </w:r>
      <w:r w:rsid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инвестиций</w:t>
      </w:r>
      <w:r w:rsidR="000816AD" w:rsidRP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="000816AD"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отрасл</w:t>
      </w:r>
      <w:r w:rsid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="000816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</w:t>
      </w:r>
      <w:r w:rsidR="000816AD"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2023 году </w:t>
      </w:r>
      <w:r w:rsidRP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будет продолжена. В числе приоритетных мы для себя определили следующие задачи: </w:t>
      </w:r>
    </w:p>
    <w:p w14:paraId="265BF16E" w14:textId="50FE1488" w:rsidR="0094350B" w:rsidRDefault="00F0175C" w:rsidP="00C42CDA">
      <w:pPr>
        <w:tabs>
          <w:tab w:val="left" w:pos="402"/>
        </w:tabs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содействия промышленным предприятиям </w:t>
      </w:r>
      <w:r w:rsidR="0094350B">
        <w:rPr>
          <w:rFonts w:ascii="Times New Roman" w:eastAsia="Calibri" w:hAnsi="Times New Roman" w:cs="Times New Roman"/>
          <w:sz w:val="28"/>
          <w:szCs w:val="28"/>
          <w:lang w:eastAsia="ru-RU"/>
        </w:rPr>
        <w:t>наращива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="009435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9435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оборонного заказа;</w:t>
      </w:r>
    </w:p>
    <w:p w14:paraId="12A76A80" w14:textId="77777777" w:rsidR="00F0175C" w:rsidRDefault="00F0175C" w:rsidP="00C42C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привлечени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</w:t>
      </w:r>
      <w:proofErr w:type="gramEnd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федеральных средств в рамках реа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лизации инвестиционных проектов</w:t>
      </w:r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; </w:t>
      </w:r>
    </w:p>
    <w:p w14:paraId="3BAD6819" w14:textId="0F9D5815" w:rsidR="00F0175C" w:rsidRDefault="00F0175C" w:rsidP="00C42C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заключени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</w:t>
      </w:r>
      <w:proofErr w:type="gramEnd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специальных инвестиционных контрактов (СПИК </w:t>
      </w:r>
      <w:r w:rsidR="00EE21E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1.0, </w:t>
      </w:r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2.0);</w:t>
      </w:r>
    </w:p>
    <w:p w14:paraId="5E6E5E26" w14:textId="77777777" w:rsidR="00F0175C" w:rsidRDefault="00F0175C" w:rsidP="00C42CDA">
      <w:pPr>
        <w:tabs>
          <w:tab w:val="left" w:pos="402"/>
        </w:tabs>
        <w:spacing w:after="0" w:line="312" w:lineRule="auto"/>
        <w:ind w:right="-2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проработка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вопроса применения преференциального режима налогообложения в отношении производителей обуви, по аналогии с режимом, действующим на территориях опережающего социально-экономического развития, в частности установление ставки по страховым взносам                                          в размере 7,6 %;</w:t>
      </w:r>
    </w:p>
    <w:p w14:paraId="3049DA8F" w14:textId="4A49A024" w:rsidR="0094350B" w:rsidRDefault="00F0175C" w:rsidP="00C42CDA">
      <w:pPr>
        <w:tabs>
          <w:tab w:val="left" w:pos="402"/>
          <w:tab w:val="left" w:pos="567"/>
        </w:tabs>
        <w:spacing w:after="0" w:line="312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содействия предприятиям в </w:t>
      </w:r>
      <w:r w:rsidR="0094350B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9435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кооперации</w:t>
      </w:r>
      <w:r w:rsidR="00317A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7A02">
        <w:rPr>
          <w:rFonts w:ascii="Times New Roman" w:hAnsi="Times New Roman" w:cs="Times New Roman"/>
          <w:sz w:val="28"/>
          <w:szCs w:val="28"/>
        </w:rPr>
        <w:t xml:space="preserve">с крупными </w:t>
      </w:r>
      <w:proofErr w:type="spellStart"/>
      <w:r w:rsidR="00317A02">
        <w:rPr>
          <w:rFonts w:ascii="Times New Roman" w:hAnsi="Times New Roman" w:cs="Times New Roman"/>
          <w:sz w:val="28"/>
          <w:szCs w:val="28"/>
        </w:rPr>
        <w:t>госкорпорациями</w:t>
      </w:r>
      <w:proofErr w:type="spellEnd"/>
      <w:r w:rsidR="00317A02">
        <w:rPr>
          <w:rFonts w:ascii="Times New Roman" w:hAnsi="Times New Roman" w:cs="Times New Roman"/>
          <w:sz w:val="28"/>
          <w:szCs w:val="28"/>
        </w:rPr>
        <w:t xml:space="preserve"> и компаниями</w:t>
      </w:r>
      <w:r w:rsidR="0094350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A2023F2" w14:textId="749A3D5D" w:rsidR="0094350B" w:rsidRDefault="0094350B" w:rsidP="00C42C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привлечени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</w:t>
      </w:r>
      <w:proofErr w:type="gramEnd"/>
      <w:r w:rsidRPr="006534A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инвесторов-резидентов на индустриальные парки</w:t>
      </w:r>
      <w:r w:rsid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</w:t>
      </w:r>
      <w:r w:rsidR="00F0175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</w:t>
      </w:r>
      <w:r w:rsidR="00317A0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другие.</w:t>
      </w:r>
    </w:p>
    <w:p w14:paraId="0189F3BA" w14:textId="5003E66A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2</w:t>
      </w:r>
    </w:p>
    <w:p w14:paraId="203D836E" w14:textId="11129667" w:rsidR="00851998" w:rsidRPr="00CB2826" w:rsidRDefault="00D36B6F" w:rsidP="00C42CDA">
      <w:pPr>
        <w:tabs>
          <w:tab w:val="left" w:pos="993"/>
        </w:tabs>
        <w:spacing w:after="0" w:line="312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Уважаемые коллеги! </w:t>
      </w:r>
      <w:r w:rsidR="00851998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Важным направлением </w:t>
      </w:r>
      <w:r w:rsidR="00F935FF" w:rsidRPr="00CB2826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  <w:r w:rsidR="00851998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 Министерства промышленности и торговли РД является реализация мер</w:t>
      </w:r>
      <w:r w:rsidR="00F935FF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42B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="00851998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по стимулированию </w:t>
      </w:r>
      <w:r w:rsidR="002E574F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в Республике Дагестан </w:t>
      </w:r>
      <w:r w:rsidR="00851998" w:rsidRPr="00CB2826">
        <w:rPr>
          <w:rFonts w:ascii="Times New Roman" w:eastAsia="Calibri" w:hAnsi="Times New Roman" w:cs="Times New Roman"/>
          <w:b/>
          <w:sz w:val="28"/>
          <w:szCs w:val="28"/>
        </w:rPr>
        <w:t>торгов</w:t>
      </w:r>
      <w:r w:rsidR="00F935FF" w:rsidRPr="00CB2826">
        <w:rPr>
          <w:rFonts w:ascii="Times New Roman" w:eastAsia="Calibri" w:hAnsi="Times New Roman" w:cs="Times New Roman"/>
          <w:b/>
          <w:sz w:val="28"/>
          <w:szCs w:val="28"/>
        </w:rPr>
        <w:t>ой деятельности</w:t>
      </w:r>
      <w:r w:rsidR="00851998" w:rsidRPr="00CB282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ABF8129" w14:textId="559BAFDD" w:rsidR="0094350B" w:rsidRPr="00AB3A79" w:rsidRDefault="00A50F94" w:rsidP="00C42CDA">
      <w:pPr>
        <w:tabs>
          <w:tab w:val="left" w:pos="1062"/>
        </w:tabs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50F94">
        <w:rPr>
          <w:rFonts w:ascii="Times New Roman" w:hAnsi="Times New Roman"/>
          <w:sz w:val="28"/>
          <w:szCs w:val="28"/>
        </w:rPr>
        <w:t>Согласно статистическим данным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94350B" w:rsidRPr="00AB3A79">
        <w:rPr>
          <w:rFonts w:ascii="Times New Roman" w:hAnsi="Times New Roman"/>
          <w:i/>
          <w:sz w:val="28"/>
          <w:szCs w:val="28"/>
        </w:rPr>
        <w:t>Оборот розничной торговли</w:t>
      </w:r>
      <w:r w:rsidR="0094350B" w:rsidRPr="00AB3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4350B" w:rsidRPr="00AB3A79">
        <w:rPr>
          <w:rFonts w:ascii="Times New Roman" w:hAnsi="Times New Roman"/>
          <w:sz w:val="28"/>
          <w:szCs w:val="28"/>
        </w:rPr>
        <w:t xml:space="preserve">за 2022 год составил 772,1 млрд рублей, </w:t>
      </w:r>
      <w:r w:rsidR="0094350B" w:rsidRPr="00AB3A79">
        <w:rPr>
          <w:rFonts w:ascii="Times New Roman" w:hAnsi="Times New Roman"/>
          <w:sz w:val="28"/>
        </w:rPr>
        <w:t xml:space="preserve">что в сопоставимых ценах больше </w:t>
      </w:r>
      <w:r w:rsidR="00742FC8">
        <w:rPr>
          <w:rFonts w:ascii="Times New Roman" w:hAnsi="Times New Roman"/>
          <w:sz w:val="28"/>
        </w:rPr>
        <w:t xml:space="preserve">значения 2021 года </w:t>
      </w:r>
      <w:r w:rsidR="0094350B" w:rsidRPr="00AB3A79">
        <w:rPr>
          <w:rFonts w:ascii="Times New Roman" w:hAnsi="Times New Roman"/>
          <w:sz w:val="28"/>
        </w:rPr>
        <w:t>на 1,5%</w:t>
      </w:r>
      <w:r w:rsidR="00742FC8">
        <w:rPr>
          <w:rFonts w:ascii="Times New Roman" w:hAnsi="Times New Roman"/>
          <w:sz w:val="28"/>
        </w:rPr>
        <w:t>.</w:t>
      </w:r>
      <w:r w:rsidR="00742FC8">
        <w:rPr>
          <w:rFonts w:ascii="Times New Roman" w:hAnsi="Times New Roman"/>
          <w:sz w:val="28"/>
          <w:szCs w:val="28"/>
        </w:rPr>
        <w:t xml:space="preserve">  </w:t>
      </w:r>
      <w:r w:rsidR="007B1950">
        <w:rPr>
          <w:rFonts w:ascii="Times New Roman" w:hAnsi="Times New Roman"/>
          <w:sz w:val="28"/>
          <w:szCs w:val="28"/>
        </w:rPr>
        <w:t xml:space="preserve">                                </w:t>
      </w:r>
      <w:r w:rsidR="00742FC8">
        <w:rPr>
          <w:rFonts w:ascii="Times New Roman" w:hAnsi="Times New Roman"/>
          <w:sz w:val="28"/>
          <w:szCs w:val="28"/>
        </w:rPr>
        <w:t xml:space="preserve">                </w:t>
      </w:r>
    </w:p>
    <w:p w14:paraId="1FCB015A" w14:textId="2222329C" w:rsidR="0094350B" w:rsidRDefault="0094350B" w:rsidP="00C42CDA">
      <w:pPr>
        <w:tabs>
          <w:tab w:val="left" w:pos="1062"/>
        </w:tabs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B3A79">
        <w:rPr>
          <w:rFonts w:ascii="Times New Roman" w:hAnsi="Times New Roman"/>
          <w:sz w:val="28"/>
          <w:szCs w:val="28"/>
        </w:rPr>
        <w:t xml:space="preserve"> </w:t>
      </w:r>
      <w:r w:rsidRPr="00AB3A79">
        <w:rPr>
          <w:rFonts w:ascii="Times New Roman" w:hAnsi="Times New Roman"/>
          <w:i/>
          <w:color w:val="000000"/>
          <w:sz w:val="28"/>
          <w:szCs w:val="28"/>
          <w:lang w:eastAsia="ru-RU" w:bidi="ru-RU"/>
        </w:rPr>
        <w:t>Оборот оптовой торговли</w:t>
      </w:r>
      <w:r w:rsidRPr="00AB3A7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предприятий и организаций всех видов деятельности за 2022 год составил 152,6 млрд рублей </w:t>
      </w:r>
      <w:r w:rsidRPr="00AB3A79">
        <w:rPr>
          <w:rFonts w:ascii="Times New Roman" w:hAnsi="Times New Roman"/>
          <w:sz w:val="28"/>
          <w:szCs w:val="28"/>
        </w:rPr>
        <w:t xml:space="preserve">и обеспечил рост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B3A79">
        <w:rPr>
          <w:rFonts w:ascii="Times New Roman" w:hAnsi="Times New Roman"/>
          <w:sz w:val="28"/>
          <w:szCs w:val="28"/>
        </w:rPr>
        <w:t xml:space="preserve">на 7,1% по сравнению с прошлым годом. </w:t>
      </w:r>
    </w:p>
    <w:p w14:paraId="784B92D4" w14:textId="06500A02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3</w:t>
      </w:r>
    </w:p>
    <w:p w14:paraId="42AE15F4" w14:textId="23E23ED8" w:rsidR="0094350B" w:rsidRPr="009F5B75" w:rsidRDefault="0094350B" w:rsidP="00C42CDA">
      <w:pPr>
        <w:tabs>
          <w:tab w:val="left" w:pos="1062"/>
        </w:tabs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F5FF8">
        <w:rPr>
          <w:rFonts w:ascii="Times New Roman" w:hAnsi="Times New Roman"/>
          <w:i/>
          <w:sz w:val="28"/>
          <w:szCs w:val="28"/>
        </w:rPr>
        <w:t>Фактическая обеспеченность населения площадью стационарных торговых объектов</w:t>
      </w:r>
      <w:r w:rsidRPr="00DF5FF8">
        <w:rPr>
          <w:rFonts w:ascii="Times New Roman" w:hAnsi="Times New Roman"/>
          <w:sz w:val="28"/>
          <w:szCs w:val="28"/>
        </w:rPr>
        <w:t xml:space="preserve"> </w:t>
      </w:r>
      <w:r w:rsidRPr="00DF5FF8">
        <w:rPr>
          <w:rFonts w:ascii="Times New Roman" w:hAnsi="Times New Roman"/>
          <w:i/>
          <w:sz w:val="28"/>
          <w:szCs w:val="28"/>
        </w:rPr>
        <w:t>Республики Дагестан</w:t>
      </w:r>
      <w:r w:rsidRPr="00DF5FF8">
        <w:rPr>
          <w:rFonts w:ascii="Times New Roman" w:hAnsi="Times New Roman"/>
          <w:sz w:val="28"/>
          <w:szCs w:val="28"/>
        </w:rPr>
        <w:t xml:space="preserve"> в 2022 году на 1 тыс. жителей составила 803,12 кв. м. </w:t>
      </w:r>
      <w:r w:rsidRPr="00DF5FF8">
        <w:rPr>
          <w:rFonts w:ascii="Times New Roman" w:hAnsi="Times New Roman"/>
          <w:i/>
          <w:sz w:val="28"/>
          <w:szCs w:val="28"/>
        </w:rPr>
        <w:t>(в 2021 году</w:t>
      </w:r>
      <w:r w:rsidRPr="009F5B75">
        <w:rPr>
          <w:rFonts w:ascii="Times New Roman" w:hAnsi="Times New Roman"/>
          <w:i/>
          <w:sz w:val="28"/>
          <w:szCs w:val="28"/>
        </w:rPr>
        <w:t xml:space="preserve"> –735,13 кв. м.</w:t>
      </w:r>
      <w:r w:rsidR="00C17D40">
        <w:rPr>
          <w:rFonts w:ascii="Times New Roman" w:hAnsi="Times New Roman"/>
          <w:sz w:val="28"/>
          <w:szCs w:val="28"/>
        </w:rPr>
        <w:t>).</w:t>
      </w:r>
    </w:p>
    <w:p w14:paraId="479CA1C1" w14:textId="77777777" w:rsidR="00DB1D52" w:rsidRDefault="0094350B" w:rsidP="003927F2">
      <w:pPr>
        <w:tabs>
          <w:tab w:val="left" w:pos="993"/>
        </w:tabs>
        <w:spacing w:after="0" w:line="312" w:lineRule="auto"/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7D40">
        <w:rPr>
          <w:rFonts w:ascii="Times New Roman" w:hAnsi="Times New Roman"/>
          <w:i/>
          <w:sz w:val="28"/>
          <w:szCs w:val="28"/>
        </w:rPr>
        <w:t>Уровень выполнения норматива минимальной обеспеченности</w:t>
      </w:r>
      <w:r w:rsidRPr="00A041E4">
        <w:rPr>
          <w:rFonts w:ascii="Times New Roman" w:hAnsi="Times New Roman"/>
          <w:sz w:val="28"/>
          <w:szCs w:val="28"/>
        </w:rPr>
        <w:t xml:space="preserve"> населения республики площадью стационарных торговых объектов за 2022 год составил 183,1% (</w:t>
      </w:r>
      <w:r w:rsidRPr="00A041E4">
        <w:rPr>
          <w:rFonts w:ascii="Times New Roman" w:hAnsi="Times New Roman"/>
          <w:i/>
          <w:sz w:val="28"/>
          <w:szCs w:val="28"/>
        </w:rPr>
        <w:t>в 2021 году – 167,6%)</w:t>
      </w:r>
      <w:r w:rsidR="00C17D40">
        <w:rPr>
          <w:rFonts w:ascii="Times New Roman" w:hAnsi="Times New Roman"/>
          <w:sz w:val="28"/>
          <w:szCs w:val="28"/>
        </w:rPr>
        <w:t>.</w:t>
      </w:r>
      <w:r w:rsidR="00B74A33">
        <w:rPr>
          <w:rFonts w:ascii="Times New Roman" w:hAnsi="Times New Roman"/>
          <w:sz w:val="28"/>
          <w:szCs w:val="28"/>
        </w:rPr>
        <w:t xml:space="preserve"> </w:t>
      </w:r>
    </w:p>
    <w:p w14:paraId="13F37BF7" w14:textId="28072567" w:rsidR="00BA3910" w:rsidRDefault="00FB29C2" w:rsidP="003927F2">
      <w:pPr>
        <w:tabs>
          <w:tab w:val="left" w:pos="993"/>
        </w:tabs>
        <w:spacing w:after="0" w:line="312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4</w:t>
      </w:r>
      <w:r w:rsidR="00BA391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 xml:space="preserve"> </w:t>
      </w:r>
    </w:p>
    <w:p w14:paraId="7D8A9F6F" w14:textId="7EE76A2D" w:rsidR="0094350B" w:rsidRPr="009F5B75" w:rsidRDefault="004D6A9D" w:rsidP="00BA3910">
      <w:pPr>
        <w:spacing w:after="0" w:line="360" w:lineRule="auto"/>
        <w:ind w:firstLine="567"/>
        <w:jc w:val="both"/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Нами а</w:t>
      </w:r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ктуализирован Реестр розничных рынков Республики </w:t>
      </w:r>
      <w:proofErr w:type="gramStart"/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Дагестан, </w:t>
      </w:r>
      <w:r w:rsidR="002E519B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 </w:t>
      </w:r>
      <w:proofErr w:type="gramEnd"/>
      <w:r w:rsidR="002E519B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                          </w:t>
      </w:r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в который по состоянию на 1 января 2023 года входят 11 розничных рынков, имеющих разрешение на право организации розничных рынков</w:t>
      </w:r>
      <w:r w:rsidR="0094350B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.</w:t>
      </w:r>
    </w:p>
    <w:p w14:paraId="4C6EC002" w14:textId="133E85F9" w:rsidR="00A74CE0" w:rsidRDefault="00A74CE0" w:rsidP="00C42CDA">
      <w:pPr>
        <w:spacing w:after="0" w:line="312" w:lineRule="auto"/>
        <w:ind w:right="-2" w:firstLine="567"/>
        <w:jc w:val="both"/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В целях </w:t>
      </w: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снижения теневой занятости и легализации трудовых отношений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</w:t>
      </w:r>
      <w:r w:rsidR="001B0A8E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            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и</w:t>
      </w: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увеличения доходной части консолидированного бюджета Республики Дагестан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р</w:t>
      </w:r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азработан План-график совместных выездных мероприятий</w:t>
      </w:r>
      <w:r w:rsidR="001B0A8E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                            </w:t>
      </w: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lastRenderedPageBreak/>
        <w:t xml:space="preserve">на розничные рынки 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с участием представителей </w:t>
      </w:r>
      <w:proofErr w:type="spellStart"/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Минпромторга</w:t>
      </w:r>
      <w:proofErr w:type="spellEnd"/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РД, МВД по РД, УФНС России по РД,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</w:t>
      </w:r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ГАУ РД «МФЦ в РД»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</w:t>
      </w:r>
      <w:r w:rsidR="0094350B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и органов 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МСУ. </w:t>
      </w:r>
    </w:p>
    <w:p w14:paraId="63CAD289" w14:textId="135C85EE" w:rsidR="00CF278F" w:rsidRDefault="0094350B" w:rsidP="00C42CDA">
      <w:pPr>
        <w:spacing w:after="0" w:line="312" w:lineRule="auto"/>
        <w:ind w:right="-2" w:firstLine="567"/>
        <w:jc w:val="both"/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</w:pP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</w:t>
      </w:r>
      <w:r w:rsidR="00DF6FF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В 2022 году о</w:t>
      </w:r>
      <w:r w:rsidR="00DF6FFF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существлено 11 </w:t>
      </w:r>
      <w:r w:rsidR="00CF278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совместных </w:t>
      </w:r>
      <w:r w:rsidR="00DF6FFF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выездных мероприятий</w:t>
      </w:r>
      <w:r w:rsidR="00DF6FFF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br/>
        <w:t xml:space="preserve"> на розничные рынки </w:t>
      </w:r>
      <w:r w:rsidR="00DF6FF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республики</w:t>
      </w:r>
      <w:r w:rsidR="00DF6FFF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, в ходе которых </w:t>
      </w:r>
      <w:r w:rsidR="00DF6FF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проверено </w:t>
      </w: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соблюдени</w:t>
      </w:r>
      <w:r w:rsidR="00DF6FF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е</w:t>
      </w: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управляющими рынками компаниями</w:t>
      </w:r>
      <w:r w:rsidR="002E519B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законодательства</w:t>
      </w:r>
      <w:r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, согласно которому торговые места на рынках предоставляются при условии регистрации субъекта предпринимательской деятельности в установленном порядке</w:t>
      </w:r>
      <w:r w:rsidR="00DF6FF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. </w:t>
      </w:r>
    </w:p>
    <w:p w14:paraId="61AE5250" w14:textId="77777777" w:rsidR="00FB29C2" w:rsidRDefault="00CF278F" w:rsidP="00C42CDA">
      <w:pPr>
        <w:spacing w:after="0" w:line="312" w:lineRule="auto"/>
        <w:ind w:right="-2" w:firstLine="567"/>
        <w:jc w:val="both"/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В ходе </w:t>
      </w:r>
      <w:r w:rsidR="00A72001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проведенных </w:t>
      </w:r>
      <w:r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проверок </w:t>
      </w:r>
      <w:r w:rsidR="00C234B1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была </w:t>
      </w:r>
      <w:r w:rsidR="00DF6FFF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оказана</w:t>
      </w:r>
      <w:r w:rsidR="00E41FA5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 юридическая консультация гражданам, осуществляющим торговую деятельность на рынках</w:t>
      </w:r>
      <w:r w:rsidR="00C234B1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. Результатом данной работы стала </w:t>
      </w:r>
      <w:r w:rsidR="00E41FA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регистрация </w:t>
      </w:r>
      <w:r w:rsidR="00E41FA5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971 лиц</w:t>
      </w:r>
      <w:r w:rsidR="00E41FA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 xml:space="preserve">а </w:t>
      </w:r>
      <w:r w:rsidR="00E41FA5" w:rsidRPr="009F5B75">
        <w:rPr>
          <w:rFonts w:ascii="Times New Roman" w:eastAsia="WenQuanYi Micro Hei" w:hAnsi="Times New Roman"/>
          <w:kern w:val="2"/>
          <w:sz w:val="28"/>
          <w:szCs w:val="28"/>
          <w:lang w:eastAsia="zh-CN" w:bidi="hi-IN"/>
        </w:rPr>
        <w:t>в налоговых органах.</w:t>
      </w:r>
    </w:p>
    <w:p w14:paraId="36A3811B" w14:textId="716EBDB4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5</w:t>
      </w:r>
    </w:p>
    <w:p w14:paraId="011E88DD" w14:textId="6392C3CA" w:rsidR="0094350B" w:rsidRPr="009F5B75" w:rsidRDefault="00A11BF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="0094350B" w:rsidRPr="009F5B75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введен</w:t>
      </w:r>
      <w:r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ной в Российской Федерации системы</w:t>
      </w:r>
      <w:r w:rsidR="0094350B" w:rsidRPr="009F5B75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 xml:space="preserve"> цифровой маркировки</w:t>
      </w:r>
      <w:r w:rsidR="00CF278F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 xml:space="preserve"> </w:t>
      </w:r>
      <w:r w:rsidR="0094350B" w:rsidRPr="009F5B75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и прослежива</w:t>
      </w:r>
      <w:r w:rsidR="0094350B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ния</w:t>
      </w:r>
      <w:r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 xml:space="preserve"> товаров, в прошлом году нами проведена работа по увеличению количества зарегистрированных в системе </w:t>
      </w:r>
      <w:r w:rsidR="0064158F">
        <w:rPr>
          <w:rFonts w:ascii="Times New Roman" w:hAnsi="Times New Roman"/>
          <w:sz w:val="28"/>
          <w:szCs w:val="28"/>
        </w:rPr>
        <w:t xml:space="preserve">в системе «Честный знак» </w:t>
      </w:r>
      <w:r w:rsidRPr="00EB7B0A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участников оборота Республики Дагестан</w:t>
      </w:r>
      <w:r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 xml:space="preserve">. </w:t>
      </w:r>
    </w:p>
    <w:p w14:paraId="4902981C" w14:textId="4A10B0AC" w:rsidR="0094350B" w:rsidRPr="009F5B75" w:rsidRDefault="0094350B" w:rsidP="00C42CDA">
      <w:pPr>
        <w:tabs>
          <w:tab w:val="left" w:pos="567"/>
        </w:tabs>
        <w:suppressAutoHyphens/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F5B75">
        <w:rPr>
          <w:rFonts w:ascii="Times New Roman" w:hAnsi="Times New Roman"/>
          <w:sz w:val="28"/>
          <w:szCs w:val="28"/>
        </w:rPr>
        <w:t xml:space="preserve">В </w:t>
      </w:r>
      <w:r w:rsidR="00BF7EF5">
        <w:rPr>
          <w:rFonts w:ascii="Times New Roman" w:hAnsi="Times New Roman"/>
          <w:sz w:val="28"/>
          <w:szCs w:val="28"/>
        </w:rPr>
        <w:t xml:space="preserve">соответствии с </w:t>
      </w:r>
      <w:r w:rsidRPr="009F5B75">
        <w:rPr>
          <w:rFonts w:ascii="Times New Roman" w:hAnsi="Times New Roman"/>
          <w:sz w:val="28"/>
          <w:szCs w:val="28"/>
        </w:rPr>
        <w:t>требовани</w:t>
      </w:r>
      <w:r w:rsidR="00BF7EF5">
        <w:rPr>
          <w:rFonts w:ascii="Times New Roman" w:hAnsi="Times New Roman"/>
          <w:sz w:val="28"/>
          <w:szCs w:val="28"/>
        </w:rPr>
        <w:t xml:space="preserve">ями </w:t>
      </w:r>
      <w:r w:rsidRPr="009F5B75">
        <w:rPr>
          <w:rFonts w:ascii="Times New Roman" w:hAnsi="Times New Roman"/>
          <w:sz w:val="28"/>
          <w:szCs w:val="28"/>
        </w:rPr>
        <w:t xml:space="preserve">к антитеррористической защищенности торговых объектов </w:t>
      </w:r>
      <w:r w:rsidR="00B55C60">
        <w:rPr>
          <w:rFonts w:ascii="Times New Roman" w:hAnsi="Times New Roman"/>
          <w:sz w:val="28"/>
          <w:szCs w:val="28"/>
        </w:rPr>
        <w:t xml:space="preserve">нами </w:t>
      </w:r>
      <w:r w:rsidRPr="009F5B75">
        <w:rPr>
          <w:rFonts w:ascii="Times New Roman" w:hAnsi="Times New Roman"/>
          <w:sz w:val="28"/>
          <w:szCs w:val="28"/>
        </w:rPr>
        <w:t xml:space="preserve">проведена работа по паспортизации </w:t>
      </w:r>
      <w:r w:rsidR="00B55C6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9F5B75">
        <w:rPr>
          <w:rFonts w:ascii="Times New Roman" w:hAnsi="Times New Roman"/>
          <w:sz w:val="28"/>
          <w:szCs w:val="28"/>
        </w:rPr>
        <w:t>и категорированию по 104 торговым объектам</w:t>
      </w:r>
      <w:r w:rsidR="00393D31">
        <w:rPr>
          <w:rFonts w:ascii="Times New Roman" w:hAnsi="Times New Roman"/>
          <w:sz w:val="28"/>
          <w:szCs w:val="28"/>
        </w:rPr>
        <w:t xml:space="preserve">, </w:t>
      </w:r>
      <w:r w:rsidR="00B55C60">
        <w:rPr>
          <w:rFonts w:ascii="Times New Roman" w:hAnsi="Times New Roman"/>
          <w:sz w:val="28"/>
          <w:szCs w:val="28"/>
        </w:rPr>
        <w:t xml:space="preserve">79 из </w:t>
      </w:r>
      <w:proofErr w:type="gramStart"/>
      <w:r w:rsidR="00B55C60">
        <w:rPr>
          <w:rFonts w:ascii="Times New Roman" w:hAnsi="Times New Roman"/>
          <w:sz w:val="28"/>
          <w:szCs w:val="28"/>
        </w:rPr>
        <w:t xml:space="preserve">которых </w:t>
      </w:r>
      <w:r w:rsidR="00BF7EF5" w:rsidRPr="009F5B75">
        <w:rPr>
          <w:rFonts w:ascii="Times New Roman" w:hAnsi="Times New Roman"/>
          <w:sz w:val="28"/>
          <w:szCs w:val="28"/>
        </w:rPr>
        <w:t xml:space="preserve"> </w:t>
      </w:r>
      <w:r w:rsidR="00BF7EF5">
        <w:rPr>
          <w:rFonts w:ascii="Times New Roman" w:hAnsi="Times New Roman"/>
          <w:sz w:val="28"/>
          <w:szCs w:val="28"/>
        </w:rPr>
        <w:t>данную</w:t>
      </w:r>
      <w:proofErr w:type="gramEnd"/>
      <w:r w:rsidR="00BF7EF5">
        <w:rPr>
          <w:rFonts w:ascii="Times New Roman" w:hAnsi="Times New Roman"/>
          <w:sz w:val="28"/>
          <w:szCs w:val="28"/>
        </w:rPr>
        <w:t xml:space="preserve"> </w:t>
      </w:r>
      <w:r w:rsidRPr="009F5B75">
        <w:rPr>
          <w:rFonts w:ascii="Times New Roman" w:hAnsi="Times New Roman"/>
          <w:sz w:val="28"/>
          <w:szCs w:val="28"/>
        </w:rPr>
        <w:t>процедуру завершили.</w:t>
      </w:r>
    </w:p>
    <w:p w14:paraId="03924211" w14:textId="77777777" w:rsidR="0094350B" w:rsidRDefault="0094350B" w:rsidP="00C42CDA">
      <w:pPr>
        <w:tabs>
          <w:tab w:val="left" w:pos="567"/>
        </w:tabs>
        <w:suppressAutoHyphens/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5B75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Pr="009F5B75">
        <w:rPr>
          <w:rFonts w:ascii="Times New Roman" w:hAnsi="Times New Roman"/>
          <w:sz w:val="28"/>
          <w:szCs w:val="28"/>
        </w:rPr>
        <w:t xml:space="preserve"> РД по утвержденному План-графику внеплановых проверок антитеррористической защищенности торговых объектов на 2022 год осуществлены внеплановые проверки 12 торговых объектов на предмет исполнения рекомендаций паспортов безопасности данных торговых объектов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F5B75">
        <w:rPr>
          <w:rFonts w:ascii="Times New Roman" w:hAnsi="Times New Roman"/>
          <w:sz w:val="28"/>
          <w:szCs w:val="28"/>
        </w:rPr>
        <w:t>в обозначенные сроки.</w:t>
      </w:r>
    </w:p>
    <w:p w14:paraId="1D44D68F" w14:textId="3B797A35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6</w:t>
      </w:r>
    </w:p>
    <w:p w14:paraId="39F86913" w14:textId="6A42419A" w:rsidR="0094350B" w:rsidRPr="00AE648B" w:rsidRDefault="0094350B" w:rsidP="00C42CDA">
      <w:pPr>
        <w:tabs>
          <w:tab w:val="left" w:pos="402"/>
        </w:tabs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E648B">
        <w:rPr>
          <w:rFonts w:ascii="Times New Roman" w:hAnsi="Times New Roman"/>
          <w:sz w:val="28"/>
          <w:szCs w:val="28"/>
        </w:rPr>
        <w:t xml:space="preserve"> </w:t>
      </w:r>
      <w:r w:rsidR="002D7BE9">
        <w:rPr>
          <w:rFonts w:ascii="Times New Roman" w:hAnsi="Times New Roman"/>
          <w:sz w:val="28"/>
          <w:szCs w:val="28"/>
        </w:rPr>
        <w:t xml:space="preserve">В </w:t>
      </w:r>
      <w:r w:rsidR="00AE648B" w:rsidRPr="00AE648B">
        <w:rPr>
          <w:rFonts w:ascii="Times New Roman" w:hAnsi="Times New Roman"/>
          <w:sz w:val="28"/>
          <w:szCs w:val="28"/>
        </w:rPr>
        <w:t xml:space="preserve">2023 год </w:t>
      </w:r>
      <w:proofErr w:type="spellStart"/>
      <w:r w:rsidR="002D7BE9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="002D7BE9">
        <w:rPr>
          <w:rFonts w:ascii="Times New Roman" w:hAnsi="Times New Roman"/>
          <w:sz w:val="28"/>
          <w:szCs w:val="28"/>
        </w:rPr>
        <w:t xml:space="preserve"> Дагестана будет продолжена работа                                    </w:t>
      </w:r>
      <w:r w:rsidR="002D5EFC">
        <w:rPr>
          <w:rFonts w:ascii="Times New Roman" w:hAnsi="Times New Roman"/>
          <w:sz w:val="28"/>
          <w:szCs w:val="28"/>
        </w:rPr>
        <w:t>по развитию торговой</w:t>
      </w:r>
      <w:r w:rsidR="00AE648B">
        <w:rPr>
          <w:rFonts w:ascii="Times New Roman" w:hAnsi="Times New Roman"/>
          <w:sz w:val="28"/>
          <w:szCs w:val="28"/>
        </w:rPr>
        <w:t xml:space="preserve"> деятельности </w:t>
      </w:r>
      <w:r w:rsidR="002D5EFC">
        <w:rPr>
          <w:rFonts w:ascii="Times New Roman" w:hAnsi="Times New Roman"/>
          <w:sz w:val="28"/>
          <w:szCs w:val="28"/>
        </w:rPr>
        <w:t>в республике</w:t>
      </w:r>
      <w:r w:rsidR="002D7BE9">
        <w:rPr>
          <w:rFonts w:ascii="Times New Roman" w:hAnsi="Times New Roman"/>
          <w:sz w:val="28"/>
          <w:szCs w:val="28"/>
        </w:rPr>
        <w:t>, частности планируется</w:t>
      </w:r>
      <w:r w:rsidR="00AE648B" w:rsidRPr="00AE648B">
        <w:rPr>
          <w:rFonts w:ascii="Times New Roman" w:hAnsi="Times New Roman"/>
          <w:sz w:val="28"/>
          <w:szCs w:val="28"/>
        </w:rPr>
        <w:t>:</w:t>
      </w:r>
    </w:p>
    <w:p w14:paraId="01A52A8F" w14:textId="131E44BA" w:rsidR="0094350B" w:rsidRPr="009F5B75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r w:rsidRPr="001A50EE">
        <w:rPr>
          <w:rFonts w:ascii="Times New Roman" w:hAnsi="Times New Roman"/>
          <w:sz w:val="28"/>
          <w:szCs w:val="28"/>
        </w:rPr>
        <w:t>аверш</w:t>
      </w:r>
      <w:r w:rsidR="002D7BE9">
        <w:rPr>
          <w:rFonts w:ascii="Times New Roman" w:hAnsi="Times New Roman"/>
          <w:sz w:val="28"/>
          <w:szCs w:val="28"/>
        </w:rPr>
        <w:t>ть</w:t>
      </w:r>
      <w:proofErr w:type="spellEnd"/>
      <w:proofErr w:type="gramEnd"/>
      <w:r w:rsidRPr="001A50EE">
        <w:rPr>
          <w:rFonts w:ascii="Times New Roman" w:hAnsi="Times New Roman"/>
          <w:sz w:val="28"/>
          <w:szCs w:val="28"/>
        </w:rPr>
        <w:t xml:space="preserve"> процедуры паспортизации и категорирования</w:t>
      </w:r>
      <w:r w:rsidR="002D7BE9">
        <w:rPr>
          <w:rFonts w:ascii="Times New Roman" w:hAnsi="Times New Roman"/>
          <w:sz w:val="28"/>
          <w:szCs w:val="28"/>
        </w:rPr>
        <w:t xml:space="preserve"> </w:t>
      </w:r>
      <w:r w:rsidRPr="001A50EE">
        <w:rPr>
          <w:rFonts w:ascii="Times New Roman" w:hAnsi="Times New Roman"/>
          <w:sz w:val="28"/>
          <w:szCs w:val="28"/>
        </w:rPr>
        <w:t>в отношении</w:t>
      </w:r>
      <w:r w:rsidR="001B0A8E">
        <w:rPr>
          <w:rFonts w:ascii="Times New Roman" w:hAnsi="Times New Roman"/>
          <w:sz w:val="28"/>
          <w:szCs w:val="28"/>
        </w:rPr>
        <w:t xml:space="preserve">                              </w:t>
      </w:r>
      <w:r w:rsidRPr="001A50EE">
        <w:rPr>
          <w:rFonts w:ascii="Times New Roman" w:hAnsi="Times New Roman"/>
          <w:sz w:val="28"/>
          <w:szCs w:val="28"/>
        </w:rPr>
        <w:t xml:space="preserve"> 29 торговых объектов</w:t>
      </w:r>
      <w:r>
        <w:rPr>
          <w:rFonts w:ascii="Times New Roman" w:hAnsi="Times New Roman"/>
          <w:sz w:val="28"/>
          <w:szCs w:val="28"/>
        </w:rPr>
        <w:t>;</w:t>
      </w:r>
    </w:p>
    <w:p w14:paraId="385E5437" w14:textId="6C5254E8" w:rsidR="0094350B" w:rsidRPr="001A50EE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7BE9">
        <w:rPr>
          <w:rFonts w:ascii="Times New Roman" w:hAnsi="Times New Roman"/>
          <w:sz w:val="28"/>
          <w:szCs w:val="28"/>
        </w:rPr>
        <w:t>координировать</w:t>
      </w:r>
      <w:proofErr w:type="gramEnd"/>
      <w:r w:rsidR="002D7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A50EE">
        <w:rPr>
          <w:rFonts w:ascii="Times New Roman" w:hAnsi="Times New Roman"/>
          <w:sz w:val="28"/>
          <w:szCs w:val="28"/>
        </w:rPr>
        <w:t>азви</w:t>
      </w:r>
      <w:r w:rsidR="002D7BE9">
        <w:rPr>
          <w:rFonts w:ascii="Times New Roman" w:hAnsi="Times New Roman"/>
          <w:sz w:val="28"/>
          <w:szCs w:val="28"/>
        </w:rPr>
        <w:t>тие</w:t>
      </w:r>
      <w:r w:rsidRPr="001A50EE">
        <w:rPr>
          <w:rFonts w:ascii="Times New Roman" w:hAnsi="Times New Roman"/>
          <w:sz w:val="28"/>
          <w:szCs w:val="28"/>
        </w:rPr>
        <w:t xml:space="preserve"> нестационарной торговли;</w:t>
      </w:r>
    </w:p>
    <w:p w14:paraId="2E5CEDEF" w14:textId="1C039A0A" w:rsidR="0094350B" w:rsidRPr="001A50EE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r w:rsidRPr="001A50EE">
        <w:rPr>
          <w:rFonts w:ascii="Times New Roman" w:hAnsi="Times New Roman"/>
          <w:sz w:val="28"/>
          <w:szCs w:val="28"/>
        </w:rPr>
        <w:t>велич</w:t>
      </w:r>
      <w:r w:rsidR="002D7BE9">
        <w:rPr>
          <w:rFonts w:ascii="Times New Roman" w:hAnsi="Times New Roman"/>
          <w:sz w:val="28"/>
          <w:szCs w:val="28"/>
        </w:rPr>
        <w:t>ить</w:t>
      </w:r>
      <w:proofErr w:type="gramEnd"/>
      <w:r w:rsidRPr="001A50EE">
        <w:rPr>
          <w:rFonts w:ascii="Times New Roman" w:hAnsi="Times New Roman"/>
          <w:sz w:val="28"/>
          <w:szCs w:val="28"/>
        </w:rPr>
        <w:t xml:space="preserve"> количеств</w:t>
      </w:r>
      <w:r w:rsidR="002D7BE9">
        <w:rPr>
          <w:rFonts w:ascii="Times New Roman" w:hAnsi="Times New Roman"/>
          <w:sz w:val="28"/>
          <w:szCs w:val="28"/>
        </w:rPr>
        <w:t>о</w:t>
      </w:r>
      <w:r w:rsidRPr="001A50EE">
        <w:rPr>
          <w:rFonts w:ascii="Times New Roman" w:hAnsi="Times New Roman"/>
          <w:sz w:val="28"/>
          <w:szCs w:val="28"/>
        </w:rPr>
        <w:t xml:space="preserve"> зарегистрированных участников оборота товаров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A50EE">
        <w:rPr>
          <w:rFonts w:ascii="Times New Roman" w:hAnsi="Times New Roman"/>
          <w:sz w:val="28"/>
          <w:szCs w:val="28"/>
        </w:rPr>
        <w:t>в сист</w:t>
      </w:r>
      <w:r>
        <w:rPr>
          <w:rFonts w:ascii="Times New Roman" w:hAnsi="Times New Roman"/>
          <w:sz w:val="28"/>
          <w:szCs w:val="28"/>
        </w:rPr>
        <w:t>еме «Честный знак»</w:t>
      </w:r>
      <w:r w:rsidRPr="001A50EE">
        <w:rPr>
          <w:rFonts w:ascii="Times New Roman" w:hAnsi="Times New Roman"/>
          <w:sz w:val="28"/>
          <w:szCs w:val="28"/>
        </w:rPr>
        <w:t>;</w:t>
      </w:r>
    </w:p>
    <w:p w14:paraId="058CD5A6" w14:textId="76CE64C7" w:rsidR="0094350B" w:rsidRDefault="00AE648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содейств</w:t>
      </w:r>
      <w:r w:rsidR="002D7BE9">
        <w:rPr>
          <w:rFonts w:ascii="Times New Roman" w:hAnsi="Times New Roman"/>
          <w:sz w:val="28"/>
          <w:szCs w:val="28"/>
        </w:rPr>
        <w:t>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4350B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943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федеральных и региональных </w:t>
      </w:r>
      <w:r w:rsidR="0094350B">
        <w:rPr>
          <w:rFonts w:ascii="Times New Roman" w:hAnsi="Times New Roman"/>
          <w:sz w:val="28"/>
          <w:szCs w:val="28"/>
        </w:rPr>
        <w:t>торговых сетей.</w:t>
      </w:r>
    </w:p>
    <w:p w14:paraId="3E522436" w14:textId="77777777" w:rsidR="00DB1D52" w:rsidRDefault="00DB1D5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</w:p>
    <w:p w14:paraId="28DE1ECD" w14:textId="7CD16854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lastRenderedPageBreak/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7</w:t>
      </w:r>
    </w:p>
    <w:p w14:paraId="098B79D6" w14:textId="50852D49" w:rsidR="00E04662" w:rsidRDefault="00B80D75" w:rsidP="00C42CDA">
      <w:pPr>
        <w:tabs>
          <w:tab w:val="left" w:pos="993"/>
        </w:tabs>
        <w:spacing w:after="0" w:line="312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826">
        <w:rPr>
          <w:rFonts w:ascii="Times New Roman" w:eastAsia="Calibri" w:hAnsi="Times New Roman" w:cs="Times New Roman"/>
          <w:b/>
          <w:sz w:val="28"/>
          <w:szCs w:val="28"/>
        </w:rPr>
        <w:t>В 2022 году мы провели большую работу по</w:t>
      </w:r>
      <w:r w:rsidR="00700993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2826">
        <w:rPr>
          <w:rFonts w:ascii="Times New Roman" w:eastAsia="Calibri" w:hAnsi="Times New Roman" w:cs="Times New Roman"/>
          <w:b/>
          <w:sz w:val="28"/>
          <w:szCs w:val="28"/>
        </w:rPr>
        <w:t>развитию</w:t>
      </w:r>
      <w:r w:rsidR="00700993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2E95" w:rsidRPr="00CB2826">
        <w:rPr>
          <w:rFonts w:ascii="Times New Roman" w:eastAsia="Calibri" w:hAnsi="Times New Roman" w:cs="Times New Roman"/>
          <w:b/>
          <w:sz w:val="28"/>
          <w:szCs w:val="28"/>
        </w:rPr>
        <w:t xml:space="preserve">межрегиональных, </w:t>
      </w:r>
      <w:r w:rsidR="00E04662" w:rsidRPr="00CB2826">
        <w:rPr>
          <w:rFonts w:ascii="Times New Roman" w:eastAsia="Calibri" w:hAnsi="Times New Roman" w:cs="Times New Roman"/>
          <w:b/>
          <w:sz w:val="28"/>
          <w:szCs w:val="28"/>
        </w:rPr>
        <w:t>международ</w:t>
      </w:r>
      <w:r w:rsidR="00700993" w:rsidRPr="00CB2826">
        <w:rPr>
          <w:rFonts w:ascii="Times New Roman" w:eastAsia="Calibri" w:hAnsi="Times New Roman" w:cs="Times New Roman"/>
          <w:b/>
          <w:sz w:val="28"/>
          <w:szCs w:val="28"/>
        </w:rPr>
        <w:t>ных, внешнеэкономических связей</w:t>
      </w:r>
      <w:r w:rsidR="00B255A4" w:rsidRPr="00CB2826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8646ED" w14:textId="3D1337C3" w:rsidR="00FF6C71" w:rsidRPr="001A50EE" w:rsidRDefault="00FF6C71" w:rsidP="00C42CDA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/>
          <w:sz w:val="28"/>
          <w:szCs w:val="28"/>
        </w:rPr>
        <w:t xml:space="preserve"> РД содейств</w:t>
      </w:r>
      <w:r w:rsidR="00C022F2">
        <w:rPr>
          <w:rFonts w:ascii="Times New Roman" w:hAnsi="Times New Roman"/>
          <w:sz w:val="28"/>
          <w:szCs w:val="28"/>
        </w:rPr>
        <w:t>овало</w:t>
      </w:r>
      <w:r>
        <w:rPr>
          <w:rFonts w:ascii="Times New Roman" w:hAnsi="Times New Roman"/>
          <w:sz w:val="28"/>
          <w:szCs w:val="28"/>
        </w:rPr>
        <w:t xml:space="preserve"> пр</w:t>
      </w:r>
      <w:r w:rsidRPr="001A50EE">
        <w:rPr>
          <w:rFonts w:ascii="Times New Roman" w:hAnsi="Times New Roman"/>
          <w:sz w:val="28"/>
          <w:szCs w:val="28"/>
        </w:rPr>
        <w:t>одвижени</w:t>
      </w:r>
      <w:r>
        <w:rPr>
          <w:rFonts w:ascii="Times New Roman" w:hAnsi="Times New Roman"/>
          <w:sz w:val="28"/>
          <w:szCs w:val="28"/>
        </w:rPr>
        <w:t>ю</w:t>
      </w:r>
      <w:r w:rsidRPr="001A50EE">
        <w:rPr>
          <w:rFonts w:ascii="Times New Roman" w:hAnsi="Times New Roman"/>
          <w:sz w:val="28"/>
          <w:szCs w:val="28"/>
        </w:rPr>
        <w:t xml:space="preserve"> продукции предприятий Республики Дагестан на рынки стран дальнего и ближнего зарубежья, регионов Российской Федерации и внутренний рынок Республики Дагестан.</w:t>
      </w:r>
    </w:p>
    <w:p w14:paraId="16A79E41" w14:textId="3AEECB1B" w:rsidR="00724B01" w:rsidRDefault="0094350B" w:rsidP="00C42CDA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>Республика</w:t>
      </w:r>
      <w:r w:rsidR="00633F59">
        <w:rPr>
          <w:rFonts w:ascii="Times New Roman" w:hAnsi="Times New Roman"/>
          <w:sz w:val="28"/>
          <w:szCs w:val="28"/>
        </w:rPr>
        <w:t xml:space="preserve"> </w:t>
      </w:r>
      <w:r w:rsidRPr="001A50EE">
        <w:rPr>
          <w:rFonts w:ascii="Times New Roman" w:hAnsi="Times New Roman"/>
          <w:sz w:val="28"/>
          <w:szCs w:val="28"/>
        </w:rPr>
        <w:t>Дагестан</w:t>
      </w:r>
      <w:r w:rsidR="00F476FD">
        <w:rPr>
          <w:rFonts w:ascii="Times New Roman" w:hAnsi="Times New Roman"/>
          <w:sz w:val="28"/>
          <w:szCs w:val="28"/>
        </w:rPr>
        <w:t xml:space="preserve"> </w:t>
      </w:r>
      <w:r w:rsidRPr="001A50EE">
        <w:rPr>
          <w:rFonts w:ascii="Times New Roman" w:hAnsi="Times New Roman"/>
          <w:sz w:val="28"/>
          <w:szCs w:val="28"/>
        </w:rPr>
        <w:t xml:space="preserve">в рамках действующих договоров и соглашений </w:t>
      </w:r>
      <w:r w:rsidRPr="001A50EE">
        <w:rPr>
          <w:rFonts w:ascii="Times New Roman" w:hAnsi="Times New Roman"/>
          <w:sz w:val="28"/>
          <w:szCs w:val="28"/>
        </w:rPr>
        <w:br/>
        <w:t xml:space="preserve">о сотрудничестве поддерживает межрегиональные связи с 48 субъектами Российской Федерации в сферах экономики, образования, культуры, спорта, туризма, здравоохранения. </w:t>
      </w:r>
    </w:p>
    <w:p w14:paraId="3A718924" w14:textId="4057FAE7" w:rsidR="00F476FD" w:rsidRDefault="00F476FD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 xml:space="preserve">В 2022 году при участии </w:t>
      </w:r>
      <w:proofErr w:type="spellStart"/>
      <w:r>
        <w:rPr>
          <w:rFonts w:ascii="Times New Roman" w:hAnsi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A50EE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>а</w:t>
      </w:r>
      <w:r w:rsidRPr="001A50EE">
        <w:rPr>
          <w:rFonts w:ascii="Times New Roman" w:hAnsi="Times New Roman"/>
          <w:sz w:val="28"/>
          <w:szCs w:val="28"/>
        </w:rPr>
        <w:t xml:space="preserve"> подписаны </w:t>
      </w:r>
      <w:r>
        <w:rPr>
          <w:rFonts w:ascii="Times New Roman" w:hAnsi="Times New Roman"/>
          <w:sz w:val="28"/>
          <w:szCs w:val="28"/>
        </w:rPr>
        <w:t xml:space="preserve">                                      5</w:t>
      </w:r>
      <w:r w:rsidRPr="001A50EE">
        <w:rPr>
          <w:rFonts w:ascii="Times New Roman" w:hAnsi="Times New Roman"/>
          <w:sz w:val="28"/>
          <w:szCs w:val="28"/>
        </w:rPr>
        <w:t xml:space="preserve"> соглашений о торгово-экономическом, научно-техническом и культурном сотрудничестве между Правительством Республики Дагестан и республиками Коми, Калмыкией, Карачаево-Черкесией, Новгородской областью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1A50EE">
        <w:rPr>
          <w:rFonts w:ascii="Times New Roman" w:hAnsi="Times New Roman"/>
          <w:sz w:val="28"/>
          <w:szCs w:val="28"/>
        </w:rPr>
        <w:t>и Хабаровским краем.</w:t>
      </w:r>
    </w:p>
    <w:p w14:paraId="7C885EBE" w14:textId="34B6C294" w:rsidR="00724B01" w:rsidRDefault="00724B01" w:rsidP="00C42CDA">
      <w:pPr>
        <w:tabs>
          <w:tab w:val="left" w:pos="993"/>
        </w:tabs>
        <w:spacing w:after="0" w:line="31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 xml:space="preserve">Торгово-экономические связи Республики Дагестан наиболее активно развивает с Приволжским, Центральный, Южным федеральным округами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1A50E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регионами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A50EE">
        <w:rPr>
          <w:rFonts w:ascii="Times New Roman" w:hAnsi="Times New Roman"/>
          <w:sz w:val="28"/>
          <w:szCs w:val="28"/>
        </w:rPr>
        <w:t>СКФО</w:t>
      </w:r>
      <w:r>
        <w:rPr>
          <w:rFonts w:ascii="Times New Roman" w:hAnsi="Times New Roman"/>
          <w:sz w:val="28"/>
          <w:szCs w:val="28"/>
        </w:rPr>
        <w:t>.</w:t>
      </w:r>
    </w:p>
    <w:p w14:paraId="69331D41" w14:textId="6FC2A36B" w:rsidR="00FB29C2" w:rsidRPr="00B33BA9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1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8</w:t>
      </w:r>
    </w:p>
    <w:p w14:paraId="09F0F6BE" w14:textId="15F8B306" w:rsidR="008C6505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>Основной номенклатурой вывоза продукции из Республики Дагестан являются</w:t>
      </w:r>
      <w:r w:rsidR="001C4462">
        <w:rPr>
          <w:rFonts w:ascii="Times New Roman" w:hAnsi="Times New Roman"/>
          <w:sz w:val="28"/>
          <w:szCs w:val="28"/>
        </w:rPr>
        <w:t>:</w:t>
      </w:r>
      <w:r w:rsidRPr="001A50EE">
        <w:rPr>
          <w:rFonts w:ascii="Times New Roman" w:hAnsi="Times New Roman"/>
          <w:sz w:val="28"/>
          <w:szCs w:val="28"/>
        </w:rPr>
        <w:t xml:space="preserve"> листовое стекло, безалкогольные напитки, ювелирные изделия, воды минеральные и газированные. </w:t>
      </w:r>
    </w:p>
    <w:p w14:paraId="4AE75364" w14:textId="03660825" w:rsidR="0094350B" w:rsidRDefault="0094350B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 xml:space="preserve">Основная номенклатура ввоза: препараты лекарственные, сельскохозяйственная продукция (молоко и молочная </w:t>
      </w:r>
      <w:proofErr w:type="gramStart"/>
      <w:r w:rsidRPr="001A50EE">
        <w:rPr>
          <w:rFonts w:ascii="Times New Roman" w:hAnsi="Times New Roman"/>
          <w:sz w:val="28"/>
          <w:szCs w:val="28"/>
        </w:rPr>
        <w:t xml:space="preserve">продукция, </w:t>
      </w:r>
      <w:r w:rsidR="00BA391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BA39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A50EE">
        <w:rPr>
          <w:rFonts w:ascii="Times New Roman" w:hAnsi="Times New Roman"/>
          <w:sz w:val="28"/>
          <w:szCs w:val="28"/>
        </w:rPr>
        <w:t>зерно злаковых и бобовых культур, консервы фруктовые), цемент</w:t>
      </w:r>
      <w:r w:rsidR="000667C0">
        <w:rPr>
          <w:rFonts w:ascii="Times New Roman" w:hAnsi="Times New Roman"/>
          <w:sz w:val="28"/>
          <w:szCs w:val="28"/>
        </w:rPr>
        <w:t xml:space="preserve">, </w:t>
      </w:r>
      <w:r w:rsidR="000667C0" w:rsidRPr="001A50EE">
        <w:rPr>
          <w:rFonts w:ascii="Times New Roman" w:hAnsi="Times New Roman"/>
          <w:sz w:val="28"/>
          <w:szCs w:val="28"/>
        </w:rPr>
        <w:t>лесоматериалы</w:t>
      </w:r>
      <w:r w:rsidR="000667C0">
        <w:rPr>
          <w:rFonts w:ascii="Times New Roman" w:hAnsi="Times New Roman"/>
          <w:sz w:val="28"/>
          <w:szCs w:val="28"/>
        </w:rPr>
        <w:t xml:space="preserve">, </w:t>
      </w:r>
      <w:r w:rsidR="000667C0" w:rsidRPr="001A50EE">
        <w:rPr>
          <w:rFonts w:ascii="Times New Roman" w:hAnsi="Times New Roman"/>
          <w:sz w:val="28"/>
          <w:szCs w:val="28"/>
        </w:rPr>
        <w:t xml:space="preserve"> </w:t>
      </w:r>
      <w:r w:rsidR="000667C0">
        <w:rPr>
          <w:rFonts w:ascii="Times New Roman" w:hAnsi="Times New Roman"/>
          <w:sz w:val="28"/>
          <w:szCs w:val="28"/>
        </w:rPr>
        <w:t xml:space="preserve">   </w:t>
      </w:r>
      <w:r w:rsidRPr="001A50EE">
        <w:rPr>
          <w:rFonts w:ascii="Times New Roman" w:hAnsi="Times New Roman"/>
          <w:sz w:val="28"/>
          <w:szCs w:val="28"/>
        </w:rPr>
        <w:t xml:space="preserve">рыба и </w:t>
      </w:r>
      <w:r w:rsidR="008C6505">
        <w:rPr>
          <w:rFonts w:ascii="Times New Roman" w:hAnsi="Times New Roman"/>
          <w:sz w:val="28"/>
          <w:szCs w:val="28"/>
        </w:rPr>
        <w:t>рыбопродукты</w:t>
      </w:r>
      <w:r w:rsidRPr="001A50EE">
        <w:rPr>
          <w:rFonts w:ascii="Times New Roman" w:hAnsi="Times New Roman"/>
          <w:sz w:val="28"/>
          <w:szCs w:val="28"/>
        </w:rPr>
        <w:t>.</w:t>
      </w:r>
    </w:p>
    <w:p w14:paraId="2776FC45" w14:textId="7129C022" w:rsidR="0094350B" w:rsidRDefault="000C2EC3" w:rsidP="00C42CDA">
      <w:pPr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отметить, что в</w:t>
      </w:r>
      <w:r w:rsidR="0094350B" w:rsidRPr="001A50EE">
        <w:rPr>
          <w:rFonts w:ascii="Times New Roman" w:hAnsi="Times New Roman"/>
          <w:sz w:val="28"/>
          <w:szCs w:val="28"/>
        </w:rPr>
        <w:t xml:space="preserve"> структуре товарооборота преобладает доля ввоза продукции из регионов России в Республику Дагестан по отношению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94350B" w:rsidRPr="001A50EE">
        <w:rPr>
          <w:rFonts w:ascii="Times New Roman" w:hAnsi="Times New Roman"/>
          <w:sz w:val="28"/>
          <w:szCs w:val="28"/>
        </w:rPr>
        <w:t xml:space="preserve"> к вывозу дагестанской продукции из республики.</w:t>
      </w:r>
    </w:p>
    <w:p w14:paraId="45693878" w14:textId="0FCA3404" w:rsidR="00FB29C2" w:rsidRDefault="00FB29C2" w:rsidP="00FB2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 xml:space="preserve">Слайд № 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19</w:t>
      </w:r>
    </w:p>
    <w:p w14:paraId="75CD4212" w14:textId="70A82C75" w:rsidR="00F476FD" w:rsidRDefault="00F476FD" w:rsidP="00FB29C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25">
        <w:rPr>
          <w:rFonts w:ascii="Times New Roman" w:eastAsia="Calibri" w:hAnsi="Times New Roman" w:cs="Times New Roman"/>
          <w:sz w:val="28"/>
          <w:szCs w:val="28"/>
        </w:rPr>
        <w:t xml:space="preserve">Стратегическими задачами для Республики Дагестан являются развитие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E50F25">
        <w:rPr>
          <w:rFonts w:ascii="Times New Roman" w:eastAsia="Calibri" w:hAnsi="Times New Roman" w:cs="Times New Roman"/>
          <w:sz w:val="28"/>
          <w:szCs w:val="28"/>
        </w:rPr>
        <w:t xml:space="preserve">и расширение торгово-экономического, научно-технического, культурного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E50F25">
        <w:rPr>
          <w:rFonts w:ascii="Times New Roman" w:eastAsia="Calibri" w:hAnsi="Times New Roman" w:cs="Times New Roman"/>
          <w:sz w:val="28"/>
          <w:szCs w:val="28"/>
        </w:rPr>
        <w:t xml:space="preserve">и гуманитарного сотрудничества с зарубежными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«дружественными» </w:t>
      </w:r>
      <w:r w:rsidRPr="00E50F25">
        <w:rPr>
          <w:rFonts w:ascii="Times New Roman" w:eastAsia="Calibri" w:hAnsi="Times New Roman" w:cs="Times New Roman"/>
          <w:sz w:val="28"/>
          <w:szCs w:val="28"/>
        </w:rPr>
        <w:t>странами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8274DE" w14:textId="0E5C5044" w:rsidR="00F476FD" w:rsidRPr="001A50EE" w:rsidRDefault="000348DA" w:rsidP="00C42CDA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Представители </w:t>
      </w:r>
      <w:proofErr w:type="spellStart"/>
      <w:r>
        <w:rPr>
          <w:rFonts w:ascii="Times New Roman" w:hAnsi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/>
          <w:sz w:val="28"/>
          <w:szCs w:val="28"/>
        </w:rPr>
        <w:t xml:space="preserve"> Дагестана </w:t>
      </w:r>
      <w:r w:rsidR="00F476FD" w:rsidRPr="001A50EE">
        <w:rPr>
          <w:rFonts w:ascii="Times New Roman" w:hAnsi="Times New Roman"/>
          <w:sz w:val="28"/>
          <w:szCs w:val="28"/>
        </w:rPr>
        <w:t>еженедельно принима</w:t>
      </w:r>
      <w:r w:rsidR="00F476FD">
        <w:rPr>
          <w:rFonts w:ascii="Times New Roman" w:hAnsi="Times New Roman"/>
          <w:sz w:val="28"/>
          <w:szCs w:val="28"/>
        </w:rPr>
        <w:t xml:space="preserve">ли </w:t>
      </w:r>
      <w:r w:rsidR="00F476FD" w:rsidRPr="001A50EE">
        <w:rPr>
          <w:rFonts w:ascii="Times New Roman" w:hAnsi="Times New Roman"/>
          <w:sz w:val="28"/>
          <w:szCs w:val="28"/>
        </w:rPr>
        <w:t xml:space="preserve">участие </w:t>
      </w:r>
      <w:r w:rsidR="001E2654">
        <w:rPr>
          <w:rFonts w:ascii="Times New Roman" w:hAnsi="Times New Roman"/>
          <w:sz w:val="28"/>
          <w:szCs w:val="28"/>
        </w:rPr>
        <w:t xml:space="preserve">   </w:t>
      </w:r>
      <w:r w:rsidR="00F476FD" w:rsidRPr="001A50EE">
        <w:rPr>
          <w:rFonts w:ascii="Times New Roman" w:hAnsi="Times New Roman"/>
          <w:sz w:val="28"/>
          <w:szCs w:val="28"/>
        </w:rPr>
        <w:t xml:space="preserve">в ВКС, организуемых </w:t>
      </w:r>
      <w:proofErr w:type="spellStart"/>
      <w:r w:rsidR="00F476FD" w:rsidRPr="001A50EE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="00F476FD" w:rsidRPr="001A50EE">
        <w:rPr>
          <w:rFonts w:ascii="Times New Roman" w:hAnsi="Times New Roman"/>
          <w:sz w:val="28"/>
          <w:szCs w:val="28"/>
        </w:rPr>
        <w:t xml:space="preserve"> России по мерам государственной поддержки экспорта, по итогам которых презентационные материалы направляются предприятиям республики.</w:t>
      </w:r>
    </w:p>
    <w:p w14:paraId="18270302" w14:textId="09A4D5C0" w:rsidR="0094350B" w:rsidRDefault="0094350B" w:rsidP="00C42CDA">
      <w:pPr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A50EE">
        <w:rPr>
          <w:rFonts w:ascii="Times New Roman" w:hAnsi="Times New Roman"/>
          <w:sz w:val="28"/>
          <w:szCs w:val="28"/>
        </w:rPr>
        <w:t>В целях поиска потенциальных партнеров для экспортно-ориентированных предприятий региона на регулярной основе информационные материалы направляются в Торговые представительства Российской Федерации за рубежом и АО «Российский экспортный центр».</w:t>
      </w:r>
    </w:p>
    <w:p w14:paraId="61B238F0" w14:textId="65148DDE" w:rsidR="00854860" w:rsidRPr="00B33BA9" w:rsidRDefault="00854860" w:rsidP="008548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Слайд № 2</w:t>
      </w:r>
      <w:r w:rsidR="00DB1D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 w:bidi="ru-RU"/>
        </w:rPr>
        <w:t>0</w:t>
      </w:r>
    </w:p>
    <w:p w14:paraId="3F54E4F8" w14:textId="22DBB4C2" w:rsidR="0094350B" w:rsidRDefault="00A15ADE" w:rsidP="00C42CDA">
      <w:pPr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82726">
        <w:rPr>
          <w:rFonts w:ascii="Times New Roman" w:hAnsi="Times New Roman"/>
          <w:sz w:val="28"/>
          <w:szCs w:val="28"/>
        </w:rPr>
        <w:t>производственный</w:t>
      </w:r>
      <w:r w:rsidR="00854860">
        <w:rPr>
          <w:rFonts w:ascii="Times New Roman" w:hAnsi="Times New Roman"/>
          <w:sz w:val="28"/>
          <w:szCs w:val="28"/>
        </w:rPr>
        <w:t>, инвестиционный</w:t>
      </w:r>
      <w:r w:rsidR="00A82726">
        <w:rPr>
          <w:rFonts w:ascii="Times New Roman" w:hAnsi="Times New Roman"/>
          <w:sz w:val="28"/>
          <w:szCs w:val="28"/>
        </w:rPr>
        <w:t xml:space="preserve"> потенциал </w:t>
      </w:r>
      <w:r w:rsidR="00854860">
        <w:rPr>
          <w:rFonts w:ascii="Times New Roman" w:hAnsi="Times New Roman"/>
          <w:sz w:val="28"/>
          <w:szCs w:val="28"/>
        </w:rPr>
        <w:t xml:space="preserve">          </w:t>
      </w:r>
      <w:r w:rsidR="00A82726">
        <w:rPr>
          <w:rFonts w:ascii="Times New Roman" w:hAnsi="Times New Roman"/>
          <w:sz w:val="28"/>
          <w:szCs w:val="28"/>
        </w:rPr>
        <w:t>и</w:t>
      </w:r>
      <w:r w:rsidR="00810302" w:rsidRPr="001A50EE">
        <w:rPr>
          <w:rFonts w:ascii="Times New Roman" w:hAnsi="Times New Roman"/>
          <w:sz w:val="28"/>
          <w:szCs w:val="28"/>
        </w:rPr>
        <w:t xml:space="preserve"> логистически</w:t>
      </w:r>
      <w:r w:rsidR="00A82726">
        <w:rPr>
          <w:rFonts w:ascii="Times New Roman" w:hAnsi="Times New Roman"/>
          <w:sz w:val="28"/>
          <w:szCs w:val="28"/>
        </w:rPr>
        <w:t>е</w:t>
      </w:r>
      <w:r w:rsidR="00810302" w:rsidRPr="001A50EE">
        <w:rPr>
          <w:rFonts w:ascii="Times New Roman" w:hAnsi="Times New Roman"/>
          <w:sz w:val="28"/>
          <w:szCs w:val="28"/>
        </w:rPr>
        <w:t xml:space="preserve"> возможност</w:t>
      </w:r>
      <w:r w:rsidR="00A82726">
        <w:rPr>
          <w:rFonts w:ascii="Times New Roman" w:hAnsi="Times New Roman"/>
          <w:sz w:val="28"/>
          <w:szCs w:val="28"/>
        </w:rPr>
        <w:t>и</w:t>
      </w:r>
      <w:r w:rsidR="00810302" w:rsidRPr="001A50EE">
        <w:rPr>
          <w:rFonts w:ascii="Times New Roman" w:hAnsi="Times New Roman"/>
          <w:sz w:val="28"/>
          <w:szCs w:val="28"/>
        </w:rPr>
        <w:t xml:space="preserve"> Республики Дагестан</w:t>
      </w:r>
      <w:r w:rsidR="00A82726">
        <w:rPr>
          <w:rFonts w:ascii="Times New Roman" w:hAnsi="Times New Roman"/>
          <w:sz w:val="28"/>
          <w:szCs w:val="28"/>
        </w:rPr>
        <w:t>, в</w:t>
      </w:r>
      <w:r w:rsidR="00810302" w:rsidRPr="001A50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 году республику</w:t>
      </w:r>
      <w:r w:rsidR="000C2EC3">
        <w:rPr>
          <w:rFonts w:ascii="Times New Roman" w:hAnsi="Times New Roman"/>
          <w:sz w:val="28"/>
          <w:szCs w:val="28"/>
        </w:rPr>
        <w:t xml:space="preserve"> посетили делегации из </w:t>
      </w:r>
      <w:r w:rsidR="006E6CD4" w:rsidRPr="001A50EE">
        <w:rPr>
          <w:rFonts w:ascii="Times New Roman" w:hAnsi="Times New Roman"/>
          <w:sz w:val="28"/>
          <w:szCs w:val="28"/>
        </w:rPr>
        <w:t>И</w:t>
      </w:r>
      <w:r w:rsidR="006E6CD4">
        <w:rPr>
          <w:rFonts w:ascii="Times New Roman" w:hAnsi="Times New Roman"/>
          <w:sz w:val="28"/>
          <w:szCs w:val="28"/>
        </w:rPr>
        <w:t>сламской Республики</w:t>
      </w:r>
      <w:r w:rsidR="000C2EC3">
        <w:rPr>
          <w:rFonts w:ascii="Times New Roman" w:hAnsi="Times New Roman"/>
          <w:sz w:val="28"/>
          <w:szCs w:val="28"/>
        </w:rPr>
        <w:t xml:space="preserve"> Иран, Объединенных Арабских Эмиратов, </w:t>
      </w:r>
      <w:r w:rsidR="0094350B" w:rsidRPr="001A50EE">
        <w:rPr>
          <w:rFonts w:ascii="Times New Roman" w:hAnsi="Times New Roman"/>
          <w:sz w:val="28"/>
          <w:szCs w:val="28"/>
        </w:rPr>
        <w:t>Республики Узбекистан</w:t>
      </w:r>
      <w:r w:rsidR="000C2EC3">
        <w:rPr>
          <w:rFonts w:ascii="Times New Roman" w:hAnsi="Times New Roman"/>
          <w:sz w:val="28"/>
          <w:szCs w:val="28"/>
        </w:rPr>
        <w:t xml:space="preserve"> и </w:t>
      </w:r>
      <w:r w:rsidR="0094350B" w:rsidRPr="001A50EE">
        <w:rPr>
          <w:rFonts w:ascii="Times New Roman" w:hAnsi="Times New Roman"/>
          <w:sz w:val="28"/>
          <w:szCs w:val="28"/>
        </w:rPr>
        <w:t>Республик</w:t>
      </w:r>
      <w:r w:rsidR="000C2EC3">
        <w:rPr>
          <w:rFonts w:ascii="Times New Roman" w:hAnsi="Times New Roman"/>
          <w:sz w:val="28"/>
          <w:szCs w:val="28"/>
        </w:rPr>
        <w:t>и Беларусь</w:t>
      </w:r>
      <w:r w:rsidR="006E6CD4">
        <w:rPr>
          <w:rFonts w:ascii="Times New Roman" w:hAnsi="Times New Roman"/>
          <w:sz w:val="28"/>
          <w:szCs w:val="28"/>
        </w:rPr>
        <w:t>.</w:t>
      </w:r>
    </w:p>
    <w:p w14:paraId="34569504" w14:textId="538F2942" w:rsidR="008D48A3" w:rsidRDefault="00D55F8C" w:rsidP="00C42CDA">
      <w:pPr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613A5">
        <w:rPr>
          <w:rFonts w:ascii="Times New Roman" w:hAnsi="Times New Roman"/>
          <w:sz w:val="28"/>
          <w:szCs w:val="28"/>
        </w:rPr>
        <w:t>редставители делегаций</w:t>
      </w:r>
      <w:r w:rsidR="00D85DAD">
        <w:rPr>
          <w:rFonts w:ascii="Times New Roman" w:hAnsi="Times New Roman"/>
          <w:sz w:val="28"/>
          <w:szCs w:val="28"/>
        </w:rPr>
        <w:t xml:space="preserve"> проявили заинтересованность</w:t>
      </w:r>
      <w:r w:rsidR="007464AB">
        <w:rPr>
          <w:rFonts w:ascii="Times New Roman" w:hAnsi="Times New Roman"/>
          <w:sz w:val="28"/>
          <w:szCs w:val="28"/>
        </w:rPr>
        <w:t xml:space="preserve">                                                                        в п</w:t>
      </w:r>
      <w:r w:rsidR="008D48A3" w:rsidRPr="001A50EE">
        <w:rPr>
          <w:rFonts w:ascii="Times New Roman" w:hAnsi="Times New Roman"/>
          <w:sz w:val="28"/>
          <w:szCs w:val="28"/>
        </w:rPr>
        <w:t>роизводственных возможностях</w:t>
      </w:r>
      <w:r w:rsidR="00D85DAD">
        <w:rPr>
          <w:rFonts w:ascii="Times New Roman" w:hAnsi="Times New Roman"/>
          <w:sz w:val="28"/>
          <w:szCs w:val="28"/>
        </w:rPr>
        <w:t xml:space="preserve"> </w:t>
      </w:r>
      <w:r w:rsidR="008D48A3" w:rsidRPr="001A50EE">
        <w:rPr>
          <w:rFonts w:ascii="Times New Roman" w:hAnsi="Times New Roman"/>
          <w:sz w:val="28"/>
          <w:szCs w:val="28"/>
        </w:rPr>
        <w:t>и номенклатуре</w:t>
      </w:r>
      <w:r w:rsidR="008D48A3">
        <w:rPr>
          <w:rFonts w:ascii="Times New Roman" w:hAnsi="Times New Roman"/>
          <w:sz w:val="28"/>
          <w:szCs w:val="28"/>
        </w:rPr>
        <w:t xml:space="preserve"> </w:t>
      </w:r>
      <w:r w:rsidR="00B613A5" w:rsidRPr="001A50EE">
        <w:rPr>
          <w:rFonts w:ascii="Times New Roman" w:hAnsi="Times New Roman"/>
          <w:sz w:val="28"/>
          <w:szCs w:val="28"/>
        </w:rPr>
        <w:t>продукции</w:t>
      </w:r>
      <w:r w:rsidR="00B613A5">
        <w:rPr>
          <w:rFonts w:ascii="Times New Roman" w:hAnsi="Times New Roman"/>
          <w:sz w:val="28"/>
          <w:szCs w:val="28"/>
        </w:rPr>
        <w:t xml:space="preserve"> </w:t>
      </w:r>
      <w:r w:rsidR="00B613A5" w:rsidRPr="001A50EE">
        <w:rPr>
          <w:rFonts w:ascii="Times New Roman" w:hAnsi="Times New Roman"/>
          <w:sz w:val="28"/>
          <w:szCs w:val="28"/>
        </w:rPr>
        <w:t>предприятий</w:t>
      </w:r>
      <w:r w:rsidR="008D48A3" w:rsidRPr="001A50EE">
        <w:rPr>
          <w:rFonts w:ascii="Times New Roman" w:hAnsi="Times New Roman"/>
          <w:sz w:val="28"/>
          <w:szCs w:val="28"/>
        </w:rPr>
        <w:t xml:space="preserve"> </w:t>
      </w:r>
      <w:r w:rsidR="007464AB">
        <w:rPr>
          <w:rFonts w:ascii="Times New Roman" w:hAnsi="Times New Roman"/>
          <w:sz w:val="28"/>
          <w:szCs w:val="28"/>
        </w:rPr>
        <w:t>Республики Дагестан</w:t>
      </w:r>
      <w:r w:rsidR="00B613A5">
        <w:rPr>
          <w:rFonts w:ascii="Times New Roman" w:hAnsi="Times New Roman"/>
          <w:sz w:val="28"/>
          <w:szCs w:val="28"/>
        </w:rPr>
        <w:t xml:space="preserve"> и выразили готовность </w:t>
      </w:r>
      <w:r w:rsidR="007464AB">
        <w:rPr>
          <w:rFonts w:ascii="Times New Roman" w:hAnsi="Times New Roman"/>
          <w:sz w:val="28"/>
          <w:szCs w:val="28"/>
        </w:rPr>
        <w:t>развивать</w:t>
      </w:r>
      <w:r w:rsidR="00B613A5">
        <w:rPr>
          <w:rFonts w:ascii="Times New Roman" w:hAnsi="Times New Roman"/>
          <w:sz w:val="28"/>
          <w:szCs w:val="28"/>
        </w:rPr>
        <w:t xml:space="preserve"> двусторонни</w:t>
      </w:r>
      <w:r w:rsidR="007464AB">
        <w:rPr>
          <w:rFonts w:ascii="Times New Roman" w:hAnsi="Times New Roman"/>
          <w:sz w:val="28"/>
          <w:szCs w:val="28"/>
        </w:rPr>
        <w:t xml:space="preserve">е                     </w:t>
      </w:r>
      <w:r w:rsidR="00B613A5">
        <w:rPr>
          <w:rFonts w:ascii="Times New Roman" w:hAnsi="Times New Roman"/>
          <w:sz w:val="28"/>
          <w:szCs w:val="28"/>
        </w:rPr>
        <w:t>торгово-экономически</w:t>
      </w:r>
      <w:r w:rsidR="007464AB">
        <w:rPr>
          <w:rFonts w:ascii="Times New Roman" w:hAnsi="Times New Roman"/>
          <w:sz w:val="28"/>
          <w:szCs w:val="28"/>
        </w:rPr>
        <w:t>е</w:t>
      </w:r>
      <w:r w:rsidR="00B613A5">
        <w:rPr>
          <w:rFonts w:ascii="Times New Roman" w:hAnsi="Times New Roman"/>
          <w:sz w:val="28"/>
          <w:szCs w:val="28"/>
        </w:rPr>
        <w:t xml:space="preserve"> связ</w:t>
      </w:r>
      <w:r w:rsidR="007464AB">
        <w:rPr>
          <w:rFonts w:ascii="Times New Roman" w:hAnsi="Times New Roman"/>
          <w:sz w:val="28"/>
          <w:szCs w:val="28"/>
        </w:rPr>
        <w:t>и</w:t>
      </w:r>
      <w:r w:rsidR="00B613A5">
        <w:rPr>
          <w:rFonts w:ascii="Times New Roman" w:hAnsi="Times New Roman"/>
          <w:sz w:val="28"/>
          <w:szCs w:val="28"/>
        </w:rPr>
        <w:t>.</w:t>
      </w:r>
    </w:p>
    <w:p w14:paraId="3D77B881" w14:textId="268CAAC0" w:rsidR="00BA15C9" w:rsidRPr="00BA15C9" w:rsidRDefault="001E3282" w:rsidP="00C42CDA">
      <w:pPr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61673B">
        <w:rPr>
          <w:rFonts w:ascii="Times New Roman" w:hAnsi="Times New Roman"/>
          <w:b/>
          <w:sz w:val="28"/>
          <w:szCs w:val="28"/>
        </w:rPr>
        <w:t>В завершении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73B">
        <w:rPr>
          <w:rFonts w:ascii="Times New Roman" w:hAnsi="Times New Roman"/>
          <w:b/>
          <w:sz w:val="28"/>
          <w:szCs w:val="28"/>
        </w:rPr>
        <w:t>хочу отметит</w:t>
      </w:r>
      <w:r w:rsidR="00810302" w:rsidRPr="0061673B"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 w:rsidR="00BA15C9" w:rsidRPr="00BA15C9">
        <w:rPr>
          <w:rFonts w:ascii="Times New Roman" w:hAnsi="Times New Roman"/>
          <w:sz w:val="28"/>
          <w:szCs w:val="28"/>
        </w:rPr>
        <w:t xml:space="preserve">что в условиях внешнего </w:t>
      </w:r>
      <w:proofErr w:type="spellStart"/>
      <w:r w:rsidR="00BA15C9" w:rsidRPr="00BA15C9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="00BA15C9" w:rsidRPr="00BA15C9">
        <w:rPr>
          <w:rFonts w:ascii="Times New Roman" w:hAnsi="Times New Roman"/>
          <w:sz w:val="28"/>
          <w:szCs w:val="28"/>
        </w:rPr>
        <w:t xml:space="preserve"> давления</w:t>
      </w:r>
      <w:r w:rsidR="000114FD">
        <w:rPr>
          <w:rFonts w:ascii="Times New Roman" w:hAnsi="Times New Roman"/>
          <w:sz w:val="28"/>
          <w:szCs w:val="28"/>
        </w:rPr>
        <w:t xml:space="preserve"> </w:t>
      </w:r>
      <w:r w:rsidR="00BA15C9" w:rsidRPr="00BA15C9">
        <w:rPr>
          <w:rFonts w:ascii="Times New Roman" w:hAnsi="Times New Roman"/>
          <w:sz w:val="28"/>
          <w:szCs w:val="28"/>
        </w:rPr>
        <w:t xml:space="preserve">развиваются те направления промышленного производства, </w:t>
      </w:r>
      <w:r w:rsidR="000114FD" w:rsidRPr="00BA15C9">
        <w:rPr>
          <w:rFonts w:ascii="Times New Roman" w:hAnsi="Times New Roman"/>
          <w:sz w:val="28"/>
          <w:szCs w:val="28"/>
        </w:rPr>
        <w:t xml:space="preserve">которые </w:t>
      </w:r>
      <w:r w:rsidR="000114FD">
        <w:rPr>
          <w:rFonts w:ascii="Times New Roman" w:hAnsi="Times New Roman"/>
          <w:sz w:val="28"/>
          <w:szCs w:val="28"/>
        </w:rPr>
        <w:t xml:space="preserve">производят </w:t>
      </w:r>
      <w:r w:rsidR="00BA15C9" w:rsidRPr="00BA15C9">
        <w:rPr>
          <w:rFonts w:ascii="Times New Roman" w:hAnsi="Times New Roman"/>
          <w:sz w:val="28"/>
          <w:szCs w:val="28"/>
        </w:rPr>
        <w:t>конкурентоспособн</w:t>
      </w:r>
      <w:r w:rsidR="000114FD">
        <w:rPr>
          <w:rFonts w:ascii="Times New Roman" w:hAnsi="Times New Roman"/>
          <w:sz w:val="28"/>
          <w:szCs w:val="28"/>
        </w:rPr>
        <w:t>ую продукцию</w:t>
      </w:r>
      <w:r w:rsidR="00BA15C9" w:rsidRPr="00BA15C9">
        <w:rPr>
          <w:rFonts w:ascii="Times New Roman" w:hAnsi="Times New Roman"/>
          <w:sz w:val="28"/>
          <w:szCs w:val="28"/>
        </w:rPr>
        <w:t>, и</w:t>
      </w:r>
      <w:r w:rsidR="000114FD">
        <w:rPr>
          <w:rFonts w:ascii="Times New Roman" w:hAnsi="Times New Roman"/>
          <w:sz w:val="28"/>
          <w:szCs w:val="28"/>
        </w:rPr>
        <w:t>меют государственную поддержку,</w:t>
      </w:r>
      <w:r w:rsidR="00BA15C9" w:rsidRPr="00BA15C9">
        <w:rPr>
          <w:rFonts w:ascii="Times New Roman" w:hAnsi="Times New Roman"/>
          <w:sz w:val="28"/>
          <w:szCs w:val="28"/>
        </w:rPr>
        <w:t xml:space="preserve"> ориентированы на использование сырья и материалов преимущественно местного производства. </w:t>
      </w:r>
    </w:p>
    <w:p w14:paraId="0D12D09A" w14:textId="519250DD" w:rsidR="00AA5B16" w:rsidRDefault="00BA15C9" w:rsidP="00C42CDA">
      <w:pPr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5C9">
        <w:rPr>
          <w:rFonts w:ascii="Times New Roman" w:hAnsi="Times New Roman"/>
          <w:sz w:val="28"/>
          <w:szCs w:val="28"/>
        </w:rPr>
        <w:t xml:space="preserve">ри всей сложности текущей </w:t>
      </w:r>
      <w:r>
        <w:rPr>
          <w:rFonts w:ascii="Times New Roman" w:hAnsi="Times New Roman"/>
          <w:sz w:val="28"/>
          <w:szCs w:val="28"/>
        </w:rPr>
        <w:t xml:space="preserve">экономической ситуации в </w:t>
      </w:r>
      <w:proofErr w:type="gramStart"/>
      <w:r>
        <w:rPr>
          <w:rFonts w:ascii="Times New Roman" w:hAnsi="Times New Roman"/>
          <w:sz w:val="28"/>
          <w:szCs w:val="28"/>
        </w:rPr>
        <w:t>стране</w:t>
      </w:r>
      <w:r w:rsidR="00DE35FD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A5B16">
        <w:rPr>
          <w:rFonts w:ascii="Times New Roman" w:hAnsi="Times New Roman" w:cs="Times New Roman"/>
          <w:sz w:val="28"/>
          <w:szCs w:val="28"/>
        </w:rPr>
        <w:t>в</w:t>
      </w:r>
      <w:r w:rsidR="00AA5B16" w:rsidRPr="00E0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202</w:t>
      </w:r>
      <w:r w:rsidR="00AA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AA5B16" w:rsidRPr="00E04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>нам удалось не только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не допустить падения производства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E35F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выйти 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существенный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рост обрабатывающей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промышленности.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Достигнуть этих результатов мы смогли</w:t>
      </w:r>
      <w:r w:rsidR="008C202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прежде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всего</w:t>
      </w:r>
      <w:r w:rsidR="008C202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благодаря слаженным действиям 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министерства и </w:t>
      </w:r>
      <w:r w:rsidR="00AA5B16" w:rsidRPr="00A803DD">
        <w:rPr>
          <w:rFonts w:ascii="Times New Roman" w:eastAsia="Times New Roman" w:hAnsi="Times New Roman" w:cs="Times New Roman"/>
          <w:bCs/>
          <w:sz w:val="28"/>
          <w:szCs w:val="28"/>
        </w:rPr>
        <w:t>промышленных предприятий</w:t>
      </w:r>
      <w:r w:rsidR="00AA5B1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5D19211" w14:textId="6CB76B29" w:rsidR="00AA5B16" w:rsidRDefault="00AA5B16" w:rsidP="00C42CDA">
      <w:pPr>
        <w:spacing w:after="0" w:line="312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03DD">
        <w:rPr>
          <w:rFonts w:ascii="Times New Roman" w:eastAsia="Times New Roman" w:hAnsi="Times New Roman" w:cs="Times New Roman"/>
          <w:bCs/>
          <w:sz w:val="28"/>
          <w:szCs w:val="28"/>
        </w:rPr>
        <w:t>Хочу поблагодарить всех за поддержку и рассчитываю на дальнейшее плодотворное сотрудничество.</w:t>
      </w:r>
    </w:p>
    <w:p w14:paraId="1E9B8674" w14:textId="4BBF5B96" w:rsidR="001211A1" w:rsidRDefault="00B5570D" w:rsidP="00C42CDA">
      <w:pPr>
        <w:tabs>
          <w:tab w:val="left" w:pos="993"/>
        </w:tabs>
        <w:spacing w:after="0" w:line="312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19C4">
        <w:rPr>
          <w:rFonts w:ascii="Times New Roman" w:eastAsia="Calibri" w:hAnsi="Times New Roman" w:cs="Times New Roman"/>
          <w:sz w:val="28"/>
          <w:szCs w:val="28"/>
        </w:rPr>
        <w:t>Доклад окончен.</w:t>
      </w:r>
      <w:r w:rsidR="007D0B60" w:rsidRPr="00041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9C4">
        <w:rPr>
          <w:rFonts w:ascii="Times New Roman" w:eastAsia="Calibri" w:hAnsi="Times New Roman" w:cs="Times New Roman"/>
          <w:sz w:val="28"/>
          <w:szCs w:val="28"/>
        </w:rPr>
        <w:t xml:space="preserve"> Спасибо </w:t>
      </w:r>
      <w:r w:rsidRPr="000419C4">
        <w:rPr>
          <w:rFonts w:ascii="Times New Roman" w:eastAsia="Calibri" w:hAnsi="Times New Roman" w:cs="Times New Roman"/>
          <w:sz w:val="28"/>
          <w:szCs w:val="28"/>
        </w:rPr>
        <w:t>за внимание.</w:t>
      </w:r>
      <w:r w:rsidR="007D0B60" w:rsidRPr="000419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1211A1" w:rsidSect="00433D9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88F3C" w14:textId="77777777" w:rsidR="00DA4627" w:rsidRDefault="00DA4627" w:rsidP="001675CD">
      <w:pPr>
        <w:spacing w:after="0" w:line="240" w:lineRule="auto"/>
      </w:pPr>
      <w:r>
        <w:separator/>
      </w:r>
    </w:p>
  </w:endnote>
  <w:endnote w:type="continuationSeparator" w:id="0">
    <w:p w14:paraId="68E7CA53" w14:textId="77777777" w:rsidR="00DA4627" w:rsidRDefault="00DA4627" w:rsidP="0016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57C0C" w14:textId="77777777" w:rsidR="00DA4627" w:rsidRDefault="00DA4627" w:rsidP="001675CD">
      <w:pPr>
        <w:spacing w:after="0" w:line="240" w:lineRule="auto"/>
      </w:pPr>
      <w:r>
        <w:separator/>
      </w:r>
    </w:p>
  </w:footnote>
  <w:footnote w:type="continuationSeparator" w:id="0">
    <w:p w14:paraId="2B6D3D5C" w14:textId="77777777" w:rsidR="00DA4627" w:rsidRDefault="00DA4627" w:rsidP="0016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903748"/>
      <w:docPartObj>
        <w:docPartGallery w:val="Page Numbers (Top of Page)"/>
        <w:docPartUnique/>
      </w:docPartObj>
    </w:sdtPr>
    <w:sdtEndPr/>
    <w:sdtContent>
      <w:p w14:paraId="5B0E6CFB" w14:textId="1929E077" w:rsidR="00895E96" w:rsidRDefault="00895E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72">
          <w:rPr>
            <w:noProof/>
          </w:rPr>
          <w:t>5</w:t>
        </w:r>
        <w:r>
          <w:fldChar w:fldCharType="end"/>
        </w:r>
      </w:p>
    </w:sdtContent>
  </w:sdt>
  <w:p w14:paraId="41947EE9" w14:textId="77777777" w:rsidR="00895E96" w:rsidRDefault="00895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0575E"/>
    <w:multiLevelType w:val="hybridMultilevel"/>
    <w:tmpl w:val="D54EC1E0"/>
    <w:lvl w:ilvl="0" w:tplc="41EA24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E"/>
    <w:rsid w:val="0000287B"/>
    <w:rsid w:val="00002E5F"/>
    <w:rsid w:val="000041F9"/>
    <w:rsid w:val="00006168"/>
    <w:rsid w:val="000110DB"/>
    <w:rsid w:val="000114FD"/>
    <w:rsid w:val="00021DC2"/>
    <w:rsid w:val="000308E2"/>
    <w:rsid w:val="00033F0A"/>
    <w:rsid w:val="000348DA"/>
    <w:rsid w:val="000419C4"/>
    <w:rsid w:val="000439C5"/>
    <w:rsid w:val="0005508B"/>
    <w:rsid w:val="00056E36"/>
    <w:rsid w:val="00057A41"/>
    <w:rsid w:val="000667C0"/>
    <w:rsid w:val="000677D7"/>
    <w:rsid w:val="000749EB"/>
    <w:rsid w:val="0008071B"/>
    <w:rsid w:val="000816AD"/>
    <w:rsid w:val="00084E29"/>
    <w:rsid w:val="00085B99"/>
    <w:rsid w:val="00090778"/>
    <w:rsid w:val="00096D21"/>
    <w:rsid w:val="0009743C"/>
    <w:rsid w:val="000A1004"/>
    <w:rsid w:val="000A2BF2"/>
    <w:rsid w:val="000A673F"/>
    <w:rsid w:val="000A7996"/>
    <w:rsid w:val="000B5337"/>
    <w:rsid w:val="000B62DE"/>
    <w:rsid w:val="000C229B"/>
    <w:rsid w:val="000C2EC3"/>
    <w:rsid w:val="000C3B28"/>
    <w:rsid w:val="000C5BC4"/>
    <w:rsid w:val="000C6043"/>
    <w:rsid w:val="000C7DC9"/>
    <w:rsid w:val="000D3AB8"/>
    <w:rsid w:val="000D6819"/>
    <w:rsid w:val="000E0FC2"/>
    <w:rsid w:val="000E1AC2"/>
    <w:rsid w:val="0011138C"/>
    <w:rsid w:val="001211A1"/>
    <w:rsid w:val="001216C0"/>
    <w:rsid w:val="00121AF5"/>
    <w:rsid w:val="00125ECB"/>
    <w:rsid w:val="001303A5"/>
    <w:rsid w:val="0013113F"/>
    <w:rsid w:val="001322EE"/>
    <w:rsid w:val="00134254"/>
    <w:rsid w:val="00137B7E"/>
    <w:rsid w:val="001429B0"/>
    <w:rsid w:val="00144E2C"/>
    <w:rsid w:val="00146965"/>
    <w:rsid w:val="001675CD"/>
    <w:rsid w:val="00167A43"/>
    <w:rsid w:val="00171A27"/>
    <w:rsid w:val="001763F9"/>
    <w:rsid w:val="00181829"/>
    <w:rsid w:val="00182799"/>
    <w:rsid w:val="00183B2A"/>
    <w:rsid w:val="00183E68"/>
    <w:rsid w:val="00184408"/>
    <w:rsid w:val="0018491A"/>
    <w:rsid w:val="0018659B"/>
    <w:rsid w:val="00190F72"/>
    <w:rsid w:val="0019366A"/>
    <w:rsid w:val="00194088"/>
    <w:rsid w:val="001940C3"/>
    <w:rsid w:val="001A296F"/>
    <w:rsid w:val="001A3513"/>
    <w:rsid w:val="001A68DA"/>
    <w:rsid w:val="001B0A8E"/>
    <w:rsid w:val="001C0573"/>
    <w:rsid w:val="001C265A"/>
    <w:rsid w:val="001C2F43"/>
    <w:rsid w:val="001C3F78"/>
    <w:rsid w:val="001C4462"/>
    <w:rsid w:val="001C44E9"/>
    <w:rsid w:val="001C716F"/>
    <w:rsid w:val="001D04A8"/>
    <w:rsid w:val="001D04AB"/>
    <w:rsid w:val="001D6A2C"/>
    <w:rsid w:val="001E2654"/>
    <w:rsid w:val="001E3282"/>
    <w:rsid w:val="001E3570"/>
    <w:rsid w:val="001E52E4"/>
    <w:rsid w:val="001E567D"/>
    <w:rsid w:val="001E6206"/>
    <w:rsid w:val="001F037C"/>
    <w:rsid w:val="001F11C2"/>
    <w:rsid w:val="00200C97"/>
    <w:rsid w:val="00207689"/>
    <w:rsid w:val="002109DF"/>
    <w:rsid w:val="00222035"/>
    <w:rsid w:val="00223948"/>
    <w:rsid w:val="00236F91"/>
    <w:rsid w:val="00241713"/>
    <w:rsid w:val="00242E4D"/>
    <w:rsid w:val="0025073B"/>
    <w:rsid w:val="00255926"/>
    <w:rsid w:val="00263A70"/>
    <w:rsid w:val="00264428"/>
    <w:rsid w:val="0026534F"/>
    <w:rsid w:val="00266BF5"/>
    <w:rsid w:val="00267265"/>
    <w:rsid w:val="0028183D"/>
    <w:rsid w:val="00284E96"/>
    <w:rsid w:val="0029017B"/>
    <w:rsid w:val="002913B5"/>
    <w:rsid w:val="00297D39"/>
    <w:rsid w:val="002A03C0"/>
    <w:rsid w:val="002A292E"/>
    <w:rsid w:val="002B4F17"/>
    <w:rsid w:val="002C2659"/>
    <w:rsid w:val="002C4B96"/>
    <w:rsid w:val="002D5EFC"/>
    <w:rsid w:val="002D7BE9"/>
    <w:rsid w:val="002E519B"/>
    <w:rsid w:val="002E574F"/>
    <w:rsid w:val="002E7579"/>
    <w:rsid w:val="002F1BEB"/>
    <w:rsid w:val="002F475A"/>
    <w:rsid w:val="002F5280"/>
    <w:rsid w:val="002F6F76"/>
    <w:rsid w:val="003002E8"/>
    <w:rsid w:val="00300450"/>
    <w:rsid w:val="003017D5"/>
    <w:rsid w:val="00310EC7"/>
    <w:rsid w:val="00312373"/>
    <w:rsid w:val="00316CF3"/>
    <w:rsid w:val="00316DD1"/>
    <w:rsid w:val="00317A02"/>
    <w:rsid w:val="00322D4B"/>
    <w:rsid w:val="003321B0"/>
    <w:rsid w:val="003378A3"/>
    <w:rsid w:val="00343643"/>
    <w:rsid w:val="00345BFC"/>
    <w:rsid w:val="003528AD"/>
    <w:rsid w:val="00352CAF"/>
    <w:rsid w:val="003551DE"/>
    <w:rsid w:val="00356AF3"/>
    <w:rsid w:val="0035769C"/>
    <w:rsid w:val="003609A8"/>
    <w:rsid w:val="00366E58"/>
    <w:rsid w:val="00377F97"/>
    <w:rsid w:val="003818CB"/>
    <w:rsid w:val="00382C56"/>
    <w:rsid w:val="003927F2"/>
    <w:rsid w:val="00392AD8"/>
    <w:rsid w:val="00393D31"/>
    <w:rsid w:val="0039768F"/>
    <w:rsid w:val="003A4335"/>
    <w:rsid w:val="003B06D0"/>
    <w:rsid w:val="003B29FB"/>
    <w:rsid w:val="003C1060"/>
    <w:rsid w:val="003C3E7D"/>
    <w:rsid w:val="003C6769"/>
    <w:rsid w:val="003D61AA"/>
    <w:rsid w:val="003D7750"/>
    <w:rsid w:val="003E167B"/>
    <w:rsid w:val="003F08B6"/>
    <w:rsid w:val="003F7683"/>
    <w:rsid w:val="004062E8"/>
    <w:rsid w:val="00412528"/>
    <w:rsid w:val="00424915"/>
    <w:rsid w:val="00433D95"/>
    <w:rsid w:val="00437428"/>
    <w:rsid w:val="004409F4"/>
    <w:rsid w:val="00440BBD"/>
    <w:rsid w:val="0044138D"/>
    <w:rsid w:val="0044208F"/>
    <w:rsid w:val="00444671"/>
    <w:rsid w:val="00455C9A"/>
    <w:rsid w:val="0046538D"/>
    <w:rsid w:val="00475956"/>
    <w:rsid w:val="00480810"/>
    <w:rsid w:val="00496D82"/>
    <w:rsid w:val="004A2264"/>
    <w:rsid w:val="004A27F5"/>
    <w:rsid w:val="004B2C8D"/>
    <w:rsid w:val="004B67BA"/>
    <w:rsid w:val="004C08E5"/>
    <w:rsid w:val="004C26F7"/>
    <w:rsid w:val="004C4833"/>
    <w:rsid w:val="004C7D93"/>
    <w:rsid w:val="004D1F20"/>
    <w:rsid w:val="004D6A9D"/>
    <w:rsid w:val="004E294D"/>
    <w:rsid w:val="004E5552"/>
    <w:rsid w:val="004F2548"/>
    <w:rsid w:val="004F26F3"/>
    <w:rsid w:val="00502C31"/>
    <w:rsid w:val="00503B24"/>
    <w:rsid w:val="00504CA4"/>
    <w:rsid w:val="00504FA5"/>
    <w:rsid w:val="00514051"/>
    <w:rsid w:val="005142BD"/>
    <w:rsid w:val="00515C4A"/>
    <w:rsid w:val="00524AB0"/>
    <w:rsid w:val="005258BD"/>
    <w:rsid w:val="00527688"/>
    <w:rsid w:val="00545B92"/>
    <w:rsid w:val="00546EA1"/>
    <w:rsid w:val="005556C8"/>
    <w:rsid w:val="00560F28"/>
    <w:rsid w:val="00562032"/>
    <w:rsid w:val="00570A92"/>
    <w:rsid w:val="00570D5D"/>
    <w:rsid w:val="00573B45"/>
    <w:rsid w:val="00574420"/>
    <w:rsid w:val="005800B5"/>
    <w:rsid w:val="00580591"/>
    <w:rsid w:val="0058181F"/>
    <w:rsid w:val="00582E95"/>
    <w:rsid w:val="00592C0F"/>
    <w:rsid w:val="005931FE"/>
    <w:rsid w:val="005954E6"/>
    <w:rsid w:val="005A3BE4"/>
    <w:rsid w:val="005A3DBE"/>
    <w:rsid w:val="005B42E7"/>
    <w:rsid w:val="005C15E5"/>
    <w:rsid w:val="005D554A"/>
    <w:rsid w:val="005E2A8B"/>
    <w:rsid w:val="005E2BA5"/>
    <w:rsid w:val="005E4B03"/>
    <w:rsid w:val="005F1AD5"/>
    <w:rsid w:val="005F2E52"/>
    <w:rsid w:val="005F5571"/>
    <w:rsid w:val="005F7197"/>
    <w:rsid w:val="006110CD"/>
    <w:rsid w:val="00612CA3"/>
    <w:rsid w:val="0061673B"/>
    <w:rsid w:val="00621581"/>
    <w:rsid w:val="00631367"/>
    <w:rsid w:val="00631E23"/>
    <w:rsid w:val="00632508"/>
    <w:rsid w:val="00633F59"/>
    <w:rsid w:val="0064158F"/>
    <w:rsid w:val="00643BE7"/>
    <w:rsid w:val="00645E11"/>
    <w:rsid w:val="0065001B"/>
    <w:rsid w:val="00663643"/>
    <w:rsid w:val="0066442B"/>
    <w:rsid w:val="00666317"/>
    <w:rsid w:val="0067283B"/>
    <w:rsid w:val="00672D67"/>
    <w:rsid w:val="00673408"/>
    <w:rsid w:val="00675FF5"/>
    <w:rsid w:val="00676A0C"/>
    <w:rsid w:val="0068186B"/>
    <w:rsid w:val="00682680"/>
    <w:rsid w:val="006862A2"/>
    <w:rsid w:val="00686FF1"/>
    <w:rsid w:val="0069747C"/>
    <w:rsid w:val="006A665F"/>
    <w:rsid w:val="006B1F3E"/>
    <w:rsid w:val="006B35EF"/>
    <w:rsid w:val="006C1AAF"/>
    <w:rsid w:val="006C1EDD"/>
    <w:rsid w:val="006C36F8"/>
    <w:rsid w:val="006D7CD6"/>
    <w:rsid w:val="006E1C5D"/>
    <w:rsid w:val="006E56AE"/>
    <w:rsid w:val="006E6CD4"/>
    <w:rsid w:val="006F2926"/>
    <w:rsid w:val="006F35EC"/>
    <w:rsid w:val="006F6905"/>
    <w:rsid w:val="006F7358"/>
    <w:rsid w:val="00700931"/>
    <w:rsid w:val="00700993"/>
    <w:rsid w:val="00707F46"/>
    <w:rsid w:val="0071389B"/>
    <w:rsid w:val="00716B79"/>
    <w:rsid w:val="007207C3"/>
    <w:rsid w:val="00721E0C"/>
    <w:rsid w:val="00724B01"/>
    <w:rsid w:val="00734A8E"/>
    <w:rsid w:val="00734D49"/>
    <w:rsid w:val="0073527D"/>
    <w:rsid w:val="00736C55"/>
    <w:rsid w:val="00742FC8"/>
    <w:rsid w:val="00745315"/>
    <w:rsid w:val="0074566D"/>
    <w:rsid w:val="007464AB"/>
    <w:rsid w:val="007470F5"/>
    <w:rsid w:val="00747FCF"/>
    <w:rsid w:val="00750709"/>
    <w:rsid w:val="00754E42"/>
    <w:rsid w:val="00760371"/>
    <w:rsid w:val="0076455B"/>
    <w:rsid w:val="00764C98"/>
    <w:rsid w:val="0076593B"/>
    <w:rsid w:val="0077430A"/>
    <w:rsid w:val="00777586"/>
    <w:rsid w:val="00777932"/>
    <w:rsid w:val="00781A82"/>
    <w:rsid w:val="007833B9"/>
    <w:rsid w:val="00793436"/>
    <w:rsid w:val="0079466B"/>
    <w:rsid w:val="007A0077"/>
    <w:rsid w:val="007A2284"/>
    <w:rsid w:val="007B1950"/>
    <w:rsid w:val="007B2747"/>
    <w:rsid w:val="007B6239"/>
    <w:rsid w:val="007C422B"/>
    <w:rsid w:val="007D0B60"/>
    <w:rsid w:val="007D1180"/>
    <w:rsid w:val="007D5A96"/>
    <w:rsid w:val="007D6658"/>
    <w:rsid w:val="007E1721"/>
    <w:rsid w:val="007E34C8"/>
    <w:rsid w:val="007F6C41"/>
    <w:rsid w:val="007F7AC0"/>
    <w:rsid w:val="00806E8E"/>
    <w:rsid w:val="00810302"/>
    <w:rsid w:val="00813583"/>
    <w:rsid w:val="00813B6A"/>
    <w:rsid w:val="00815D14"/>
    <w:rsid w:val="00832CB2"/>
    <w:rsid w:val="00835397"/>
    <w:rsid w:val="00842968"/>
    <w:rsid w:val="00847A14"/>
    <w:rsid w:val="00851998"/>
    <w:rsid w:val="00854860"/>
    <w:rsid w:val="008573F0"/>
    <w:rsid w:val="00861513"/>
    <w:rsid w:val="00866EE3"/>
    <w:rsid w:val="0087011C"/>
    <w:rsid w:val="00883012"/>
    <w:rsid w:val="008836A3"/>
    <w:rsid w:val="00885CF3"/>
    <w:rsid w:val="00886BD0"/>
    <w:rsid w:val="00895159"/>
    <w:rsid w:val="00895E96"/>
    <w:rsid w:val="008A3A62"/>
    <w:rsid w:val="008A4172"/>
    <w:rsid w:val="008B6D02"/>
    <w:rsid w:val="008C202C"/>
    <w:rsid w:val="008C6505"/>
    <w:rsid w:val="008D48A3"/>
    <w:rsid w:val="008F2827"/>
    <w:rsid w:val="008F30B2"/>
    <w:rsid w:val="008F4BC5"/>
    <w:rsid w:val="008F653B"/>
    <w:rsid w:val="008F7931"/>
    <w:rsid w:val="009030B8"/>
    <w:rsid w:val="0091339E"/>
    <w:rsid w:val="00916E22"/>
    <w:rsid w:val="009221E1"/>
    <w:rsid w:val="009245F1"/>
    <w:rsid w:val="009344EC"/>
    <w:rsid w:val="009364F4"/>
    <w:rsid w:val="00936D73"/>
    <w:rsid w:val="00936E2B"/>
    <w:rsid w:val="0094350B"/>
    <w:rsid w:val="00945C90"/>
    <w:rsid w:val="009463E8"/>
    <w:rsid w:val="00951A40"/>
    <w:rsid w:val="0095664D"/>
    <w:rsid w:val="009641C0"/>
    <w:rsid w:val="00964944"/>
    <w:rsid w:val="00967CA7"/>
    <w:rsid w:val="00970A2F"/>
    <w:rsid w:val="009710E3"/>
    <w:rsid w:val="00971E34"/>
    <w:rsid w:val="00974F9E"/>
    <w:rsid w:val="00982718"/>
    <w:rsid w:val="00990110"/>
    <w:rsid w:val="00991179"/>
    <w:rsid w:val="009A11FA"/>
    <w:rsid w:val="009A5BA6"/>
    <w:rsid w:val="009B35D8"/>
    <w:rsid w:val="009B44BB"/>
    <w:rsid w:val="009B60C4"/>
    <w:rsid w:val="009B6F49"/>
    <w:rsid w:val="009B74BF"/>
    <w:rsid w:val="009C3185"/>
    <w:rsid w:val="009C7696"/>
    <w:rsid w:val="009C78D2"/>
    <w:rsid w:val="009D44BF"/>
    <w:rsid w:val="009D7A7D"/>
    <w:rsid w:val="009F3F4D"/>
    <w:rsid w:val="009F6588"/>
    <w:rsid w:val="00A033D9"/>
    <w:rsid w:val="00A07A6D"/>
    <w:rsid w:val="00A10AD9"/>
    <w:rsid w:val="00A11B7C"/>
    <w:rsid w:val="00A11BFB"/>
    <w:rsid w:val="00A15ADE"/>
    <w:rsid w:val="00A33DC3"/>
    <w:rsid w:val="00A50F94"/>
    <w:rsid w:val="00A55156"/>
    <w:rsid w:val="00A551D2"/>
    <w:rsid w:val="00A558C5"/>
    <w:rsid w:val="00A663C0"/>
    <w:rsid w:val="00A70364"/>
    <w:rsid w:val="00A72001"/>
    <w:rsid w:val="00A722AA"/>
    <w:rsid w:val="00A74CE0"/>
    <w:rsid w:val="00A7749B"/>
    <w:rsid w:val="00A82726"/>
    <w:rsid w:val="00A84723"/>
    <w:rsid w:val="00A85477"/>
    <w:rsid w:val="00A878C2"/>
    <w:rsid w:val="00A92088"/>
    <w:rsid w:val="00A94852"/>
    <w:rsid w:val="00A9521D"/>
    <w:rsid w:val="00AA1AB5"/>
    <w:rsid w:val="00AA2AEB"/>
    <w:rsid w:val="00AA4C83"/>
    <w:rsid w:val="00AA5B16"/>
    <w:rsid w:val="00AA5CA5"/>
    <w:rsid w:val="00AB2141"/>
    <w:rsid w:val="00AC26AF"/>
    <w:rsid w:val="00AE1FD2"/>
    <w:rsid w:val="00AE4446"/>
    <w:rsid w:val="00AE648B"/>
    <w:rsid w:val="00AE6649"/>
    <w:rsid w:val="00B13FC8"/>
    <w:rsid w:val="00B23313"/>
    <w:rsid w:val="00B2350A"/>
    <w:rsid w:val="00B255A4"/>
    <w:rsid w:val="00B25BE1"/>
    <w:rsid w:val="00B27C9C"/>
    <w:rsid w:val="00B33BA9"/>
    <w:rsid w:val="00B35EAE"/>
    <w:rsid w:val="00B37B76"/>
    <w:rsid w:val="00B43181"/>
    <w:rsid w:val="00B45418"/>
    <w:rsid w:val="00B4734D"/>
    <w:rsid w:val="00B550F4"/>
    <w:rsid w:val="00B5570D"/>
    <w:rsid w:val="00B55C60"/>
    <w:rsid w:val="00B609EE"/>
    <w:rsid w:val="00B613A5"/>
    <w:rsid w:val="00B621BC"/>
    <w:rsid w:val="00B65737"/>
    <w:rsid w:val="00B74A33"/>
    <w:rsid w:val="00B7770E"/>
    <w:rsid w:val="00B80D75"/>
    <w:rsid w:val="00B81EA4"/>
    <w:rsid w:val="00BA05B1"/>
    <w:rsid w:val="00BA10E4"/>
    <w:rsid w:val="00BA15C9"/>
    <w:rsid w:val="00BA169E"/>
    <w:rsid w:val="00BA1E5A"/>
    <w:rsid w:val="00BA2BF3"/>
    <w:rsid w:val="00BA3910"/>
    <w:rsid w:val="00BA5FE2"/>
    <w:rsid w:val="00BB6700"/>
    <w:rsid w:val="00BC20AF"/>
    <w:rsid w:val="00BC6842"/>
    <w:rsid w:val="00BC7290"/>
    <w:rsid w:val="00BD1D90"/>
    <w:rsid w:val="00BD38EB"/>
    <w:rsid w:val="00BD4637"/>
    <w:rsid w:val="00BE290E"/>
    <w:rsid w:val="00BE673F"/>
    <w:rsid w:val="00BE74ED"/>
    <w:rsid w:val="00BF348C"/>
    <w:rsid w:val="00BF4789"/>
    <w:rsid w:val="00BF780F"/>
    <w:rsid w:val="00BF7EF5"/>
    <w:rsid w:val="00C022F2"/>
    <w:rsid w:val="00C1103F"/>
    <w:rsid w:val="00C14ABE"/>
    <w:rsid w:val="00C17D40"/>
    <w:rsid w:val="00C2067C"/>
    <w:rsid w:val="00C234B1"/>
    <w:rsid w:val="00C273A7"/>
    <w:rsid w:val="00C334C4"/>
    <w:rsid w:val="00C346BD"/>
    <w:rsid w:val="00C411CC"/>
    <w:rsid w:val="00C42CDA"/>
    <w:rsid w:val="00C432AE"/>
    <w:rsid w:val="00C53A2E"/>
    <w:rsid w:val="00C601BB"/>
    <w:rsid w:val="00C60C84"/>
    <w:rsid w:val="00C70C03"/>
    <w:rsid w:val="00C757F5"/>
    <w:rsid w:val="00C77F92"/>
    <w:rsid w:val="00C84F49"/>
    <w:rsid w:val="00C86290"/>
    <w:rsid w:val="00C93BBB"/>
    <w:rsid w:val="00C965F7"/>
    <w:rsid w:val="00CB2826"/>
    <w:rsid w:val="00CB70E8"/>
    <w:rsid w:val="00CC618A"/>
    <w:rsid w:val="00CC69D8"/>
    <w:rsid w:val="00CC7DA4"/>
    <w:rsid w:val="00CD05CD"/>
    <w:rsid w:val="00CD0AD7"/>
    <w:rsid w:val="00CD0DCC"/>
    <w:rsid w:val="00CD5A7C"/>
    <w:rsid w:val="00CE2F38"/>
    <w:rsid w:val="00CF278F"/>
    <w:rsid w:val="00CF7EBF"/>
    <w:rsid w:val="00D008B1"/>
    <w:rsid w:val="00D03E47"/>
    <w:rsid w:val="00D04BE6"/>
    <w:rsid w:val="00D07B60"/>
    <w:rsid w:val="00D11E66"/>
    <w:rsid w:val="00D11E6C"/>
    <w:rsid w:val="00D128CE"/>
    <w:rsid w:val="00D2062F"/>
    <w:rsid w:val="00D265EE"/>
    <w:rsid w:val="00D2670B"/>
    <w:rsid w:val="00D26AFE"/>
    <w:rsid w:val="00D31431"/>
    <w:rsid w:val="00D33C8B"/>
    <w:rsid w:val="00D36B6F"/>
    <w:rsid w:val="00D4090F"/>
    <w:rsid w:val="00D40E8E"/>
    <w:rsid w:val="00D412C8"/>
    <w:rsid w:val="00D447EF"/>
    <w:rsid w:val="00D46DED"/>
    <w:rsid w:val="00D54B69"/>
    <w:rsid w:val="00D551B6"/>
    <w:rsid w:val="00D55F8C"/>
    <w:rsid w:val="00D61CDB"/>
    <w:rsid w:val="00D711E4"/>
    <w:rsid w:val="00D73BEA"/>
    <w:rsid w:val="00D83652"/>
    <w:rsid w:val="00D85DAD"/>
    <w:rsid w:val="00D90E38"/>
    <w:rsid w:val="00D91B86"/>
    <w:rsid w:val="00D9355F"/>
    <w:rsid w:val="00D96F03"/>
    <w:rsid w:val="00D971AF"/>
    <w:rsid w:val="00D971F9"/>
    <w:rsid w:val="00DA28CB"/>
    <w:rsid w:val="00DA2A93"/>
    <w:rsid w:val="00DA3999"/>
    <w:rsid w:val="00DA4627"/>
    <w:rsid w:val="00DA6076"/>
    <w:rsid w:val="00DA7A35"/>
    <w:rsid w:val="00DB1D52"/>
    <w:rsid w:val="00DB6204"/>
    <w:rsid w:val="00DC21DD"/>
    <w:rsid w:val="00DC3B4E"/>
    <w:rsid w:val="00DD4CD5"/>
    <w:rsid w:val="00DE35FD"/>
    <w:rsid w:val="00DE3CDF"/>
    <w:rsid w:val="00DF6FFF"/>
    <w:rsid w:val="00DF7A48"/>
    <w:rsid w:val="00DF7C14"/>
    <w:rsid w:val="00E0196D"/>
    <w:rsid w:val="00E02939"/>
    <w:rsid w:val="00E04662"/>
    <w:rsid w:val="00E11665"/>
    <w:rsid w:val="00E14B75"/>
    <w:rsid w:val="00E14CCC"/>
    <w:rsid w:val="00E15A8A"/>
    <w:rsid w:val="00E178CF"/>
    <w:rsid w:val="00E221BB"/>
    <w:rsid w:val="00E306DE"/>
    <w:rsid w:val="00E41FA5"/>
    <w:rsid w:val="00E44862"/>
    <w:rsid w:val="00E47970"/>
    <w:rsid w:val="00E50F25"/>
    <w:rsid w:val="00E6312A"/>
    <w:rsid w:val="00E72118"/>
    <w:rsid w:val="00E73C94"/>
    <w:rsid w:val="00E75CB5"/>
    <w:rsid w:val="00E76FF3"/>
    <w:rsid w:val="00E772AE"/>
    <w:rsid w:val="00E812DD"/>
    <w:rsid w:val="00E8425D"/>
    <w:rsid w:val="00E910E7"/>
    <w:rsid w:val="00E94128"/>
    <w:rsid w:val="00E961D5"/>
    <w:rsid w:val="00E96282"/>
    <w:rsid w:val="00EA1DB9"/>
    <w:rsid w:val="00EA6238"/>
    <w:rsid w:val="00EB5D17"/>
    <w:rsid w:val="00EB78CB"/>
    <w:rsid w:val="00EE21EB"/>
    <w:rsid w:val="00EE38B3"/>
    <w:rsid w:val="00F0175C"/>
    <w:rsid w:val="00F0714B"/>
    <w:rsid w:val="00F10C9E"/>
    <w:rsid w:val="00F14FC5"/>
    <w:rsid w:val="00F153B7"/>
    <w:rsid w:val="00F20E4F"/>
    <w:rsid w:val="00F22834"/>
    <w:rsid w:val="00F40329"/>
    <w:rsid w:val="00F41ECC"/>
    <w:rsid w:val="00F43304"/>
    <w:rsid w:val="00F46560"/>
    <w:rsid w:val="00F476FD"/>
    <w:rsid w:val="00F5194A"/>
    <w:rsid w:val="00F563AC"/>
    <w:rsid w:val="00F6655B"/>
    <w:rsid w:val="00F67415"/>
    <w:rsid w:val="00F70348"/>
    <w:rsid w:val="00F72255"/>
    <w:rsid w:val="00F754D3"/>
    <w:rsid w:val="00F765EB"/>
    <w:rsid w:val="00F77122"/>
    <w:rsid w:val="00F935FF"/>
    <w:rsid w:val="00F94406"/>
    <w:rsid w:val="00FA7827"/>
    <w:rsid w:val="00FB17CB"/>
    <w:rsid w:val="00FB2121"/>
    <w:rsid w:val="00FB29C2"/>
    <w:rsid w:val="00FB711D"/>
    <w:rsid w:val="00FC3BCB"/>
    <w:rsid w:val="00FD7C8F"/>
    <w:rsid w:val="00FE065E"/>
    <w:rsid w:val="00FE7DD7"/>
    <w:rsid w:val="00FF238B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3B7"/>
  <w15:chartTrackingRefBased/>
  <w15:docId w15:val="{3B21111F-D495-437F-88E2-3BCE901D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5CD"/>
  </w:style>
  <w:style w:type="paragraph" w:styleId="a6">
    <w:name w:val="footer"/>
    <w:basedOn w:val="a"/>
    <w:link w:val="a7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5CD"/>
  </w:style>
  <w:style w:type="paragraph" w:styleId="a8">
    <w:name w:val="Balloon Text"/>
    <w:basedOn w:val="a"/>
    <w:link w:val="a9"/>
    <w:uiPriority w:val="99"/>
    <w:semiHidden/>
    <w:unhideWhenUsed/>
    <w:rsid w:val="0050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C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E673F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DC3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a"/>
    <w:uiPriority w:val="1"/>
    <w:qFormat/>
    <w:rsid w:val="00DC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DC3B4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c"/>
    <w:rsid w:val="00DC3B4E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character" w:styleId="ad">
    <w:name w:val="Emphasis"/>
    <w:basedOn w:val="a0"/>
    <w:uiPriority w:val="20"/>
    <w:qFormat/>
    <w:rsid w:val="00144E2C"/>
    <w:rPr>
      <w:i/>
      <w:iCs/>
    </w:rPr>
  </w:style>
  <w:style w:type="table" w:styleId="ae">
    <w:name w:val="Table Grid"/>
    <w:basedOn w:val="a1"/>
    <w:uiPriority w:val="39"/>
    <w:rsid w:val="004C2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3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Кахриман Айдакадиевич Юсуфов</cp:lastModifiedBy>
  <cp:revision>50</cp:revision>
  <cp:lastPrinted>2021-05-12T12:15:00Z</cp:lastPrinted>
  <dcterms:created xsi:type="dcterms:W3CDTF">2023-03-13T05:51:00Z</dcterms:created>
  <dcterms:modified xsi:type="dcterms:W3CDTF">2023-03-13T14:52:00Z</dcterms:modified>
</cp:coreProperties>
</file>