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7184" w14:textId="215E90F0" w:rsidR="00152CA4" w:rsidRPr="004C1B87" w:rsidRDefault="00926B20" w:rsidP="0051255F">
      <w:pPr>
        <w:ind w:left="-284"/>
        <w:jc w:val="both"/>
        <w:rPr>
          <w:rFonts w:ascii="Arial" w:hAnsi="Arial" w:cs="Arial"/>
          <w:b/>
          <w:bCs/>
          <w:sz w:val="28"/>
          <w:szCs w:val="28"/>
        </w:rPr>
      </w:pPr>
      <w:r w:rsidRPr="004C1B87">
        <w:rPr>
          <w:rFonts w:ascii="Arial" w:hAnsi="Arial" w:cs="Arial"/>
          <w:b/>
          <w:bCs/>
          <w:sz w:val="28"/>
          <w:szCs w:val="28"/>
        </w:rPr>
        <w:t>В Р</w:t>
      </w:r>
      <w:r w:rsidR="00916A8B" w:rsidRPr="004C1B87">
        <w:rPr>
          <w:rFonts w:ascii="Arial" w:hAnsi="Arial" w:cs="Arial"/>
          <w:b/>
          <w:bCs/>
          <w:sz w:val="28"/>
          <w:szCs w:val="28"/>
        </w:rPr>
        <w:t>оссии</w:t>
      </w:r>
      <w:r w:rsidR="004E0635" w:rsidRPr="004C1B87">
        <w:rPr>
          <w:rFonts w:ascii="Arial" w:hAnsi="Arial" w:cs="Arial"/>
          <w:b/>
          <w:bCs/>
          <w:sz w:val="28"/>
          <w:szCs w:val="28"/>
        </w:rPr>
        <w:t xml:space="preserve"> </w:t>
      </w:r>
      <w:r w:rsidRPr="004C1B87">
        <w:rPr>
          <w:rFonts w:ascii="Arial" w:hAnsi="Arial" w:cs="Arial"/>
          <w:b/>
          <w:bCs/>
          <w:sz w:val="28"/>
          <w:szCs w:val="28"/>
        </w:rPr>
        <w:t>промаркирована первая к</w:t>
      </w:r>
      <w:r w:rsidR="00152CA4" w:rsidRPr="004C1B87">
        <w:rPr>
          <w:rFonts w:ascii="Arial" w:hAnsi="Arial" w:cs="Arial"/>
          <w:b/>
          <w:bCs/>
          <w:sz w:val="28"/>
          <w:szCs w:val="28"/>
        </w:rPr>
        <w:t>ола</w:t>
      </w:r>
      <w:r w:rsidR="004C1B8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CBD7629" w14:textId="77C77E25" w:rsidR="002358E7" w:rsidRPr="00D5774F" w:rsidRDefault="0051255F" w:rsidP="004E0635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152CA4" w:rsidRPr="00D5774F">
        <w:rPr>
          <w:rFonts w:ascii="Arial" w:hAnsi="Arial" w:cs="Arial"/>
          <w:sz w:val="24"/>
          <w:szCs w:val="24"/>
        </w:rPr>
        <w:t>ола</w:t>
      </w:r>
      <w:r w:rsidR="00916A8B" w:rsidRPr="00D5774F">
        <w:rPr>
          <w:rFonts w:ascii="Arial" w:hAnsi="Arial" w:cs="Arial"/>
          <w:sz w:val="24"/>
          <w:szCs w:val="24"/>
        </w:rPr>
        <w:t xml:space="preserve"> остается </w:t>
      </w:r>
      <w:r>
        <w:rPr>
          <w:rFonts w:ascii="Arial" w:hAnsi="Arial" w:cs="Arial"/>
          <w:sz w:val="24"/>
          <w:szCs w:val="24"/>
        </w:rPr>
        <w:t>газировкой-л</w:t>
      </w:r>
      <w:r w:rsidR="00916A8B" w:rsidRPr="00D5774F">
        <w:rPr>
          <w:rFonts w:ascii="Arial" w:hAnsi="Arial" w:cs="Arial"/>
          <w:sz w:val="24"/>
          <w:szCs w:val="24"/>
        </w:rPr>
        <w:t>идер</w:t>
      </w:r>
      <w:r>
        <w:rPr>
          <w:rFonts w:ascii="Arial" w:hAnsi="Arial" w:cs="Arial"/>
          <w:sz w:val="24"/>
          <w:szCs w:val="24"/>
        </w:rPr>
        <w:t>ом</w:t>
      </w:r>
      <w:r w:rsidR="00916A8B" w:rsidRPr="00D577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r w:rsidR="00916A8B" w:rsidRPr="00D5774F">
        <w:rPr>
          <w:rFonts w:ascii="Arial" w:hAnsi="Arial" w:cs="Arial"/>
          <w:sz w:val="24"/>
          <w:szCs w:val="24"/>
        </w:rPr>
        <w:t>продаж</w:t>
      </w:r>
      <w:r>
        <w:rPr>
          <w:rFonts w:ascii="Arial" w:hAnsi="Arial" w:cs="Arial"/>
          <w:sz w:val="24"/>
          <w:szCs w:val="24"/>
        </w:rPr>
        <w:t>ам</w:t>
      </w:r>
      <w:r w:rsidR="00916A8B" w:rsidRPr="00D577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="00916A8B" w:rsidRPr="00D5774F">
        <w:rPr>
          <w:rFonts w:ascii="Arial" w:hAnsi="Arial" w:cs="Arial"/>
          <w:sz w:val="24"/>
          <w:szCs w:val="24"/>
        </w:rPr>
        <w:t> России</w:t>
      </w:r>
      <w:r w:rsidR="00EE6490" w:rsidRPr="00D5774F">
        <w:rPr>
          <w:rFonts w:ascii="Arial" w:hAnsi="Arial" w:cs="Arial"/>
          <w:sz w:val="24"/>
          <w:szCs w:val="24"/>
        </w:rPr>
        <w:t xml:space="preserve">, так </w:t>
      </w:r>
      <w:r w:rsidRPr="00D5774F">
        <w:rPr>
          <w:rFonts w:ascii="Arial" w:hAnsi="Arial" w:cs="Arial"/>
          <w:sz w:val="24"/>
          <w:szCs w:val="24"/>
        </w:rPr>
        <w:t>же,</w:t>
      </w:r>
      <w:r w:rsidR="00EE6490" w:rsidRPr="00D5774F">
        <w:rPr>
          <w:rFonts w:ascii="Arial" w:hAnsi="Arial" w:cs="Arial"/>
          <w:sz w:val="24"/>
          <w:szCs w:val="24"/>
        </w:rPr>
        <w:t xml:space="preserve"> как и частота </w:t>
      </w:r>
      <w:r>
        <w:rPr>
          <w:rFonts w:ascii="Arial" w:hAnsi="Arial" w:cs="Arial"/>
          <w:sz w:val="24"/>
          <w:szCs w:val="24"/>
        </w:rPr>
        <w:t xml:space="preserve">ее </w:t>
      </w:r>
      <w:r w:rsidR="00EE6490" w:rsidRPr="00D5774F">
        <w:rPr>
          <w:rFonts w:ascii="Arial" w:hAnsi="Arial" w:cs="Arial"/>
          <w:sz w:val="24"/>
          <w:szCs w:val="24"/>
        </w:rPr>
        <w:t>подделки.</w:t>
      </w:r>
      <w:r w:rsidR="002358E7" w:rsidRPr="00D5774F">
        <w:rPr>
          <w:rFonts w:ascii="Arial" w:hAnsi="Arial" w:cs="Arial"/>
          <w:sz w:val="24"/>
          <w:szCs w:val="24"/>
        </w:rPr>
        <w:t xml:space="preserve"> </w:t>
      </w:r>
      <w:r w:rsidR="00EE6490" w:rsidRPr="00D5774F">
        <w:rPr>
          <w:rFonts w:ascii="Arial" w:hAnsi="Arial" w:cs="Arial"/>
          <w:sz w:val="24"/>
          <w:szCs w:val="24"/>
        </w:rPr>
        <w:t>П</w:t>
      </w:r>
      <w:r w:rsidR="002358E7" w:rsidRPr="00D5774F">
        <w:rPr>
          <w:rFonts w:ascii="Arial" w:hAnsi="Arial" w:cs="Arial"/>
          <w:sz w:val="24"/>
          <w:szCs w:val="24"/>
        </w:rPr>
        <w:t xml:space="preserve">о данным НИФИ Минфина России на российском рынке безалкогольной продукции доля незаконного оборота </w:t>
      </w:r>
      <w:r w:rsidR="00EE6490" w:rsidRPr="00D5774F">
        <w:rPr>
          <w:rFonts w:ascii="Arial" w:hAnsi="Arial" w:cs="Arial"/>
          <w:sz w:val="24"/>
          <w:szCs w:val="24"/>
        </w:rPr>
        <w:t xml:space="preserve">продолжает расти год к году и </w:t>
      </w:r>
      <w:r w:rsidR="002358E7" w:rsidRPr="00D5774F">
        <w:rPr>
          <w:rFonts w:ascii="Arial" w:hAnsi="Arial" w:cs="Arial"/>
          <w:sz w:val="24"/>
          <w:szCs w:val="24"/>
        </w:rPr>
        <w:t>достиг</w:t>
      </w:r>
      <w:r w:rsidR="00EE6490" w:rsidRPr="00D5774F">
        <w:rPr>
          <w:rFonts w:ascii="Arial" w:hAnsi="Arial" w:cs="Arial"/>
          <w:sz w:val="24"/>
          <w:szCs w:val="24"/>
        </w:rPr>
        <w:t>ла</w:t>
      </w:r>
      <w:r w:rsidR="002358E7" w:rsidRPr="00D5774F">
        <w:rPr>
          <w:rFonts w:ascii="Arial" w:hAnsi="Arial" w:cs="Arial"/>
          <w:sz w:val="24"/>
          <w:szCs w:val="24"/>
        </w:rPr>
        <w:t xml:space="preserve"> 20%</w:t>
      </w:r>
      <w:r w:rsidR="001306DB" w:rsidRPr="00D5774F">
        <w:rPr>
          <w:rFonts w:ascii="Arial" w:hAnsi="Arial" w:cs="Arial"/>
          <w:sz w:val="24"/>
          <w:szCs w:val="24"/>
        </w:rPr>
        <w:t xml:space="preserve"> в 2022 году</w:t>
      </w:r>
      <w:r w:rsidR="002358E7" w:rsidRPr="00D5774F">
        <w:rPr>
          <w:rFonts w:ascii="Arial" w:hAnsi="Arial" w:cs="Arial"/>
          <w:sz w:val="24"/>
          <w:szCs w:val="24"/>
        </w:rPr>
        <w:t xml:space="preserve">. </w:t>
      </w:r>
      <w:r w:rsidR="001306DB" w:rsidRPr="00D5774F">
        <w:rPr>
          <w:rFonts w:ascii="Arial" w:hAnsi="Arial" w:cs="Arial"/>
          <w:sz w:val="24"/>
          <w:szCs w:val="24"/>
        </w:rPr>
        <w:t>В целях защиты потребителей Правительство запустило</w:t>
      </w:r>
      <w:r w:rsidR="002358E7" w:rsidRPr="00D5774F">
        <w:rPr>
          <w:rFonts w:ascii="Arial" w:hAnsi="Arial" w:cs="Arial"/>
          <w:sz w:val="24"/>
          <w:szCs w:val="24"/>
        </w:rPr>
        <w:t xml:space="preserve"> эксперимент по маркировке безалкогольных напитков, в том числе с соком, и соков, а</w:t>
      </w:r>
      <w:r w:rsidR="001306DB" w:rsidRPr="00D5774F">
        <w:rPr>
          <w:rFonts w:ascii="Arial" w:hAnsi="Arial" w:cs="Arial"/>
          <w:sz w:val="24"/>
          <w:szCs w:val="24"/>
        </w:rPr>
        <w:t xml:space="preserve"> уже</w:t>
      </w:r>
      <w:r w:rsidR="002358E7" w:rsidRPr="00D5774F">
        <w:rPr>
          <w:rFonts w:ascii="Arial" w:hAnsi="Arial" w:cs="Arial"/>
          <w:sz w:val="24"/>
          <w:szCs w:val="24"/>
        </w:rPr>
        <w:t xml:space="preserve"> осенью начнется поэтапное внедрение</w:t>
      </w:r>
      <w:r w:rsidR="00EE6490" w:rsidRPr="00D5774F">
        <w:rPr>
          <w:rFonts w:ascii="Arial" w:hAnsi="Arial" w:cs="Arial"/>
          <w:sz w:val="24"/>
          <w:szCs w:val="24"/>
        </w:rPr>
        <w:t xml:space="preserve"> обязательной маркировки</w:t>
      </w:r>
      <w:r w:rsidR="002358E7" w:rsidRPr="00D5774F">
        <w:rPr>
          <w:rFonts w:ascii="Arial" w:hAnsi="Arial" w:cs="Arial"/>
          <w:sz w:val="24"/>
          <w:szCs w:val="24"/>
        </w:rPr>
        <w:t xml:space="preserve">. </w:t>
      </w:r>
    </w:p>
    <w:p w14:paraId="0559035E" w14:textId="28E7897A" w:rsidR="004E0635" w:rsidRPr="00D5774F" w:rsidRDefault="0051255F" w:rsidP="004E0635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 из п</w:t>
      </w:r>
      <w:r w:rsidR="004E0635" w:rsidRPr="00D5774F">
        <w:rPr>
          <w:rFonts w:ascii="Arial" w:hAnsi="Arial" w:cs="Arial"/>
          <w:sz w:val="24"/>
          <w:szCs w:val="24"/>
        </w:rPr>
        <w:t>роизводител</w:t>
      </w:r>
      <w:r>
        <w:rPr>
          <w:rFonts w:ascii="Arial" w:hAnsi="Arial" w:cs="Arial"/>
          <w:sz w:val="24"/>
          <w:szCs w:val="24"/>
        </w:rPr>
        <w:t>ей</w:t>
      </w:r>
      <w:r w:rsidR="004E0635" w:rsidRPr="00D5774F">
        <w:rPr>
          <w:rFonts w:ascii="Arial" w:hAnsi="Arial" w:cs="Arial"/>
          <w:sz w:val="24"/>
          <w:szCs w:val="24"/>
        </w:rPr>
        <w:t xml:space="preserve"> </w:t>
      </w:r>
      <w:r w:rsidR="00EE6490" w:rsidRPr="00D5774F">
        <w:rPr>
          <w:rFonts w:ascii="Arial" w:hAnsi="Arial" w:cs="Arial"/>
          <w:sz w:val="24"/>
          <w:szCs w:val="24"/>
        </w:rPr>
        <w:t xml:space="preserve">всеми </w:t>
      </w:r>
      <w:r w:rsidR="002358E7" w:rsidRPr="00D5774F">
        <w:rPr>
          <w:rFonts w:ascii="Arial" w:hAnsi="Arial" w:cs="Arial"/>
          <w:sz w:val="24"/>
          <w:szCs w:val="24"/>
        </w:rPr>
        <w:t>любимого</w:t>
      </w:r>
      <w:r w:rsidR="001306DB" w:rsidRPr="00D5774F">
        <w:rPr>
          <w:rFonts w:ascii="Arial" w:hAnsi="Arial" w:cs="Arial"/>
          <w:sz w:val="24"/>
          <w:szCs w:val="24"/>
        </w:rPr>
        <w:t xml:space="preserve"> </w:t>
      </w:r>
      <w:r w:rsidR="002358E7" w:rsidRPr="00D5774F">
        <w:rPr>
          <w:rFonts w:ascii="Arial" w:hAnsi="Arial" w:cs="Arial"/>
          <w:sz w:val="24"/>
          <w:szCs w:val="24"/>
        </w:rPr>
        <w:t xml:space="preserve">напитка </w:t>
      </w:r>
      <w:r w:rsidR="001306DB" w:rsidRPr="00D5774F">
        <w:rPr>
          <w:rFonts w:ascii="Arial" w:hAnsi="Arial" w:cs="Arial"/>
          <w:sz w:val="24"/>
          <w:szCs w:val="24"/>
        </w:rPr>
        <w:t xml:space="preserve">не </w:t>
      </w:r>
      <w:r w:rsidR="00882BA8" w:rsidRPr="00D5774F">
        <w:rPr>
          <w:rFonts w:ascii="Arial" w:hAnsi="Arial" w:cs="Arial"/>
          <w:sz w:val="24"/>
          <w:szCs w:val="24"/>
        </w:rPr>
        <w:t>остался</w:t>
      </w:r>
      <w:r w:rsidR="002358E7" w:rsidRPr="00D5774F">
        <w:rPr>
          <w:rFonts w:ascii="Arial" w:hAnsi="Arial" w:cs="Arial"/>
          <w:sz w:val="24"/>
          <w:szCs w:val="24"/>
        </w:rPr>
        <w:t xml:space="preserve"> в ст</w:t>
      </w:r>
      <w:r w:rsidR="003E5228" w:rsidRPr="00D5774F">
        <w:rPr>
          <w:rFonts w:ascii="Arial" w:hAnsi="Arial" w:cs="Arial"/>
          <w:sz w:val="24"/>
          <w:szCs w:val="24"/>
        </w:rPr>
        <w:t>о</w:t>
      </w:r>
      <w:r w:rsidR="002358E7" w:rsidRPr="00D5774F">
        <w:rPr>
          <w:rFonts w:ascii="Arial" w:hAnsi="Arial" w:cs="Arial"/>
          <w:sz w:val="24"/>
          <w:szCs w:val="24"/>
        </w:rPr>
        <w:t>р</w:t>
      </w:r>
      <w:r w:rsidR="003E5228" w:rsidRPr="00D5774F">
        <w:rPr>
          <w:rFonts w:ascii="Arial" w:hAnsi="Arial" w:cs="Arial"/>
          <w:sz w:val="24"/>
          <w:szCs w:val="24"/>
        </w:rPr>
        <w:t>о</w:t>
      </w:r>
      <w:r w:rsidR="002358E7" w:rsidRPr="00D5774F">
        <w:rPr>
          <w:rFonts w:ascii="Arial" w:hAnsi="Arial" w:cs="Arial"/>
          <w:sz w:val="24"/>
          <w:szCs w:val="24"/>
        </w:rPr>
        <w:t xml:space="preserve">не и среди первых промаркировал </w:t>
      </w:r>
      <w:r>
        <w:rPr>
          <w:rFonts w:ascii="Arial" w:hAnsi="Arial" w:cs="Arial"/>
          <w:sz w:val="24"/>
          <w:szCs w:val="24"/>
        </w:rPr>
        <w:t>газировку</w:t>
      </w:r>
      <w:r w:rsidR="002358E7" w:rsidRPr="00D5774F">
        <w:rPr>
          <w:rFonts w:ascii="Arial" w:hAnsi="Arial" w:cs="Arial"/>
          <w:sz w:val="24"/>
          <w:szCs w:val="24"/>
        </w:rPr>
        <w:t xml:space="preserve">. Первая партия </w:t>
      </w:r>
      <w:r w:rsidR="002358E7" w:rsidRPr="00D5774F">
        <w:rPr>
          <w:rFonts w:ascii="Arial" w:hAnsi="Arial" w:cs="Arial"/>
          <w:sz w:val="24"/>
          <w:szCs w:val="24"/>
          <w:lang w:val="en-US"/>
        </w:rPr>
        <w:t>Cola</w:t>
      </w:r>
      <w:r w:rsidR="002358E7" w:rsidRPr="00D5774F">
        <w:rPr>
          <w:rFonts w:ascii="Arial" w:hAnsi="Arial" w:cs="Arial"/>
          <w:sz w:val="24"/>
          <w:szCs w:val="24"/>
        </w:rPr>
        <w:t xml:space="preserve"> уже продается </w:t>
      </w:r>
      <w:r w:rsidR="001306DB" w:rsidRPr="00D5774F">
        <w:rPr>
          <w:rFonts w:ascii="Arial" w:hAnsi="Arial" w:cs="Arial"/>
          <w:sz w:val="24"/>
          <w:szCs w:val="24"/>
        </w:rPr>
        <w:t xml:space="preserve">в магазинах по </w:t>
      </w:r>
      <w:r w:rsidR="002358E7" w:rsidRPr="00D5774F">
        <w:rPr>
          <w:rFonts w:ascii="Arial" w:hAnsi="Arial" w:cs="Arial"/>
          <w:sz w:val="24"/>
          <w:szCs w:val="24"/>
        </w:rPr>
        <w:t>стране с</w:t>
      </w:r>
      <w:r w:rsidR="001306DB" w:rsidRPr="00D5774F">
        <w:rPr>
          <w:rFonts w:ascii="Arial" w:hAnsi="Arial" w:cs="Arial"/>
          <w:sz w:val="24"/>
          <w:szCs w:val="24"/>
        </w:rPr>
        <w:t xml:space="preserve"> </w:t>
      </w:r>
      <w:r w:rsidR="002358E7" w:rsidRPr="00D5774F">
        <w:rPr>
          <w:rFonts w:ascii="Arial" w:hAnsi="Arial" w:cs="Arial"/>
          <w:sz w:val="24"/>
          <w:szCs w:val="24"/>
        </w:rPr>
        <w:t xml:space="preserve">маркировкой «Честный знак», что подтверждает подлинность продукта. </w:t>
      </w:r>
    </w:p>
    <w:p w14:paraId="414CBB22" w14:textId="15E612B4" w:rsidR="00717053" w:rsidRDefault="004E0635" w:rsidP="00926B20">
      <w:pPr>
        <w:ind w:left="-284"/>
        <w:jc w:val="both"/>
        <w:rPr>
          <w:rFonts w:ascii="Arial" w:hAnsi="Arial" w:cs="Arial"/>
          <w:sz w:val="24"/>
          <w:szCs w:val="24"/>
        </w:rPr>
      </w:pPr>
      <w:r w:rsidRPr="00D5774F">
        <w:rPr>
          <w:rFonts w:ascii="Arial" w:hAnsi="Arial" w:cs="Arial"/>
          <w:sz w:val="24"/>
          <w:szCs w:val="24"/>
        </w:rPr>
        <w:t>«</w:t>
      </w:r>
      <w:r w:rsidR="00A34EB4" w:rsidRPr="00D5774F">
        <w:rPr>
          <w:rFonts w:ascii="Arial" w:hAnsi="Arial" w:cs="Arial"/>
          <w:kern w:val="0"/>
          <w:sz w:val="24"/>
          <w:szCs w:val="24"/>
        </w:rPr>
        <w:t xml:space="preserve">Наша компания приняла участие в эксперименте по маркировке безалкогольных напитков </w:t>
      </w:r>
      <w:r w:rsidR="002358E7" w:rsidRPr="00D5774F">
        <w:rPr>
          <w:rFonts w:ascii="Arial" w:hAnsi="Arial" w:cs="Arial"/>
          <w:sz w:val="24"/>
          <w:szCs w:val="24"/>
        </w:rPr>
        <w:t>и среди первых промаркировала</w:t>
      </w:r>
      <w:r w:rsidRPr="00D5774F">
        <w:rPr>
          <w:rFonts w:ascii="Arial" w:hAnsi="Arial" w:cs="Arial"/>
          <w:sz w:val="24"/>
          <w:szCs w:val="24"/>
        </w:rPr>
        <w:t xml:space="preserve"> один из самых популярных напитков –</w:t>
      </w:r>
      <w:r w:rsidR="002358E7" w:rsidRPr="00D5774F">
        <w:rPr>
          <w:rFonts w:ascii="Arial" w:hAnsi="Arial" w:cs="Arial"/>
          <w:sz w:val="24"/>
          <w:szCs w:val="24"/>
        </w:rPr>
        <w:t xml:space="preserve"> С</w:t>
      </w:r>
      <w:r w:rsidR="002358E7" w:rsidRPr="00D5774F">
        <w:rPr>
          <w:rFonts w:ascii="Arial" w:hAnsi="Arial" w:cs="Arial"/>
          <w:sz w:val="24"/>
          <w:szCs w:val="24"/>
          <w:lang w:val="en-US"/>
        </w:rPr>
        <w:t>ola</w:t>
      </w:r>
      <w:r w:rsidRPr="00D5774F">
        <w:rPr>
          <w:rFonts w:ascii="Arial" w:hAnsi="Arial" w:cs="Arial"/>
          <w:sz w:val="24"/>
          <w:szCs w:val="24"/>
        </w:rPr>
        <w:t xml:space="preserve">. </w:t>
      </w:r>
      <w:r w:rsidR="00D34FE6" w:rsidRPr="00D5774F">
        <w:rPr>
          <w:rFonts w:ascii="Arial" w:hAnsi="Arial" w:cs="Arial"/>
          <w:sz w:val="24"/>
          <w:szCs w:val="24"/>
        </w:rPr>
        <w:t>В ходе эксперимента мы протестировали оборудование и зафиксировали, что про</w:t>
      </w:r>
      <w:r w:rsidR="00872493" w:rsidRPr="00D5774F">
        <w:rPr>
          <w:rFonts w:ascii="Arial" w:hAnsi="Arial" w:cs="Arial"/>
          <w:sz w:val="24"/>
          <w:szCs w:val="24"/>
        </w:rPr>
        <w:t xml:space="preserve">цессы маркировки не </w:t>
      </w:r>
      <w:r w:rsidR="00BE6F2A" w:rsidRPr="00D5774F">
        <w:rPr>
          <w:rFonts w:ascii="Arial" w:hAnsi="Arial" w:cs="Arial"/>
          <w:sz w:val="24"/>
          <w:szCs w:val="24"/>
        </w:rPr>
        <w:t>замедл</w:t>
      </w:r>
      <w:r w:rsidR="00D34FE6" w:rsidRPr="00D5774F">
        <w:rPr>
          <w:rFonts w:ascii="Arial" w:hAnsi="Arial" w:cs="Arial"/>
          <w:sz w:val="24"/>
          <w:szCs w:val="24"/>
        </w:rPr>
        <w:t>яют процесс</w:t>
      </w:r>
      <w:r w:rsidR="00872493" w:rsidRPr="00D5774F">
        <w:rPr>
          <w:rFonts w:ascii="Arial" w:hAnsi="Arial" w:cs="Arial"/>
          <w:sz w:val="24"/>
          <w:szCs w:val="24"/>
        </w:rPr>
        <w:t xml:space="preserve"> выпуск</w:t>
      </w:r>
      <w:r w:rsidR="00D34FE6" w:rsidRPr="00D5774F">
        <w:rPr>
          <w:rFonts w:ascii="Arial" w:hAnsi="Arial" w:cs="Arial"/>
          <w:sz w:val="24"/>
          <w:szCs w:val="24"/>
        </w:rPr>
        <w:t>а</w:t>
      </w:r>
      <w:r w:rsidR="00872493" w:rsidRPr="00D5774F">
        <w:rPr>
          <w:rFonts w:ascii="Arial" w:hAnsi="Arial" w:cs="Arial"/>
          <w:sz w:val="24"/>
          <w:szCs w:val="24"/>
        </w:rPr>
        <w:t xml:space="preserve"> продукции. </w:t>
      </w:r>
      <w:r w:rsidR="00BE6F2A" w:rsidRPr="00D5774F">
        <w:rPr>
          <w:rFonts w:ascii="Arial" w:hAnsi="Arial" w:cs="Arial"/>
          <w:sz w:val="24"/>
          <w:szCs w:val="24"/>
        </w:rPr>
        <w:t xml:space="preserve">Эксперимент проводили на </w:t>
      </w:r>
      <w:r w:rsidR="00152CA4" w:rsidRPr="00D5774F">
        <w:rPr>
          <w:rFonts w:ascii="Arial" w:hAnsi="Arial" w:cs="Arial"/>
          <w:sz w:val="24"/>
          <w:szCs w:val="24"/>
        </w:rPr>
        <w:t>производственной скорости 36 тысяч единиц в час</w:t>
      </w:r>
      <w:r w:rsidR="00BE6F2A" w:rsidRPr="00D5774F">
        <w:rPr>
          <w:rFonts w:ascii="Arial" w:hAnsi="Arial" w:cs="Arial"/>
          <w:sz w:val="24"/>
          <w:szCs w:val="24"/>
        </w:rPr>
        <w:t xml:space="preserve">, </w:t>
      </w:r>
      <w:r w:rsidR="00152CA4" w:rsidRPr="00D5774F">
        <w:rPr>
          <w:rFonts w:ascii="Arial" w:hAnsi="Arial" w:cs="Arial"/>
          <w:sz w:val="24"/>
          <w:szCs w:val="24"/>
        </w:rPr>
        <w:t xml:space="preserve">промаркировали более 20 тысяч бутылок. </w:t>
      </w:r>
      <w:r w:rsidR="00717053" w:rsidRPr="00D5774F">
        <w:rPr>
          <w:rFonts w:ascii="Arial" w:hAnsi="Arial" w:cs="Arial"/>
          <w:sz w:val="24"/>
          <w:szCs w:val="24"/>
        </w:rPr>
        <w:t>Считаем, что эксперимент прошел успешно</w:t>
      </w:r>
      <w:r w:rsidR="00BE6F2A" w:rsidRPr="00D5774F">
        <w:rPr>
          <w:rFonts w:ascii="Arial" w:hAnsi="Arial" w:cs="Arial"/>
          <w:sz w:val="24"/>
          <w:szCs w:val="24"/>
        </w:rPr>
        <w:t xml:space="preserve">, а </w:t>
      </w:r>
      <w:r w:rsidR="00926B20">
        <w:rPr>
          <w:rFonts w:ascii="Arial" w:hAnsi="Arial" w:cs="Arial"/>
          <w:sz w:val="24"/>
          <w:szCs w:val="24"/>
        </w:rPr>
        <w:t xml:space="preserve">его </w:t>
      </w:r>
      <w:r w:rsidR="00BE6F2A" w:rsidRPr="00D5774F">
        <w:rPr>
          <w:rFonts w:ascii="Arial" w:hAnsi="Arial" w:cs="Arial"/>
          <w:sz w:val="24"/>
          <w:szCs w:val="24"/>
        </w:rPr>
        <w:t>результаты можно найти на полках магазинов»</w:t>
      </w:r>
      <w:r w:rsidR="00926B20">
        <w:rPr>
          <w:rFonts w:ascii="Arial" w:hAnsi="Arial" w:cs="Arial"/>
          <w:sz w:val="24"/>
          <w:szCs w:val="24"/>
        </w:rPr>
        <w:t>, –</w:t>
      </w:r>
      <w:r w:rsidR="00926B20" w:rsidRPr="00926B20">
        <w:rPr>
          <w:rFonts w:ascii="Arial" w:hAnsi="Arial" w:cs="Arial"/>
          <w:sz w:val="24"/>
          <w:szCs w:val="24"/>
        </w:rPr>
        <w:t xml:space="preserve"> рассказал </w:t>
      </w:r>
      <w:r w:rsidR="00926B20" w:rsidRPr="0051255F">
        <w:rPr>
          <w:rFonts w:ascii="Arial" w:hAnsi="Arial" w:cs="Arial"/>
          <w:b/>
          <w:bCs/>
          <w:sz w:val="24"/>
          <w:szCs w:val="24"/>
        </w:rPr>
        <w:t>Рафаэль Бабаев</w:t>
      </w:r>
      <w:r w:rsidR="00186069">
        <w:rPr>
          <w:rFonts w:ascii="Arial" w:hAnsi="Arial" w:cs="Arial"/>
          <w:sz w:val="24"/>
          <w:szCs w:val="24"/>
        </w:rPr>
        <w:t xml:space="preserve">, </w:t>
      </w:r>
      <w:r w:rsidR="00926B20" w:rsidRPr="00926B20">
        <w:rPr>
          <w:rFonts w:ascii="Arial" w:hAnsi="Arial" w:cs="Arial"/>
          <w:sz w:val="24"/>
          <w:szCs w:val="24"/>
        </w:rPr>
        <w:t>представитель компании-производителя «Кавказский бювет»</w:t>
      </w:r>
      <w:r w:rsidR="00926B20">
        <w:rPr>
          <w:rFonts w:ascii="Arial" w:hAnsi="Arial" w:cs="Arial"/>
          <w:sz w:val="24"/>
          <w:szCs w:val="24"/>
        </w:rPr>
        <w:t>.</w:t>
      </w:r>
    </w:p>
    <w:p w14:paraId="5EE738AD" w14:textId="50F907BD" w:rsidR="00926B20" w:rsidRDefault="00E46D8F" w:rsidP="00926B20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926B20">
        <w:rPr>
          <w:rFonts w:ascii="Arial" w:hAnsi="Arial" w:cs="Arial"/>
          <w:sz w:val="24"/>
          <w:szCs w:val="24"/>
        </w:rPr>
        <w:t xml:space="preserve"> государственной систем</w:t>
      </w:r>
      <w:r>
        <w:rPr>
          <w:rFonts w:ascii="Arial" w:hAnsi="Arial" w:cs="Arial"/>
          <w:sz w:val="24"/>
          <w:szCs w:val="24"/>
        </w:rPr>
        <w:t>е</w:t>
      </w:r>
      <w:r w:rsidR="00926B20">
        <w:rPr>
          <w:rFonts w:ascii="Arial" w:hAnsi="Arial" w:cs="Arial"/>
          <w:sz w:val="24"/>
          <w:szCs w:val="24"/>
        </w:rPr>
        <w:t xml:space="preserve"> маркировки «Честный знак» отметил</w:t>
      </w:r>
      <w:r>
        <w:rPr>
          <w:rFonts w:ascii="Arial" w:hAnsi="Arial" w:cs="Arial"/>
          <w:sz w:val="24"/>
          <w:szCs w:val="24"/>
        </w:rPr>
        <w:t>и</w:t>
      </w:r>
      <w:r w:rsidR="00926B20">
        <w:rPr>
          <w:rFonts w:ascii="Arial" w:hAnsi="Arial" w:cs="Arial"/>
          <w:sz w:val="24"/>
          <w:szCs w:val="24"/>
        </w:rPr>
        <w:t xml:space="preserve">, что опыт краснодарского производителя </w:t>
      </w:r>
      <w:r>
        <w:rPr>
          <w:rFonts w:ascii="Arial" w:hAnsi="Arial" w:cs="Arial"/>
          <w:sz w:val="24"/>
          <w:szCs w:val="24"/>
        </w:rPr>
        <w:t>– важное событие эксперимента по маркировке безалкогольной продукции.</w:t>
      </w:r>
    </w:p>
    <w:p w14:paraId="5F2C23B8" w14:textId="7FBAD793" w:rsidR="0051255F" w:rsidRDefault="00E46D8F" w:rsidP="0051255F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4C1B87">
        <w:rPr>
          <w:rFonts w:ascii="Arial" w:hAnsi="Arial" w:cs="Arial"/>
          <w:sz w:val="24"/>
          <w:szCs w:val="24"/>
        </w:rPr>
        <w:t xml:space="preserve">За время эксперимента уже </w:t>
      </w:r>
      <w:r w:rsidR="002369C5">
        <w:rPr>
          <w:rFonts w:ascii="Arial" w:hAnsi="Arial" w:cs="Arial"/>
          <w:sz w:val="24"/>
          <w:szCs w:val="24"/>
        </w:rPr>
        <w:t>21</w:t>
      </w:r>
      <w:r w:rsidR="004C1B87">
        <w:rPr>
          <w:rFonts w:ascii="Arial" w:hAnsi="Arial" w:cs="Arial"/>
          <w:sz w:val="24"/>
          <w:szCs w:val="24"/>
        </w:rPr>
        <w:t xml:space="preserve"> участник оборота апробировал работу с маркировкой сладких напитков. </w:t>
      </w:r>
      <w:r>
        <w:rPr>
          <w:rFonts w:ascii="Arial" w:hAnsi="Arial" w:cs="Arial"/>
          <w:sz w:val="24"/>
          <w:szCs w:val="24"/>
        </w:rPr>
        <w:t xml:space="preserve">Для нас очень ценна инициативность и заинтересованность бизнеса </w:t>
      </w:r>
      <w:r w:rsidR="0051255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 внедрени</w:t>
      </w:r>
      <w:r w:rsidR="0051255F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</w:t>
      </w:r>
      <w:r w:rsidR="004C1B87">
        <w:rPr>
          <w:rFonts w:ascii="Arial" w:hAnsi="Arial" w:cs="Arial"/>
          <w:sz w:val="24"/>
          <w:szCs w:val="24"/>
        </w:rPr>
        <w:t xml:space="preserve">этого </w:t>
      </w:r>
      <w:r>
        <w:rPr>
          <w:rFonts w:ascii="Arial" w:hAnsi="Arial" w:cs="Arial"/>
          <w:sz w:val="24"/>
          <w:szCs w:val="24"/>
        </w:rPr>
        <w:t xml:space="preserve">нового производственного этапа до вступления в силу обязательных требований. </w:t>
      </w:r>
      <w:r w:rsidR="0051255F">
        <w:rPr>
          <w:rFonts w:ascii="Arial" w:hAnsi="Arial" w:cs="Arial"/>
          <w:sz w:val="24"/>
          <w:szCs w:val="24"/>
        </w:rPr>
        <w:t>Линии розлива безалкогольных напитков очень схожи с линиями бутилированной воды, поэтому эксперимент по маркировке в новой товарной группе проходит без затруднений</w:t>
      </w:r>
      <w:r w:rsidR="00186069">
        <w:rPr>
          <w:rFonts w:ascii="Arial" w:hAnsi="Arial" w:cs="Arial"/>
          <w:sz w:val="24"/>
          <w:szCs w:val="24"/>
        </w:rPr>
        <w:t xml:space="preserve"> – тому подтверждение промаркированная </w:t>
      </w:r>
      <w:r w:rsidR="00186069" w:rsidRPr="00D5774F">
        <w:rPr>
          <w:rFonts w:ascii="Arial" w:hAnsi="Arial" w:cs="Arial"/>
          <w:sz w:val="24"/>
          <w:szCs w:val="24"/>
          <w:lang w:val="en-US"/>
        </w:rPr>
        <w:t>Cola</w:t>
      </w:r>
      <w:r w:rsidR="00186069">
        <w:rPr>
          <w:rFonts w:ascii="Arial" w:hAnsi="Arial" w:cs="Arial"/>
          <w:sz w:val="24"/>
          <w:szCs w:val="24"/>
        </w:rPr>
        <w:t xml:space="preserve"> в наших магазинах</w:t>
      </w:r>
      <w:r w:rsidR="0051255F">
        <w:rPr>
          <w:rFonts w:ascii="Arial" w:hAnsi="Arial" w:cs="Arial"/>
          <w:sz w:val="24"/>
          <w:szCs w:val="24"/>
        </w:rPr>
        <w:t>», –</w:t>
      </w:r>
      <w:r w:rsidR="0051255F" w:rsidRPr="00926B20">
        <w:rPr>
          <w:rFonts w:ascii="Arial" w:hAnsi="Arial" w:cs="Arial"/>
          <w:sz w:val="24"/>
          <w:szCs w:val="24"/>
        </w:rPr>
        <w:t xml:space="preserve"> </w:t>
      </w:r>
      <w:r w:rsidR="0051255F" w:rsidRPr="0051255F">
        <w:rPr>
          <w:rFonts w:ascii="Arial" w:hAnsi="Arial" w:cs="Arial"/>
          <w:sz w:val="24"/>
          <w:szCs w:val="24"/>
        </w:rPr>
        <w:t xml:space="preserve">руководитель управления безакцизной пищевой продукции ЦРПТ </w:t>
      </w:r>
      <w:r w:rsidR="0051255F" w:rsidRPr="0051255F">
        <w:rPr>
          <w:rFonts w:ascii="Arial" w:hAnsi="Arial" w:cs="Arial"/>
          <w:b/>
          <w:bCs/>
          <w:sz w:val="24"/>
          <w:szCs w:val="24"/>
        </w:rPr>
        <w:t>Юлия Кузьмина</w:t>
      </w:r>
      <w:r w:rsidR="0051255F" w:rsidRPr="0051255F">
        <w:rPr>
          <w:rFonts w:ascii="Arial" w:hAnsi="Arial" w:cs="Arial"/>
          <w:sz w:val="24"/>
          <w:szCs w:val="24"/>
        </w:rPr>
        <w:t>.</w:t>
      </w:r>
    </w:p>
    <w:p w14:paraId="47CD8ED8" w14:textId="3DED1C2A" w:rsidR="0051255F" w:rsidRDefault="0051255F" w:rsidP="0051255F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Представитель «Честного знака» напомнила, что п</w:t>
      </w:r>
      <w:r w:rsidR="00F76E64" w:rsidRPr="00D5774F">
        <w:rPr>
          <w:rFonts w:ascii="Arial" w:hAnsi="Arial" w:cs="Arial"/>
          <w:sz w:val="24"/>
          <w:szCs w:val="24"/>
        </w:rPr>
        <w:t>роизводител</w:t>
      </w:r>
      <w:r>
        <w:rPr>
          <w:rFonts w:ascii="Arial" w:hAnsi="Arial" w:cs="Arial"/>
          <w:sz w:val="24"/>
          <w:szCs w:val="24"/>
        </w:rPr>
        <w:t>и</w:t>
      </w:r>
      <w:r w:rsidR="00F76E64" w:rsidRPr="00D5774F">
        <w:rPr>
          <w:rFonts w:ascii="Arial" w:hAnsi="Arial" w:cs="Arial"/>
          <w:sz w:val="24"/>
          <w:szCs w:val="24"/>
        </w:rPr>
        <w:t xml:space="preserve"> и импортер</w:t>
      </w:r>
      <w:r>
        <w:rPr>
          <w:rFonts w:ascii="Arial" w:hAnsi="Arial" w:cs="Arial"/>
          <w:sz w:val="24"/>
          <w:szCs w:val="24"/>
        </w:rPr>
        <w:t>ы</w:t>
      </w:r>
      <w:r w:rsidR="00F76E64" w:rsidRPr="00D5774F">
        <w:rPr>
          <w:rFonts w:ascii="Arial" w:hAnsi="Arial" w:cs="Arial"/>
          <w:sz w:val="24"/>
          <w:szCs w:val="24"/>
        </w:rPr>
        <w:t xml:space="preserve"> </w:t>
      </w:r>
      <w:r w:rsidR="00152CA4" w:rsidRPr="00D5774F">
        <w:rPr>
          <w:rFonts w:ascii="Arial" w:hAnsi="Arial" w:cs="Arial"/>
          <w:sz w:val="24"/>
          <w:szCs w:val="24"/>
        </w:rPr>
        <w:t>безалкогольных напитков</w:t>
      </w:r>
      <w:r w:rsidR="00BE6F2A" w:rsidRPr="00D577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начнут</w:t>
      </w:r>
      <w:r w:rsidR="00BE6F2A" w:rsidRPr="00D5774F">
        <w:rPr>
          <w:rFonts w:ascii="Arial" w:hAnsi="Arial" w:cs="Arial"/>
          <w:sz w:val="24"/>
          <w:szCs w:val="24"/>
        </w:rPr>
        <w:t xml:space="preserve"> про</w:t>
      </w:r>
      <w:r>
        <w:rPr>
          <w:rFonts w:ascii="Arial" w:hAnsi="Arial" w:cs="Arial"/>
          <w:sz w:val="24"/>
          <w:szCs w:val="24"/>
        </w:rPr>
        <w:t>ходить</w:t>
      </w:r>
      <w:r w:rsidR="00BE6F2A" w:rsidRPr="00D5774F">
        <w:rPr>
          <w:rFonts w:ascii="Arial" w:hAnsi="Arial" w:cs="Arial"/>
          <w:sz w:val="24"/>
          <w:szCs w:val="24"/>
        </w:rPr>
        <w:t xml:space="preserve"> регистрацию </w:t>
      </w:r>
      <w:r w:rsidR="00F76E64" w:rsidRPr="00D5774F">
        <w:rPr>
          <w:rFonts w:ascii="Arial" w:hAnsi="Arial" w:cs="Arial"/>
          <w:sz w:val="24"/>
          <w:szCs w:val="24"/>
        </w:rPr>
        <w:t>в системе маркировки</w:t>
      </w:r>
      <w:r w:rsidR="00BE6F2A" w:rsidRPr="00D5774F">
        <w:rPr>
          <w:rFonts w:ascii="Arial" w:hAnsi="Arial" w:cs="Arial"/>
          <w:sz w:val="24"/>
          <w:szCs w:val="24"/>
        </w:rPr>
        <w:t xml:space="preserve"> с 1 сентября </w:t>
      </w:r>
      <w:r w:rsidR="00D34FE6" w:rsidRPr="00D5774F">
        <w:rPr>
          <w:rFonts w:ascii="Arial" w:hAnsi="Arial" w:cs="Arial"/>
          <w:sz w:val="24"/>
          <w:szCs w:val="24"/>
        </w:rPr>
        <w:t>2023 года</w:t>
      </w:r>
      <w:r w:rsidR="00F76E64" w:rsidRPr="00D5774F">
        <w:rPr>
          <w:rFonts w:ascii="Arial" w:hAnsi="Arial" w:cs="Arial"/>
          <w:sz w:val="24"/>
          <w:szCs w:val="24"/>
        </w:rPr>
        <w:t xml:space="preserve">, </w:t>
      </w:r>
      <w:r w:rsidRPr="0051255F">
        <w:rPr>
          <w:rFonts w:ascii="Arial" w:hAnsi="Arial" w:cs="Arial"/>
          <w:sz w:val="24"/>
          <w:szCs w:val="24"/>
        </w:rPr>
        <w:t xml:space="preserve">а с декабря начинается первый этап внедрения – обязательной маркировке будут подлежать все безалкогольные напитки в стекле и полимерной упаковке </w:t>
      </w:r>
      <w:r>
        <w:rPr>
          <w:rFonts w:ascii="Arial" w:hAnsi="Arial" w:cs="Arial"/>
          <w:sz w:val="24"/>
          <w:szCs w:val="24"/>
        </w:rPr>
        <w:t>(</w:t>
      </w:r>
      <w:r w:rsidRPr="0051255F">
        <w:rPr>
          <w:rFonts w:ascii="Arial" w:hAnsi="Arial" w:cs="Arial"/>
          <w:sz w:val="24"/>
          <w:szCs w:val="24"/>
        </w:rPr>
        <w:t>за исключением соков, нектаров, морсов и напитков на растительном сырье</w:t>
      </w:r>
      <w:r>
        <w:rPr>
          <w:rFonts w:ascii="Arial" w:hAnsi="Arial" w:cs="Arial"/>
          <w:sz w:val="24"/>
          <w:szCs w:val="24"/>
        </w:rPr>
        <w:t>).</w:t>
      </w:r>
      <w:r w:rsidRPr="0051255F">
        <w:rPr>
          <w:rFonts w:ascii="Arial" w:hAnsi="Arial" w:cs="Arial"/>
          <w:sz w:val="24"/>
          <w:szCs w:val="24"/>
        </w:rPr>
        <w:t xml:space="preserve"> </w:t>
      </w:r>
    </w:p>
    <w:p w14:paraId="26DD9475" w14:textId="7AA5DAF3" w:rsidR="00CA78C4" w:rsidRPr="00D5774F" w:rsidRDefault="00CA78C4" w:rsidP="00CA78C4">
      <w:pPr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5774F">
        <w:rPr>
          <w:rFonts w:ascii="Arial" w:hAnsi="Arial" w:cs="Arial"/>
          <w:b/>
          <w:bCs/>
          <w:sz w:val="24"/>
          <w:szCs w:val="24"/>
        </w:rPr>
        <w:t>Справочно</w:t>
      </w:r>
      <w:proofErr w:type="spellEnd"/>
      <w:r w:rsidRPr="00D5774F">
        <w:rPr>
          <w:rFonts w:ascii="Arial" w:hAnsi="Arial" w:cs="Arial"/>
          <w:b/>
          <w:bCs/>
          <w:sz w:val="24"/>
          <w:szCs w:val="24"/>
        </w:rPr>
        <w:t>:</w:t>
      </w:r>
    </w:p>
    <w:p w14:paraId="721C9EE9" w14:textId="1550C255" w:rsidR="00CA78C4" w:rsidRDefault="00CA78C4" w:rsidP="00CA78C4">
      <w:pPr>
        <w:ind w:left="-284"/>
        <w:jc w:val="both"/>
        <w:rPr>
          <w:rFonts w:ascii="Arial" w:hAnsi="Arial" w:cs="Arial"/>
          <w:sz w:val="24"/>
          <w:szCs w:val="24"/>
        </w:rPr>
      </w:pPr>
      <w:r w:rsidRPr="00D5774F">
        <w:rPr>
          <w:rFonts w:ascii="Arial" w:hAnsi="Arial" w:cs="Arial"/>
          <w:sz w:val="24"/>
          <w:szCs w:val="24"/>
        </w:rPr>
        <w:t xml:space="preserve">Система «Честный знак» внедрена в России с 2019 года для противодействия незаконному обороту товаров. Она охватывает молочную продукцию, бутилированную </w:t>
      </w:r>
      <w:r w:rsidRPr="00D5774F">
        <w:rPr>
          <w:rFonts w:ascii="Arial" w:hAnsi="Arial" w:cs="Arial"/>
          <w:sz w:val="24"/>
          <w:szCs w:val="24"/>
        </w:rPr>
        <w:lastRenderedPageBreak/>
        <w:t>воду, лекарства, табак, обувь, товары легкой промышленности, шубы, шины, духи и фотоаппараты. С 1 апреля 2023 года началось поэтапное внедрение маркировки пива и слабоалкогольных напитков. Также в настоящее время проводятся эксперименты по маркировке медицинских изделий, безалкогольных напитков и икры.</w:t>
      </w:r>
    </w:p>
    <w:p w14:paraId="563BE735" w14:textId="44985085" w:rsidR="00F6451F" w:rsidRPr="00D5774F" w:rsidRDefault="00F6451F" w:rsidP="00CA78C4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Фото и видеоматериалы с производства: </w:t>
      </w:r>
      <w:hyperlink r:id="rId7" w:history="1">
        <w:r w:rsidRPr="0095687B">
          <w:rPr>
            <w:rStyle w:val="a8"/>
            <w:rFonts w:ascii="Arial" w:hAnsi="Arial" w:cs="Arial"/>
            <w:sz w:val="24"/>
            <w:szCs w:val="24"/>
          </w:rPr>
          <w:t>https://disk.yandex.ru/d/Y6k6Dn1OjfsoeQ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380F368" w14:textId="77777777" w:rsidR="004C1B87" w:rsidRPr="006E6484" w:rsidRDefault="004C1B87" w:rsidP="004C1B87">
      <w:pPr>
        <w:spacing w:after="0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6E6484">
        <w:rPr>
          <w:rFonts w:ascii="Arial" w:hAnsi="Arial" w:cs="Arial"/>
          <w:b/>
          <w:bCs/>
          <w:sz w:val="24"/>
          <w:szCs w:val="24"/>
        </w:rPr>
        <w:t xml:space="preserve">Контакты для СМИ: </w:t>
      </w:r>
    </w:p>
    <w:p w14:paraId="7506BA37" w14:textId="77777777" w:rsidR="004C1B87" w:rsidRPr="006E6484" w:rsidRDefault="004C1B87" w:rsidP="004C1B87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6E6484">
        <w:rPr>
          <w:rFonts w:ascii="Arial" w:hAnsi="Arial" w:cs="Arial"/>
          <w:sz w:val="24"/>
          <w:szCs w:val="24"/>
        </w:rPr>
        <w:t>Пресс-служба ЦРПТ</w:t>
      </w:r>
    </w:p>
    <w:p w14:paraId="1E22BD3A" w14:textId="77777777" w:rsidR="004C1B87" w:rsidRPr="006E6484" w:rsidRDefault="004C1B87" w:rsidP="004C1B87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6E6484">
        <w:rPr>
          <w:rFonts w:ascii="Arial" w:hAnsi="Arial" w:cs="Arial"/>
          <w:sz w:val="24"/>
          <w:szCs w:val="24"/>
        </w:rPr>
        <w:t>+7 926 258 75 31</w:t>
      </w:r>
    </w:p>
    <w:p w14:paraId="35C22D9E" w14:textId="77777777" w:rsidR="004C1B87" w:rsidRPr="00EF57BD" w:rsidRDefault="00A718D0" w:rsidP="004C1B87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hyperlink r:id="rId8" w:tooltip="mailto:pr@crpt.ru" w:history="1">
        <w:r w:rsidR="004C1B87" w:rsidRPr="006E6484">
          <w:rPr>
            <w:rStyle w:val="a8"/>
            <w:rFonts w:ascii="Arial" w:hAnsi="Arial" w:cs="Arial"/>
            <w:sz w:val="24"/>
            <w:szCs w:val="24"/>
            <w:lang w:val="en-US"/>
          </w:rPr>
          <w:t>pr</w:t>
        </w:r>
        <w:r w:rsidR="004C1B87" w:rsidRPr="006E6484">
          <w:rPr>
            <w:rStyle w:val="a8"/>
            <w:rFonts w:ascii="Arial" w:hAnsi="Arial" w:cs="Arial"/>
            <w:sz w:val="24"/>
            <w:szCs w:val="24"/>
          </w:rPr>
          <w:t>@</w:t>
        </w:r>
        <w:proofErr w:type="spellStart"/>
        <w:r w:rsidR="004C1B87" w:rsidRPr="006E6484">
          <w:rPr>
            <w:rStyle w:val="a8"/>
            <w:rFonts w:ascii="Arial" w:hAnsi="Arial" w:cs="Arial"/>
            <w:sz w:val="24"/>
            <w:szCs w:val="24"/>
            <w:lang w:val="en-US"/>
          </w:rPr>
          <w:t>crpt</w:t>
        </w:r>
        <w:proofErr w:type="spellEnd"/>
        <w:r w:rsidR="004C1B87" w:rsidRPr="006E6484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="004C1B87" w:rsidRPr="006E6484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4C1B87">
        <w:rPr>
          <w:rStyle w:val="a8"/>
          <w:rFonts w:ascii="Arial" w:hAnsi="Arial" w:cs="Arial"/>
          <w:sz w:val="24"/>
          <w:szCs w:val="24"/>
        </w:rPr>
        <w:t xml:space="preserve"> </w:t>
      </w:r>
    </w:p>
    <w:p w14:paraId="755CCE2D" w14:textId="77777777" w:rsidR="004C1B87" w:rsidRPr="006E6484" w:rsidRDefault="004C1B87" w:rsidP="004C1B87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1BD6F4C7" w14:textId="77777777" w:rsidR="00667EF9" w:rsidRPr="00D5774F" w:rsidRDefault="00667EF9" w:rsidP="00CA78C4">
      <w:pPr>
        <w:ind w:left="-284"/>
        <w:jc w:val="both"/>
        <w:rPr>
          <w:rFonts w:ascii="Arial" w:hAnsi="Arial" w:cs="Arial"/>
          <w:sz w:val="24"/>
          <w:szCs w:val="24"/>
        </w:rPr>
      </w:pPr>
    </w:p>
    <w:sectPr w:rsidR="00667EF9" w:rsidRPr="00D5774F" w:rsidSect="004C1B8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DC9B" w14:textId="77777777" w:rsidR="00A718D0" w:rsidRDefault="00A718D0" w:rsidP="00580FBC">
      <w:pPr>
        <w:spacing w:after="0" w:line="240" w:lineRule="auto"/>
      </w:pPr>
      <w:r>
        <w:separator/>
      </w:r>
    </w:p>
  </w:endnote>
  <w:endnote w:type="continuationSeparator" w:id="0">
    <w:p w14:paraId="09F0B312" w14:textId="77777777" w:rsidR="00A718D0" w:rsidRDefault="00A718D0" w:rsidP="0058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Caption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E1E4" w14:textId="77777777" w:rsidR="00A718D0" w:rsidRDefault="00A718D0" w:rsidP="00580FBC">
      <w:pPr>
        <w:spacing w:after="0" w:line="240" w:lineRule="auto"/>
      </w:pPr>
      <w:r>
        <w:separator/>
      </w:r>
    </w:p>
  </w:footnote>
  <w:footnote w:type="continuationSeparator" w:id="0">
    <w:p w14:paraId="642F6002" w14:textId="77777777" w:rsidR="00A718D0" w:rsidRDefault="00A718D0" w:rsidP="0058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597"/>
    </w:tblGrid>
    <w:tr w:rsidR="00D5774F" w:rsidRPr="008C1744" w14:paraId="08804EAB" w14:textId="77777777" w:rsidTr="000A47F9">
      <w:trPr>
        <w:trHeight w:val="1146"/>
      </w:trPr>
      <w:tc>
        <w:tcPr>
          <w:tcW w:w="4176" w:type="dxa"/>
          <w:vAlign w:val="center"/>
        </w:tcPr>
        <w:p w14:paraId="569ED2D3" w14:textId="77777777" w:rsidR="00D5774F" w:rsidRPr="008C1744" w:rsidRDefault="00D5774F" w:rsidP="00D5774F">
          <w:pPr>
            <w:pStyle w:val="a3"/>
            <w:tabs>
              <w:tab w:val="clear" w:pos="4677"/>
              <w:tab w:val="clear" w:pos="9355"/>
              <w:tab w:val="center" w:pos="9781"/>
            </w:tabs>
          </w:pPr>
          <w:r w:rsidRPr="00827DD1">
            <w:rPr>
              <w:noProof/>
            </w:rPr>
            <w:drawing>
              <wp:inline distT="0" distB="0" distL="0" distR="0" wp14:anchorId="0069C785" wp14:editId="7517E96B">
                <wp:extent cx="2438400" cy="609600"/>
                <wp:effectExtent l="0" t="0" r="0" b="0"/>
                <wp:docPr id="1" name="Picture 9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96" descr="A picture containing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7" w:type="dxa"/>
          <w:vAlign w:val="center"/>
        </w:tcPr>
        <w:p w14:paraId="260AD454" w14:textId="77777777" w:rsidR="00D5774F" w:rsidRPr="008C1744" w:rsidRDefault="00D5774F" w:rsidP="00D5774F"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</w:p>
      </w:tc>
    </w:tr>
  </w:tbl>
  <w:p w14:paraId="3D56B9C8" w14:textId="77777777" w:rsidR="00D5774F" w:rsidRDefault="00D5774F" w:rsidP="00D5774F">
    <w:pPr>
      <w:pStyle w:val="a3"/>
      <w:tabs>
        <w:tab w:val="clear" w:pos="4677"/>
        <w:tab w:val="clear" w:pos="9355"/>
        <w:tab w:val="center" w:pos="9781"/>
      </w:tabs>
      <w:ind w:left="-284"/>
      <w:rPr>
        <w:rFonts w:ascii="PT Sans Caption" w:hAnsi="PT Sans Caption"/>
        <w:color w:val="000000" w:themeColor="text1"/>
        <w:sz w:val="14"/>
        <w:szCs w:val="14"/>
      </w:rPr>
    </w:pPr>
  </w:p>
  <w:tbl>
    <w:tblPr>
      <w:tblStyle w:val="a7"/>
      <w:tblW w:w="977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4820"/>
    </w:tblGrid>
    <w:tr w:rsidR="00D5774F" w14:paraId="7ADCBF62" w14:textId="77777777" w:rsidTr="000A47F9">
      <w:tc>
        <w:tcPr>
          <w:tcW w:w="4957" w:type="dxa"/>
        </w:tcPr>
        <w:p w14:paraId="43220852" w14:textId="77777777" w:rsidR="00D5774F" w:rsidRDefault="00D5774F" w:rsidP="00D5774F">
          <w:pPr>
            <w:pStyle w:val="a3"/>
            <w:tabs>
              <w:tab w:val="clear" w:pos="4677"/>
              <w:tab w:val="clear" w:pos="9355"/>
              <w:tab w:val="center" w:pos="9781"/>
            </w:tabs>
            <w:spacing w:after="240"/>
            <w:rPr>
              <w:rFonts w:ascii="PT Sans Caption" w:hAnsi="PT Sans Caption"/>
              <w:b/>
              <w:bCs/>
              <w:color w:val="000000" w:themeColor="text1"/>
            </w:rPr>
          </w:pPr>
          <w:r w:rsidRPr="002763BA">
            <w:rPr>
              <w:rFonts w:ascii="PT Sans Caption" w:hAnsi="PT Sans Caption"/>
              <w:b/>
              <w:bCs/>
              <w:color w:val="000000" w:themeColor="text1"/>
            </w:rPr>
            <w:t>ПРЕСС</w:t>
          </w:r>
          <w:r>
            <w:rPr>
              <w:rFonts w:ascii="PT Sans Caption" w:hAnsi="PT Sans Caption"/>
              <w:b/>
              <w:bCs/>
              <w:color w:val="000000" w:themeColor="text1"/>
            </w:rPr>
            <w:t>-</w:t>
          </w:r>
          <w:r w:rsidRPr="002763BA">
            <w:rPr>
              <w:rFonts w:ascii="PT Sans Caption" w:hAnsi="PT Sans Caption"/>
              <w:b/>
              <w:bCs/>
              <w:color w:val="000000" w:themeColor="text1"/>
            </w:rPr>
            <w:t>РЕЛИЗ</w:t>
          </w:r>
        </w:p>
      </w:tc>
      <w:tc>
        <w:tcPr>
          <w:tcW w:w="4820" w:type="dxa"/>
        </w:tcPr>
        <w:p w14:paraId="0BA60364" w14:textId="308A81CA" w:rsidR="00D5774F" w:rsidRPr="00A53FA5" w:rsidRDefault="009B43F4" w:rsidP="00D5774F">
          <w:pPr>
            <w:pStyle w:val="a3"/>
            <w:tabs>
              <w:tab w:val="clear" w:pos="4677"/>
              <w:tab w:val="clear" w:pos="9355"/>
              <w:tab w:val="center" w:pos="9781"/>
            </w:tabs>
            <w:spacing w:after="240"/>
            <w:jc w:val="right"/>
            <w:rPr>
              <w:rFonts w:ascii="PT Sans Caption" w:hAnsi="PT Sans Caption"/>
              <w:b/>
              <w:bCs/>
              <w:color w:val="000000" w:themeColor="text1"/>
            </w:rPr>
          </w:pPr>
          <w:r>
            <w:rPr>
              <w:rFonts w:ascii="PT Sans Caption" w:hAnsi="PT Sans Caption"/>
              <w:b/>
              <w:bCs/>
              <w:color w:val="000000" w:themeColor="text1"/>
            </w:rPr>
            <w:t>18</w:t>
          </w:r>
          <w:r w:rsidR="00D5774F">
            <w:rPr>
              <w:rFonts w:ascii="PT Sans Caption" w:hAnsi="PT Sans Caption"/>
              <w:b/>
              <w:bCs/>
              <w:color w:val="000000" w:themeColor="text1"/>
            </w:rPr>
            <w:t>.</w:t>
          </w:r>
          <w:r w:rsidR="00D5774F">
            <w:rPr>
              <w:rFonts w:ascii="PT Sans Caption" w:hAnsi="PT Sans Caption"/>
              <w:b/>
              <w:bCs/>
              <w:color w:val="000000" w:themeColor="text1"/>
              <w:lang w:val="en-US"/>
            </w:rPr>
            <w:t>0</w:t>
          </w:r>
          <w:r w:rsidR="00D5774F">
            <w:rPr>
              <w:rFonts w:ascii="PT Sans Caption" w:hAnsi="PT Sans Caption"/>
              <w:b/>
              <w:bCs/>
              <w:color w:val="000000" w:themeColor="text1"/>
            </w:rPr>
            <w:t>8.202</w:t>
          </w:r>
          <w:r w:rsidR="00D5774F">
            <w:rPr>
              <w:rFonts w:ascii="PT Sans Caption" w:hAnsi="PT Sans Caption"/>
              <w:b/>
              <w:bCs/>
              <w:color w:val="000000" w:themeColor="text1"/>
              <w:lang w:val="en-US"/>
            </w:rPr>
            <w:t>3</w:t>
          </w:r>
        </w:p>
      </w:tc>
    </w:tr>
  </w:tbl>
  <w:p w14:paraId="78E34555" w14:textId="77777777" w:rsidR="00D5774F" w:rsidRDefault="00D577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64"/>
    <w:rsid w:val="00040A64"/>
    <w:rsid w:val="001306DB"/>
    <w:rsid w:val="00152CA4"/>
    <w:rsid w:val="00186069"/>
    <w:rsid w:val="002358E7"/>
    <w:rsid w:val="002369C5"/>
    <w:rsid w:val="002474A8"/>
    <w:rsid w:val="0029485F"/>
    <w:rsid w:val="002F5A65"/>
    <w:rsid w:val="002F62F1"/>
    <w:rsid w:val="003E5228"/>
    <w:rsid w:val="00400D5B"/>
    <w:rsid w:val="00427725"/>
    <w:rsid w:val="00440B36"/>
    <w:rsid w:val="00455D8B"/>
    <w:rsid w:val="004C1B87"/>
    <w:rsid w:val="004E0635"/>
    <w:rsid w:val="004E4CED"/>
    <w:rsid w:val="0051255F"/>
    <w:rsid w:val="00580FBC"/>
    <w:rsid w:val="00597E1E"/>
    <w:rsid w:val="00620EBF"/>
    <w:rsid w:val="00636183"/>
    <w:rsid w:val="00667EF9"/>
    <w:rsid w:val="006C311C"/>
    <w:rsid w:val="00717053"/>
    <w:rsid w:val="00804D9B"/>
    <w:rsid w:val="0083499D"/>
    <w:rsid w:val="00872493"/>
    <w:rsid w:val="00882BA8"/>
    <w:rsid w:val="00916A8B"/>
    <w:rsid w:val="00926B20"/>
    <w:rsid w:val="00944888"/>
    <w:rsid w:val="00982972"/>
    <w:rsid w:val="00995457"/>
    <w:rsid w:val="009B43F4"/>
    <w:rsid w:val="00A0095D"/>
    <w:rsid w:val="00A34EB4"/>
    <w:rsid w:val="00A718D0"/>
    <w:rsid w:val="00A9100F"/>
    <w:rsid w:val="00B253A4"/>
    <w:rsid w:val="00B47FE3"/>
    <w:rsid w:val="00B80B02"/>
    <w:rsid w:val="00BE6F2A"/>
    <w:rsid w:val="00C03CC2"/>
    <w:rsid w:val="00C86F21"/>
    <w:rsid w:val="00CA4A3A"/>
    <w:rsid w:val="00CA78C4"/>
    <w:rsid w:val="00D347F1"/>
    <w:rsid w:val="00D34FE6"/>
    <w:rsid w:val="00D54F29"/>
    <w:rsid w:val="00D5774F"/>
    <w:rsid w:val="00E02AC1"/>
    <w:rsid w:val="00E46D8F"/>
    <w:rsid w:val="00EB295D"/>
    <w:rsid w:val="00EE6490"/>
    <w:rsid w:val="00EF01E0"/>
    <w:rsid w:val="00F6451F"/>
    <w:rsid w:val="00F76E64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829E"/>
  <w15:chartTrackingRefBased/>
  <w15:docId w15:val="{805A05F1-0E65-4C91-AEA6-3A0923A6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6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0FBC"/>
  </w:style>
  <w:style w:type="paragraph" w:styleId="a5">
    <w:name w:val="footer"/>
    <w:basedOn w:val="a"/>
    <w:link w:val="a6"/>
    <w:uiPriority w:val="99"/>
    <w:unhideWhenUsed/>
    <w:rsid w:val="00580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0FBC"/>
  </w:style>
  <w:style w:type="table" w:styleId="a7">
    <w:name w:val="Table Grid"/>
    <w:basedOn w:val="a1"/>
    <w:uiPriority w:val="39"/>
    <w:rsid w:val="00580FBC"/>
    <w:pPr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78C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16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9">
    <w:name w:val="Revision"/>
    <w:hidden/>
    <w:uiPriority w:val="99"/>
    <w:semiHidden/>
    <w:rsid w:val="00F9695E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F6451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64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crp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Y6k6Dn1Ojfsoe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B0585B-4DCE-C544-97BE-44608617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Зарянова Алёна</dc:creator>
  <cp:keywords/>
  <dc:description/>
  <cp:lastModifiedBy>Паракшин Виктор</cp:lastModifiedBy>
  <cp:revision>2</cp:revision>
  <dcterms:created xsi:type="dcterms:W3CDTF">2023-08-18T13:19:00Z</dcterms:created>
  <dcterms:modified xsi:type="dcterms:W3CDTF">2023-08-18T13:19:00Z</dcterms:modified>
</cp:coreProperties>
</file>