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7F8" w:rsidRDefault="00B757F8" w:rsidP="004F486E">
      <w:pPr>
        <w:spacing w:after="0" w:line="240" w:lineRule="auto"/>
        <w:jc w:val="both"/>
        <w:rPr>
          <w:sz w:val="28"/>
          <w:szCs w:val="28"/>
        </w:rPr>
      </w:pPr>
    </w:p>
    <w:p w:rsidR="00B757F8" w:rsidRDefault="00B757F8" w:rsidP="00B757F8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730F4" w:rsidRDefault="004F486E" w:rsidP="001730F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поручением </w:t>
      </w:r>
      <w:r w:rsidRPr="004F486E">
        <w:rPr>
          <w:rFonts w:ascii="Times New Roman" w:eastAsia="Calibri" w:hAnsi="Times New Roman" w:cs="Times New Roman"/>
          <w:sz w:val="28"/>
          <w:szCs w:val="28"/>
        </w:rPr>
        <w:t xml:space="preserve">Президентом Российской Федерации Правительству Российской Федерации от 10 октября 2020 г. № Пр-1648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1730F4">
        <w:rPr>
          <w:rFonts w:ascii="Times New Roman" w:eastAsia="Calibri" w:hAnsi="Times New Roman" w:cs="Times New Roman"/>
          <w:sz w:val="28"/>
          <w:szCs w:val="28"/>
        </w:rPr>
        <w:t>территории Республики Дагестан, как и в целом на территории Российской Федерации</w:t>
      </w:r>
      <w:r w:rsidR="00D10030">
        <w:rPr>
          <w:rFonts w:ascii="Times New Roman" w:eastAsia="Calibri" w:hAnsi="Times New Roman" w:cs="Times New Roman"/>
          <w:sz w:val="28"/>
          <w:szCs w:val="28"/>
        </w:rPr>
        <w:t>,</w:t>
      </w:r>
      <w:r w:rsidR="001730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30F4" w:rsidRPr="009A409E">
        <w:rPr>
          <w:rFonts w:ascii="Times New Roman" w:eastAsia="Calibri" w:hAnsi="Times New Roman" w:cs="Times New Roman"/>
          <w:sz w:val="28"/>
          <w:szCs w:val="28"/>
        </w:rPr>
        <w:t>будет проведен эксперимент</w:t>
      </w:r>
      <w:r w:rsidR="001730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30F4" w:rsidRPr="009A409E">
        <w:rPr>
          <w:rFonts w:ascii="Times New Roman" w:eastAsia="Calibri" w:hAnsi="Times New Roman" w:cs="Times New Roman"/>
          <w:sz w:val="28"/>
          <w:szCs w:val="28"/>
        </w:rPr>
        <w:t>по маркировке средствами идентификации пивоваренной продукции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30F4">
        <w:rPr>
          <w:rFonts w:ascii="Times New Roman" w:eastAsia="Calibri" w:hAnsi="Times New Roman" w:cs="Times New Roman"/>
          <w:sz w:val="28"/>
          <w:szCs w:val="28"/>
        </w:rPr>
        <w:t xml:space="preserve">и слабоалкогольных напитков </w:t>
      </w:r>
      <w:r w:rsidR="001730F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 w:rsidR="001730F4" w:rsidRPr="009A4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эксперимент)</w:t>
      </w:r>
      <w:r w:rsidR="001730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409E" w:rsidRPr="009A409E" w:rsidRDefault="009A409E" w:rsidP="00EF797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09E">
        <w:rPr>
          <w:rFonts w:ascii="Times New Roman" w:eastAsia="Calibri" w:hAnsi="Times New Roman" w:cs="Times New Roman"/>
          <w:sz w:val="28"/>
          <w:szCs w:val="28"/>
        </w:rPr>
        <w:t>Цель эксперимента</w:t>
      </w:r>
      <w:r w:rsidR="001730F4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9A409E">
        <w:rPr>
          <w:rFonts w:ascii="Times New Roman" w:eastAsia="Calibri" w:hAnsi="Times New Roman" w:cs="Times New Roman"/>
          <w:sz w:val="28"/>
          <w:szCs w:val="28"/>
        </w:rPr>
        <w:t xml:space="preserve"> тестирование бизнес-процессов и выработка наиболее оптимальных решений, как для производителей, так и других участников товаропроводящей цепи. </w:t>
      </w:r>
    </w:p>
    <w:p w:rsidR="009A409E" w:rsidRDefault="009A409E" w:rsidP="00EF797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A4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время на площадке Минпромторга России </w:t>
      </w:r>
      <w:r w:rsidR="00657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9A40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площадке оператора государственной информационной системы мониторинга за оборотом товаров, подлежащих обязательной маркировке средствами идентификации,</w:t>
      </w:r>
      <w:r w:rsidR="00EF79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A4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«Оператор-ЦРПТ» (далее </w:t>
      </w:r>
      <w:r w:rsidR="00A51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A409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Оператор) формируются проектно-экспертная группа</w:t>
      </w:r>
      <w:r w:rsidR="00657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A4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группа соответственно по проведению эксперимента. </w:t>
      </w:r>
      <w:r w:rsidR="00D10030" w:rsidRPr="009A409E">
        <w:rPr>
          <w:rFonts w:ascii="Times New Roman" w:eastAsia="Calibri" w:hAnsi="Times New Roman" w:cs="Times New Roman"/>
          <w:sz w:val="28"/>
          <w:szCs w:val="28"/>
        </w:rPr>
        <w:t>Участие</w:t>
      </w:r>
      <w:r w:rsidR="00AB5A0F">
        <w:rPr>
          <w:rFonts w:ascii="Times New Roman" w:eastAsia="Calibri" w:hAnsi="Times New Roman" w:cs="Times New Roman"/>
          <w:sz w:val="28"/>
          <w:szCs w:val="28"/>
        </w:rPr>
        <w:br/>
      </w:r>
      <w:r w:rsidR="00D10030" w:rsidRPr="009A409E">
        <w:rPr>
          <w:rFonts w:ascii="Times New Roman" w:eastAsia="Calibri" w:hAnsi="Times New Roman" w:cs="Times New Roman"/>
          <w:sz w:val="28"/>
          <w:szCs w:val="28"/>
        </w:rPr>
        <w:t>в эксперименте и работе рабочей группы является добровольным.</w:t>
      </w:r>
    </w:p>
    <w:p w:rsidR="009A409E" w:rsidRDefault="009A409E" w:rsidP="00EF797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A40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деятельности данных групп совместно</w:t>
      </w:r>
      <w:r w:rsidR="0017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9A4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представителями</w:t>
      </w:r>
      <w:r w:rsidR="00EF79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9A409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бизнес-сообщества</w:t>
      </w:r>
      <w:proofErr w:type="gramEnd"/>
      <w:r w:rsidRPr="009A4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ведется работа по согласованию принципов подходов процессу маркировки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пива </w:t>
      </w:r>
      <w:r w:rsidR="002C7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слабоалкогольных напитков, о</w:t>
      </w:r>
      <w:r w:rsidRPr="009A4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трабатывается технология нанесения средств идентификации на данную продукцию, определяется оптимальный вид средств идентификации технические требования </w:t>
      </w:r>
      <w:r w:rsidR="00015EA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15EA2" w:rsidRPr="009A4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нему</w:t>
      </w:r>
      <w:r w:rsidRPr="009A4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также прорабатываются вопросы интеграции процессов маркировки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продукции</w:t>
      </w:r>
      <w:r w:rsidR="00EF79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A4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существующие бизнес-процессы участников оборота. </w:t>
      </w:r>
    </w:p>
    <w:p w:rsidR="009A409E" w:rsidRDefault="009A409E" w:rsidP="00EF797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A4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отработки задач эксперимента, том числе для выбора оптимальных технологий нанесения средств идентификации, на период проведения эксперимента Оператором будет предоставлено специализированное оборудование производителям на бесплатной основе. </w:t>
      </w:r>
    </w:p>
    <w:p w:rsidR="009A409E" w:rsidRPr="009A409E" w:rsidRDefault="009A409E" w:rsidP="00EF797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Минпромторг </w:t>
      </w:r>
      <w:r w:rsidR="00015EA2">
        <w:rPr>
          <w:rFonts w:ascii="Times New Roman" w:eastAsia="Times New Roman" w:hAnsi="Times New Roman" w:cs="Times New Roman"/>
          <w:sz w:val="28"/>
          <w:szCs w:val="28"/>
          <w:lang w:eastAsia="ru-RU"/>
        </w:rPr>
        <w:t>РД</w:t>
      </w:r>
      <w:r w:rsidR="00B75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</w:t>
      </w:r>
      <w:r w:rsidR="00015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9A409E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принять участие</w:t>
      </w:r>
      <w:r w:rsidR="00D100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A4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эксперименте. </w:t>
      </w:r>
      <w:proofErr w:type="gramStart"/>
      <w:r w:rsidRPr="009A40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Зарегистрированные участники получат возможность участвовать в проектно-экспертных и рабочих группах, доступ к технической документации и личному кабинету участника, поддержку Оператора по настройке процессов нанесения кодов на продукцию и других бизнес-процессов, безвозмездной апробации технологий нанесения и считывания (на этапе эксперимента), получения бесплатных кодов маркировки на периоде эксперимента, предоставление любой информации о маркировке.</w:t>
      </w:r>
      <w:proofErr w:type="gramEnd"/>
    </w:p>
    <w:p w:rsidR="009A409E" w:rsidRDefault="009A409E" w:rsidP="00EF797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09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так же отметить, что участник</w:t>
      </w:r>
      <w:r w:rsidR="00D10030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эксперимента привлекаю</w:t>
      </w:r>
      <w:r w:rsidRPr="009A409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9A40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обсуждени</w:t>
      </w:r>
      <w:r w:rsidR="00D10030">
        <w:rPr>
          <w:rFonts w:ascii="Times New Roman" w:eastAsia="Times New Roman" w:hAnsi="Times New Roman" w:cs="Times New Roman"/>
          <w:sz w:val="28"/>
          <w:szCs w:val="28"/>
          <w:lang w:eastAsia="ru-RU"/>
        </w:rPr>
        <w:t>ю нормативно-правовой базы и могу</w:t>
      </w:r>
      <w:r w:rsidRPr="009A409E">
        <w:rPr>
          <w:rFonts w:ascii="Times New Roman" w:eastAsia="Times New Roman" w:hAnsi="Times New Roman" w:cs="Times New Roman"/>
          <w:sz w:val="28"/>
          <w:szCs w:val="28"/>
          <w:lang w:eastAsia="ru-RU"/>
        </w:rPr>
        <w:t>т вносить свои рекомендации</w:t>
      </w:r>
      <w:r w:rsidRPr="009A40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замечания.</w:t>
      </w:r>
    </w:p>
    <w:p w:rsidR="009A409E" w:rsidRPr="009A409E" w:rsidRDefault="009A409E" w:rsidP="00EF797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09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Для вступления в рабочую группу и участия в эксперименте необходимо направить письмо-согласие (прилагается) на имя руководителя товарной группы «Пиво и пивные напитки» Гладкова Николая на бланке организации с указанием ответственного за маркировку лица и его контактных данных по адресу: </w:t>
      </w:r>
      <w:hyperlink r:id="rId8" w:history="1">
        <w:r w:rsidRPr="009A409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beer@crpt.ru</w:t>
        </w:r>
      </w:hyperlink>
      <w:r w:rsidRPr="009A409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A409E" w:rsidRPr="009A409E" w:rsidRDefault="009A409E" w:rsidP="00EF797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09E">
        <w:rPr>
          <w:rFonts w:ascii="Times New Roman" w:eastAsia="Calibri" w:hAnsi="Times New Roman" w:cs="Times New Roman"/>
          <w:sz w:val="28"/>
          <w:szCs w:val="28"/>
        </w:rPr>
        <w:t xml:space="preserve">Более подробная информация размещена на сайте Честного знака </w:t>
      </w:r>
      <w:hyperlink r:id="rId9" w:history="1">
        <w:r w:rsidRPr="009A409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https://честныйзнак.рф</w:t>
        </w:r>
      </w:hyperlink>
      <w:r w:rsidRPr="009A409E">
        <w:rPr>
          <w:rFonts w:ascii="Times New Roman" w:eastAsia="Calibri" w:hAnsi="Times New Roman" w:cs="Times New Roman"/>
          <w:sz w:val="28"/>
          <w:szCs w:val="28"/>
        </w:rPr>
        <w:t xml:space="preserve"> в разделе Бизнесу—&gt; </w:t>
      </w:r>
      <w:proofErr w:type="gramStart"/>
      <w:r w:rsidR="00015EA2" w:rsidRPr="009A409E">
        <w:rPr>
          <w:rFonts w:ascii="Times New Roman" w:eastAsia="Calibri" w:hAnsi="Times New Roman" w:cs="Times New Roman"/>
          <w:sz w:val="28"/>
          <w:szCs w:val="28"/>
        </w:rPr>
        <w:t>М</w:t>
      </w:r>
      <w:r w:rsidR="00015EA2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9A409E">
        <w:rPr>
          <w:rFonts w:ascii="Times New Roman" w:eastAsia="Calibri" w:hAnsi="Times New Roman" w:cs="Times New Roman"/>
          <w:sz w:val="28"/>
          <w:szCs w:val="28"/>
        </w:rPr>
        <w:t>ркировка и эксперименты</w:t>
      </w:r>
      <w:r w:rsidRPr="009A409E">
        <w:rPr>
          <w:rFonts w:ascii="Times New Roman" w:eastAsia="Calibri" w:hAnsi="Times New Roman" w:cs="Times New Roman"/>
          <w:sz w:val="28"/>
          <w:szCs w:val="28"/>
        </w:rPr>
        <w:br/>
        <w:t>—</w:t>
      </w:r>
      <w:r w:rsidRPr="009A409E">
        <w:rPr>
          <w:rFonts w:ascii="Times New Roman" w:eastAsia="Calibri" w:hAnsi="Times New Roman" w:cs="Times New Roman"/>
          <w:sz w:val="28"/>
          <w:szCs w:val="28"/>
        </w:rPr>
        <w:sym w:font="Symbol" w:char="F03E"/>
      </w:r>
      <w:r w:rsidRPr="009A409E">
        <w:rPr>
          <w:rFonts w:ascii="Times New Roman" w:eastAsia="Calibri" w:hAnsi="Times New Roman" w:cs="Times New Roman"/>
          <w:sz w:val="28"/>
          <w:szCs w:val="28"/>
        </w:rPr>
        <w:t xml:space="preserve"> Пиво и пивные напитки.</w:t>
      </w:r>
    </w:p>
    <w:p w:rsidR="009A409E" w:rsidRPr="009A409E" w:rsidRDefault="009A409E" w:rsidP="004F486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9A409E" w:rsidRPr="009A409E" w:rsidSect="00A82D08">
      <w:footerReference w:type="default" r:id="rId10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CE1" w:rsidRDefault="00D07CE1" w:rsidP="009A409E">
      <w:pPr>
        <w:spacing w:after="0" w:line="240" w:lineRule="auto"/>
      </w:pPr>
      <w:r>
        <w:separator/>
      </w:r>
    </w:p>
  </w:endnote>
  <w:endnote w:type="continuationSeparator" w:id="0">
    <w:p w:rsidR="00D07CE1" w:rsidRDefault="00D07CE1" w:rsidP="009A4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09E" w:rsidRPr="009A409E" w:rsidRDefault="009A409E">
    <w:pPr>
      <w:pStyle w:val="a6"/>
      <w:rPr>
        <w:rFonts w:ascii="Times New Roman" w:hAnsi="Times New Roman" w:cs="Times New Roman"/>
        <w:sz w:val="16"/>
        <w:szCs w:val="16"/>
      </w:rPr>
    </w:pPr>
    <w:r w:rsidRPr="009A409E">
      <w:rPr>
        <w:rFonts w:ascii="Times New Roman" w:hAnsi="Times New Roman" w:cs="Times New Roman"/>
        <w:sz w:val="16"/>
        <w:szCs w:val="16"/>
      </w:rPr>
      <w:t>Исп.: Магомедова Ф.Г.</w:t>
    </w:r>
  </w:p>
  <w:p w:rsidR="009A409E" w:rsidRPr="009A409E" w:rsidRDefault="009A409E">
    <w:pPr>
      <w:pStyle w:val="a6"/>
      <w:rPr>
        <w:rFonts w:ascii="Times New Roman" w:hAnsi="Times New Roman" w:cs="Times New Roman"/>
        <w:sz w:val="16"/>
        <w:szCs w:val="16"/>
      </w:rPr>
    </w:pPr>
    <w:r w:rsidRPr="009A409E">
      <w:rPr>
        <w:rFonts w:ascii="Times New Roman" w:hAnsi="Times New Roman" w:cs="Times New Roman"/>
        <w:sz w:val="16"/>
        <w:szCs w:val="16"/>
      </w:rPr>
      <w:t>Тел.:</w:t>
    </w:r>
    <w:r w:rsidR="00A82D08">
      <w:rPr>
        <w:rFonts w:ascii="Times New Roman" w:hAnsi="Times New Roman" w:cs="Times New Roman"/>
        <w:sz w:val="16"/>
        <w:szCs w:val="16"/>
      </w:rPr>
      <w:t>8(8722) 56-70-15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CE1" w:rsidRDefault="00D07CE1" w:rsidP="009A409E">
      <w:pPr>
        <w:spacing w:after="0" w:line="240" w:lineRule="auto"/>
      </w:pPr>
      <w:r>
        <w:separator/>
      </w:r>
    </w:p>
  </w:footnote>
  <w:footnote w:type="continuationSeparator" w:id="0">
    <w:p w:rsidR="00D07CE1" w:rsidRDefault="00D07CE1" w:rsidP="009A40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3F8"/>
    <w:rsid w:val="00015EA2"/>
    <w:rsid w:val="001730F4"/>
    <w:rsid w:val="00297D0A"/>
    <w:rsid w:val="002C74E4"/>
    <w:rsid w:val="004C7DA8"/>
    <w:rsid w:val="004F486E"/>
    <w:rsid w:val="006574A1"/>
    <w:rsid w:val="00670128"/>
    <w:rsid w:val="00697233"/>
    <w:rsid w:val="009A409E"/>
    <w:rsid w:val="00A250AE"/>
    <w:rsid w:val="00A517CC"/>
    <w:rsid w:val="00A82D08"/>
    <w:rsid w:val="00AA737B"/>
    <w:rsid w:val="00AB5A0F"/>
    <w:rsid w:val="00B757F8"/>
    <w:rsid w:val="00BE73F8"/>
    <w:rsid w:val="00C12C3A"/>
    <w:rsid w:val="00CE1217"/>
    <w:rsid w:val="00D07CE1"/>
    <w:rsid w:val="00D10030"/>
    <w:rsid w:val="00E215A6"/>
    <w:rsid w:val="00EF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4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409E"/>
  </w:style>
  <w:style w:type="paragraph" w:styleId="a6">
    <w:name w:val="footer"/>
    <w:basedOn w:val="a"/>
    <w:link w:val="a7"/>
    <w:uiPriority w:val="99"/>
    <w:unhideWhenUsed/>
    <w:rsid w:val="009A4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409E"/>
  </w:style>
  <w:style w:type="paragraph" w:styleId="a8">
    <w:name w:val="Balloon Text"/>
    <w:basedOn w:val="a"/>
    <w:link w:val="a9"/>
    <w:uiPriority w:val="99"/>
    <w:semiHidden/>
    <w:unhideWhenUsed/>
    <w:rsid w:val="00EF7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79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4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409E"/>
  </w:style>
  <w:style w:type="paragraph" w:styleId="a6">
    <w:name w:val="footer"/>
    <w:basedOn w:val="a"/>
    <w:link w:val="a7"/>
    <w:uiPriority w:val="99"/>
    <w:unhideWhenUsed/>
    <w:rsid w:val="009A4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409E"/>
  </w:style>
  <w:style w:type="paragraph" w:styleId="a8">
    <w:name w:val="Balloon Text"/>
    <w:basedOn w:val="a"/>
    <w:link w:val="a9"/>
    <w:uiPriority w:val="99"/>
    <w:semiHidden/>
    <w:unhideWhenUsed/>
    <w:rsid w:val="00EF7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79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er@crp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&#1095;&#1077;&#1089;&#1090;&#1085;&#1099;&#1081;&#1079;&#1085;&#1072;&#108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0F92F-C494-4BD8-80B8-B7BD8721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Шамиль</cp:lastModifiedBy>
  <cp:revision>2</cp:revision>
  <cp:lastPrinted>2021-02-02T06:31:00Z</cp:lastPrinted>
  <dcterms:created xsi:type="dcterms:W3CDTF">2021-02-17T06:54:00Z</dcterms:created>
  <dcterms:modified xsi:type="dcterms:W3CDTF">2021-02-17T06:54:00Z</dcterms:modified>
</cp:coreProperties>
</file>